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D2E2" w14:textId="4B66288F" w:rsidR="00B95E60" w:rsidRPr="00B95E60" w:rsidRDefault="003E4033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292ED316" wp14:editId="0464C45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E60" w:rsidRPr="00B95E60">
        <w:rPr>
          <w:rFonts w:ascii="Calibri" w:hAnsi="Calibri" w:cs="Calibri"/>
          <w:sz w:val="20"/>
          <w:szCs w:val="20"/>
        </w:rPr>
        <w:t>Załącznik nr 7.</w:t>
      </w:r>
      <w:r w:rsidR="00B95E60">
        <w:rPr>
          <w:rFonts w:ascii="Calibri" w:hAnsi="Calibri" w:cs="Calibri"/>
          <w:sz w:val="20"/>
          <w:szCs w:val="20"/>
        </w:rPr>
        <w:t>7</w:t>
      </w:r>
      <w:r w:rsidR="00B95E60" w:rsidRPr="00B95E60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792A230E" w14:textId="20D8688F" w:rsidR="00B95E60" w:rsidRPr="00B95E60" w:rsidRDefault="00B95E60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B95E60">
        <w:rPr>
          <w:rFonts w:ascii="Calibri" w:hAnsi="Calibri" w:cs="Calibri"/>
          <w:sz w:val="20"/>
          <w:szCs w:val="20"/>
        </w:rPr>
        <w:t>Działanie 6.12 Infrastruktura turysty</w:t>
      </w:r>
      <w:r w:rsidR="005C6900">
        <w:rPr>
          <w:rFonts w:ascii="Calibri" w:hAnsi="Calibri" w:cs="Calibri"/>
          <w:sz w:val="20"/>
          <w:szCs w:val="20"/>
        </w:rPr>
        <w:t>ki</w:t>
      </w:r>
      <w:r w:rsidRPr="00B95E60">
        <w:rPr>
          <w:rFonts w:ascii="Calibri" w:hAnsi="Calibri" w:cs="Calibri"/>
          <w:sz w:val="20"/>
          <w:szCs w:val="20"/>
        </w:rPr>
        <w:t xml:space="preserve"> – RLKS</w:t>
      </w:r>
    </w:p>
    <w:p w14:paraId="608FD30F" w14:textId="77777777" w:rsidR="00B95E60" w:rsidRPr="00B95E60" w:rsidRDefault="00B95E60" w:rsidP="00B95E60">
      <w:pPr>
        <w:jc w:val="right"/>
      </w:pPr>
      <w:r w:rsidRPr="00B95E60">
        <w:rPr>
          <w:rFonts w:ascii="Calibri" w:hAnsi="Calibri" w:cs="Calibri"/>
          <w:sz w:val="20"/>
          <w:szCs w:val="20"/>
        </w:rPr>
        <w:t>Fundusze Europejskie dla Pomorza 2021-2027</w:t>
      </w:r>
      <w:r w:rsidRPr="00B95E60">
        <w:t xml:space="preserve"> </w:t>
      </w:r>
    </w:p>
    <w:p w14:paraId="006F1473" w14:textId="6B8C452F" w:rsidR="00FD7D55" w:rsidRPr="007C2602" w:rsidRDefault="00B95E60" w:rsidP="003B7AB5">
      <w:pPr>
        <w:spacing w:before="480"/>
        <w:jc w:val="center"/>
        <w:rPr>
          <w:rFonts w:ascii="Calibri" w:hAnsi="Calibri"/>
          <w:b/>
        </w:rPr>
      </w:pPr>
      <w:r w:rsidRPr="007C2602">
        <w:rPr>
          <w:rFonts w:ascii="Calibri" w:hAnsi="Calibri"/>
          <w:b/>
        </w:rPr>
        <w:t>OŚWIADCZENIE DOTYCZĄCE PRZETWARZANIA DANYCH OSOBOWYCH (RODO)</w:t>
      </w:r>
    </w:p>
    <w:p w14:paraId="40703ABF" w14:textId="77777777"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2C8A895B" w14:textId="77777777" w:rsidR="007C2602" w:rsidRDefault="007C2602" w:rsidP="00574F0B">
      <w:pPr>
        <w:rPr>
          <w:rFonts w:ascii="Calibri" w:hAnsi="Calibri" w:cs="Calibri"/>
          <w:sz w:val="22"/>
          <w:szCs w:val="22"/>
        </w:rPr>
      </w:pPr>
    </w:p>
    <w:p w14:paraId="59C43070" w14:textId="77777777"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14:paraId="5683245C" w14:textId="77777777"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14:paraId="0016B7F1" w14:textId="77777777"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14:paraId="029B35DA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14:paraId="176DA080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10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14:paraId="63B30763" w14:textId="6BA92022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0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0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</w:t>
      </w:r>
      <w:r w:rsidR="00AD0AA1">
        <w:rPr>
          <w:rFonts w:ascii="Calibri" w:hAnsi="Calibri" w:cs="Calibri"/>
          <w:sz w:val="22"/>
          <w:szCs w:val="22"/>
        </w:rPr>
        <w:t xml:space="preserve"> </w:t>
      </w:r>
      <w:r w:rsidRPr="00A56083">
        <w:rPr>
          <w:rFonts w:ascii="Calibri" w:hAnsi="Calibri" w:cs="Calibri"/>
          <w:sz w:val="22"/>
          <w:szCs w:val="22"/>
        </w:rPr>
        <w:t>1 lit. c) RODO (tj. obowiązku prawnego).</w:t>
      </w:r>
    </w:p>
    <w:p w14:paraId="662F5425" w14:textId="77777777"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14:paraId="40BC0EBF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14:paraId="098E802B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14:paraId="3AD7AFBD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14:paraId="7F7DAF63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14:paraId="13BE5EFB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1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1"/>
    </w:p>
    <w:p w14:paraId="094E79F6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14:paraId="22A97D61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14:paraId="5B3BAFC1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14:paraId="1BD25DD3" w14:textId="77777777" w:rsidR="00CA331B" w:rsidRDefault="00CA331B" w:rsidP="00ED153C">
      <w:pPr>
        <w:rPr>
          <w:rFonts w:ascii="Calibri" w:hAnsi="Calibri" w:cs="Calibri"/>
        </w:rPr>
      </w:pPr>
    </w:p>
    <w:p w14:paraId="706631E7" w14:textId="77777777" w:rsidR="00ED153C" w:rsidRDefault="00ED153C" w:rsidP="00977D0A">
      <w:pPr>
        <w:rPr>
          <w:rFonts w:ascii="Calibri" w:hAnsi="Calibri" w:cs="Calibri"/>
        </w:rPr>
      </w:pPr>
    </w:p>
    <w:p w14:paraId="1B956B59" w14:textId="77777777" w:rsidR="00ED153C" w:rsidRDefault="00ED153C" w:rsidP="00977D0A">
      <w:pPr>
        <w:rPr>
          <w:rFonts w:asciiTheme="minorHAnsi" w:hAnsiTheme="minorHAnsi"/>
        </w:rPr>
      </w:pPr>
    </w:p>
    <w:p w14:paraId="4E43F5B2" w14:textId="77777777" w:rsidR="00ED153C" w:rsidRDefault="00ED153C" w:rsidP="00977D0A">
      <w:pPr>
        <w:rPr>
          <w:rFonts w:asciiTheme="minorHAnsi" w:hAnsiTheme="minorHAnsi"/>
        </w:rPr>
      </w:pPr>
    </w:p>
    <w:p w14:paraId="203588A1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0C74F9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945628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5E15C29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199748D" w14:textId="77777777"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17190F08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37625629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52903BD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397B7" w14:textId="77777777" w:rsidR="00F46CD6" w:rsidRDefault="00F46CD6">
      <w:r>
        <w:separator/>
      </w:r>
    </w:p>
  </w:endnote>
  <w:endnote w:type="continuationSeparator" w:id="0">
    <w:p w14:paraId="58A124D2" w14:textId="77777777" w:rsidR="00F46CD6" w:rsidRDefault="00F4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A5EF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D3A09D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0D8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457D293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6EA47BF" wp14:editId="44CF684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DFD889" wp14:editId="1D82E5D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2942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DFD88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6472942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B79244" wp14:editId="3A73008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E45A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B7924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BCE45A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8E86CB2" wp14:editId="379EDC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E675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E86CB2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7DE675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516D4" w14:textId="77777777" w:rsidR="00F46CD6" w:rsidRDefault="00F46CD6">
      <w:r>
        <w:separator/>
      </w:r>
    </w:p>
  </w:footnote>
  <w:footnote w:type="continuationSeparator" w:id="0">
    <w:p w14:paraId="76DA7FDB" w14:textId="77777777" w:rsidR="00F46CD6" w:rsidRDefault="00F4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9423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6845926" wp14:editId="1E5CBDCE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12655">
    <w:abstractNumId w:val="66"/>
  </w:num>
  <w:num w:numId="2" w16cid:durableId="1820071513">
    <w:abstractNumId w:val="86"/>
  </w:num>
  <w:num w:numId="3" w16cid:durableId="1873033938">
    <w:abstractNumId w:val="8"/>
  </w:num>
  <w:num w:numId="4" w16cid:durableId="193855662">
    <w:abstractNumId w:val="45"/>
  </w:num>
  <w:num w:numId="5" w16cid:durableId="988510982">
    <w:abstractNumId w:val="20"/>
  </w:num>
  <w:num w:numId="6" w16cid:durableId="813958932">
    <w:abstractNumId w:val="79"/>
  </w:num>
  <w:num w:numId="7" w16cid:durableId="958726165">
    <w:abstractNumId w:val="52"/>
  </w:num>
  <w:num w:numId="8" w16cid:durableId="1694456151">
    <w:abstractNumId w:val="21"/>
  </w:num>
  <w:num w:numId="9" w16cid:durableId="1070730553">
    <w:abstractNumId w:val="38"/>
  </w:num>
  <w:num w:numId="10" w16cid:durableId="1886326994">
    <w:abstractNumId w:val="57"/>
  </w:num>
  <w:num w:numId="11" w16cid:durableId="979726777">
    <w:abstractNumId w:val="23"/>
  </w:num>
  <w:num w:numId="12" w16cid:durableId="1604413638">
    <w:abstractNumId w:val="31"/>
  </w:num>
  <w:num w:numId="13" w16cid:durableId="1570388193">
    <w:abstractNumId w:val="54"/>
  </w:num>
  <w:num w:numId="14" w16cid:durableId="247227006">
    <w:abstractNumId w:val="88"/>
  </w:num>
  <w:num w:numId="15" w16cid:durableId="236676859">
    <w:abstractNumId w:val="27"/>
  </w:num>
  <w:num w:numId="16" w16cid:durableId="837580705">
    <w:abstractNumId w:val="24"/>
  </w:num>
  <w:num w:numId="17" w16cid:durableId="1977643532">
    <w:abstractNumId w:val="33"/>
  </w:num>
  <w:num w:numId="18" w16cid:durableId="469976348">
    <w:abstractNumId w:val="62"/>
  </w:num>
  <w:num w:numId="19" w16cid:durableId="1564949307">
    <w:abstractNumId w:val="32"/>
  </w:num>
  <w:num w:numId="20" w16cid:durableId="897713507">
    <w:abstractNumId w:val="50"/>
  </w:num>
  <w:num w:numId="21" w16cid:durableId="1075474324">
    <w:abstractNumId w:val="26"/>
  </w:num>
  <w:num w:numId="22" w16cid:durableId="690883987">
    <w:abstractNumId w:val="40"/>
  </w:num>
  <w:num w:numId="23" w16cid:durableId="881672500">
    <w:abstractNumId w:val="44"/>
  </w:num>
  <w:num w:numId="24" w16cid:durableId="1265380030">
    <w:abstractNumId w:val="22"/>
  </w:num>
  <w:num w:numId="25" w16cid:durableId="1782145461">
    <w:abstractNumId w:val="89"/>
  </w:num>
  <w:num w:numId="26" w16cid:durableId="31198881">
    <w:abstractNumId w:val="3"/>
  </w:num>
  <w:num w:numId="27" w16cid:durableId="697894798">
    <w:abstractNumId w:val="70"/>
  </w:num>
  <w:num w:numId="28" w16cid:durableId="338195639">
    <w:abstractNumId w:val="59"/>
  </w:num>
  <w:num w:numId="29" w16cid:durableId="23292065">
    <w:abstractNumId w:val="72"/>
  </w:num>
  <w:num w:numId="30" w16cid:durableId="431051328">
    <w:abstractNumId w:val="87"/>
  </w:num>
  <w:num w:numId="31" w16cid:durableId="86660400">
    <w:abstractNumId w:val="25"/>
  </w:num>
  <w:num w:numId="32" w16cid:durableId="489058187">
    <w:abstractNumId w:val="19"/>
  </w:num>
  <w:num w:numId="33" w16cid:durableId="1910114415">
    <w:abstractNumId w:val="75"/>
  </w:num>
  <w:num w:numId="34" w16cid:durableId="1992902244">
    <w:abstractNumId w:val="46"/>
  </w:num>
  <w:num w:numId="35" w16cid:durableId="1485589420">
    <w:abstractNumId w:val="30"/>
  </w:num>
  <w:num w:numId="36" w16cid:durableId="692653073">
    <w:abstractNumId w:val="48"/>
  </w:num>
  <w:num w:numId="37" w16cid:durableId="2082437188">
    <w:abstractNumId w:val="47"/>
  </w:num>
  <w:num w:numId="38" w16cid:durableId="1739477809">
    <w:abstractNumId w:val="82"/>
  </w:num>
  <w:num w:numId="39" w16cid:durableId="1274553100">
    <w:abstractNumId w:val="76"/>
  </w:num>
  <w:num w:numId="40" w16cid:durableId="687558981">
    <w:abstractNumId w:val="39"/>
  </w:num>
  <w:num w:numId="41" w16cid:durableId="1183129923">
    <w:abstractNumId w:val="68"/>
  </w:num>
  <w:num w:numId="42" w16cid:durableId="953443558">
    <w:abstractNumId w:val="80"/>
  </w:num>
  <w:num w:numId="43" w16cid:durableId="1807118080">
    <w:abstractNumId w:val="4"/>
  </w:num>
  <w:num w:numId="44" w16cid:durableId="177738551">
    <w:abstractNumId w:val="83"/>
  </w:num>
  <w:num w:numId="45" w16cid:durableId="63650509">
    <w:abstractNumId w:val="61"/>
  </w:num>
  <w:num w:numId="46" w16cid:durableId="746725735">
    <w:abstractNumId w:val="67"/>
  </w:num>
  <w:num w:numId="47" w16cid:durableId="300428560">
    <w:abstractNumId w:val="15"/>
  </w:num>
  <w:num w:numId="48" w16cid:durableId="853953925">
    <w:abstractNumId w:val="18"/>
  </w:num>
  <w:num w:numId="49" w16cid:durableId="48040426">
    <w:abstractNumId w:val="56"/>
  </w:num>
  <w:num w:numId="50" w16cid:durableId="264504831">
    <w:abstractNumId w:val="77"/>
  </w:num>
  <w:num w:numId="51" w16cid:durableId="2137328979">
    <w:abstractNumId w:val="0"/>
  </w:num>
  <w:num w:numId="52" w16cid:durableId="1717315054">
    <w:abstractNumId w:val="49"/>
  </w:num>
  <w:num w:numId="53" w16cid:durableId="1184170442">
    <w:abstractNumId w:val="29"/>
  </w:num>
  <w:num w:numId="54" w16cid:durableId="83677025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4864775">
    <w:abstractNumId w:val="37"/>
  </w:num>
  <w:num w:numId="56" w16cid:durableId="1346907375">
    <w:abstractNumId w:val="42"/>
  </w:num>
  <w:num w:numId="57" w16cid:durableId="1853958241">
    <w:abstractNumId w:val="51"/>
  </w:num>
  <w:num w:numId="58" w16cid:durableId="1538005029">
    <w:abstractNumId w:val="12"/>
  </w:num>
  <w:num w:numId="59" w16cid:durableId="1200510579">
    <w:abstractNumId w:val="58"/>
  </w:num>
  <w:num w:numId="60" w16cid:durableId="829755844">
    <w:abstractNumId w:val="69"/>
  </w:num>
  <w:num w:numId="61" w16cid:durableId="2070222880">
    <w:abstractNumId w:val="85"/>
  </w:num>
  <w:num w:numId="62" w16cid:durableId="1901860453">
    <w:abstractNumId w:val="81"/>
  </w:num>
  <w:num w:numId="63" w16cid:durableId="586576076">
    <w:abstractNumId w:val="17"/>
  </w:num>
  <w:num w:numId="64" w16cid:durableId="2086297886">
    <w:abstractNumId w:val="7"/>
  </w:num>
  <w:num w:numId="65" w16cid:durableId="463739271">
    <w:abstractNumId w:val="36"/>
  </w:num>
  <w:num w:numId="66" w16cid:durableId="558323638">
    <w:abstractNumId w:val="35"/>
  </w:num>
  <w:num w:numId="67" w16cid:durableId="787817459">
    <w:abstractNumId w:val="5"/>
  </w:num>
  <w:num w:numId="68" w16cid:durableId="330958120">
    <w:abstractNumId w:val="11"/>
  </w:num>
  <w:num w:numId="69" w16cid:durableId="856968369">
    <w:abstractNumId w:val="14"/>
  </w:num>
  <w:num w:numId="70" w16cid:durableId="696539655">
    <w:abstractNumId w:val="64"/>
  </w:num>
  <w:num w:numId="71" w16cid:durableId="467823335">
    <w:abstractNumId w:val="60"/>
  </w:num>
  <w:num w:numId="72" w16cid:durableId="61485789">
    <w:abstractNumId w:val="78"/>
  </w:num>
  <w:num w:numId="73" w16cid:durableId="1584610897">
    <w:abstractNumId w:val="71"/>
  </w:num>
  <w:num w:numId="74" w16cid:durableId="1965648524">
    <w:abstractNumId w:val="55"/>
  </w:num>
  <w:num w:numId="75" w16cid:durableId="1304502540">
    <w:abstractNumId w:val="6"/>
  </w:num>
  <w:num w:numId="76" w16cid:durableId="1288076459">
    <w:abstractNumId w:val="34"/>
  </w:num>
  <w:num w:numId="77" w16cid:durableId="185560433">
    <w:abstractNumId w:val="9"/>
  </w:num>
  <w:num w:numId="78" w16cid:durableId="1326470288">
    <w:abstractNumId w:val="1"/>
  </w:num>
  <w:num w:numId="79" w16cid:durableId="836916513">
    <w:abstractNumId w:val="2"/>
  </w:num>
  <w:num w:numId="80" w16cid:durableId="409078981">
    <w:abstractNumId w:val="65"/>
  </w:num>
  <w:num w:numId="81" w16cid:durableId="1713381439">
    <w:abstractNumId w:val="73"/>
  </w:num>
  <w:num w:numId="82" w16cid:durableId="1976718044">
    <w:abstractNumId w:val="10"/>
  </w:num>
  <w:num w:numId="83" w16cid:durableId="1352872608">
    <w:abstractNumId w:val="43"/>
  </w:num>
  <w:num w:numId="84" w16cid:durableId="1261598641">
    <w:abstractNumId w:val="41"/>
  </w:num>
  <w:num w:numId="85" w16cid:durableId="1647970614">
    <w:abstractNumId w:val="63"/>
  </w:num>
  <w:num w:numId="86" w16cid:durableId="723793519">
    <w:abstractNumId w:val="16"/>
  </w:num>
  <w:num w:numId="87" w16cid:durableId="697972499">
    <w:abstractNumId w:val="53"/>
  </w:num>
  <w:num w:numId="88" w16cid:durableId="1309671990">
    <w:abstractNumId w:val="28"/>
  </w:num>
  <w:num w:numId="89" w16cid:durableId="1547570551">
    <w:abstractNumId w:val="74"/>
  </w:num>
  <w:num w:numId="90" w16cid:durableId="1537617312">
    <w:abstractNumId w:val="84"/>
  </w:num>
  <w:num w:numId="91" w16cid:durableId="1031765350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B61A85-2909-43D5-BE48-8AE17BB2B48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0D18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2A4D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33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44A61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00E0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4CD1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6900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3625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2E94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2602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0715"/>
    <w:rsid w:val="009F1DC3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AA1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223"/>
    <w:rsid w:val="00B83214"/>
    <w:rsid w:val="00B91674"/>
    <w:rsid w:val="00B93145"/>
    <w:rsid w:val="00B93CC9"/>
    <w:rsid w:val="00B95E60"/>
    <w:rsid w:val="00B977E6"/>
    <w:rsid w:val="00B97DCE"/>
    <w:rsid w:val="00BA0F2F"/>
    <w:rsid w:val="00BA4708"/>
    <w:rsid w:val="00BB693C"/>
    <w:rsid w:val="00BC02C1"/>
    <w:rsid w:val="00BC1D46"/>
    <w:rsid w:val="00BC30CF"/>
    <w:rsid w:val="00BC40F3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2B5F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2C14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54FC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57BB9"/>
    <w:rsid w:val="00D609C5"/>
    <w:rsid w:val="00D60B14"/>
    <w:rsid w:val="00D61FE4"/>
    <w:rsid w:val="00D62621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4999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46CD6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62CE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772DB0D-7CBA-4239-B302-5FEC1932A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61A85-2909-43D5-BE48-8AE17BB2B48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7.7</dc:subject>
  <dc:creator>jkowalczuk</dc:creator>
  <cp:keywords>uchwała ZWP; regulamin wyboru projektów</cp:keywords>
  <cp:lastModifiedBy>Stanisław Piesik</cp:lastModifiedBy>
  <cp:revision>7</cp:revision>
  <cp:lastPrinted>2016-07-15T12:03:00Z</cp:lastPrinted>
  <dcterms:created xsi:type="dcterms:W3CDTF">2025-01-30T13:22:00Z</dcterms:created>
  <dcterms:modified xsi:type="dcterms:W3CDTF">2025-03-25T11:18:00Z</dcterms:modified>
</cp:coreProperties>
</file>