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DDBE0" w14:textId="79846F00"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p>
    <w:p w14:paraId="2C58F831" w14:textId="77777777"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6C364524"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79077202" w14:textId="3DD58AF7"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2DADA15A"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7913BF73"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05A4A31B"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1811EDE5"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02E02EAE" w14:textId="260F1C14" w:rsidR="00F70317" w:rsidRPr="00C66CA0" w:rsidRDefault="0018125E" w:rsidP="0081730E">
      <w:pPr>
        <w:spacing w:line="276" w:lineRule="auto"/>
        <w:jc w:val="both"/>
        <w:rPr>
          <w:rFonts w:ascii="Calibri" w:hAnsi="Calibri"/>
        </w:rPr>
      </w:pPr>
      <w:r w:rsidRPr="00C66CA0">
        <w:rPr>
          <w:rFonts w:ascii="Calibri" w:hAnsi="Calibri"/>
          <w:b/>
        </w:rPr>
        <w:t>Beneficjentem</w:t>
      </w:r>
      <w:r w:rsidR="0043033E">
        <w:rPr>
          <w:rStyle w:val="Odwoanieprzypisudolnego"/>
          <w:rFonts w:ascii="Calibri" w:hAnsi="Calibri"/>
          <w:b/>
        </w:rPr>
        <w:footnoteReference w:id="1"/>
      </w:r>
      <w:r w:rsidR="00FF3FD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6D6B7D6F"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4FB7FC51"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60579D0B"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1C30A53C"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113FBA67" w14:textId="77777777"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E54C80">
        <w:rPr>
          <w:rFonts w:ascii="Calibri" w:hAnsi="Calibri"/>
          <w:b/>
          <w:spacing w:val="14"/>
          <w:sz w:val="22"/>
          <w:szCs w:val="22"/>
        </w:rPr>
        <w:t>z</w:t>
      </w:r>
      <w:r w:rsidRPr="00E54C80">
        <w:rPr>
          <w:rFonts w:ascii="Calibri" w:hAnsi="Calibri"/>
          <w:b/>
          <w:spacing w:val="14"/>
          <w:sz w:val="22"/>
          <w:szCs w:val="22"/>
        </w:rPr>
        <w:t>ałączniku</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Pr="00C66CA0">
        <w:rPr>
          <w:rFonts w:ascii="Calibri" w:hAnsi="Calibri"/>
          <w:sz w:val="22"/>
          <w:szCs w:val="22"/>
        </w:rPr>
        <w:t>.</w:t>
      </w:r>
    </w:p>
    <w:p w14:paraId="54DEBF75"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0063D4A2" w14:textId="77777777"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C57C57">
        <w:rPr>
          <w:rFonts w:ascii="Calibri" w:hAnsi="Calibri"/>
          <w:b/>
          <w:sz w:val="20"/>
          <w:szCs w:val="22"/>
        </w:rPr>
        <w:t>Tytuł</w:t>
      </w:r>
      <w:r w:rsidR="0043415C" w:rsidRPr="00C57C57">
        <w:rPr>
          <w:rFonts w:ascii="Calibri" w:hAnsi="Calibri"/>
          <w:b/>
          <w:sz w:val="20"/>
          <w:szCs w:val="22"/>
        </w:rPr>
        <w:t xml:space="preserve"> </w:t>
      </w:r>
      <w:r w:rsidRPr="00C57C57">
        <w:rPr>
          <w:rFonts w:ascii="Calibri" w:hAnsi="Calibri"/>
          <w:b/>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10E0F843"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21A0D8AB" w14:textId="7777777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32A4CE0D"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7781A209" w14:textId="77777777"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433220E4" w14:textId="2D141566"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lastRenderedPageBreak/>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5D72BD">
        <w:rPr>
          <w:rFonts w:ascii="Calibri" w:hAnsi="Calibri"/>
          <w:spacing w:val="-4"/>
          <w:sz w:val="22"/>
          <w:szCs w:val="22"/>
        </w:rPr>
        <w:t>załącznikami</w:t>
      </w:r>
      <w:r w:rsidR="0043033E">
        <w:rPr>
          <w:rStyle w:val="Odwoanieprzypisudolnego"/>
          <w:rFonts w:ascii="Calibri" w:hAnsi="Calibri"/>
          <w:spacing w:val="-4"/>
          <w:sz w:val="22"/>
          <w:szCs w:val="22"/>
        </w:rPr>
        <w:footnoteReference w:id="2"/>
      </w:r>
      <w:r w:rsidRPr="005D72BD">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14:paraId="75249AC6"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185296DE" w14:textId="77777777"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nr</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2</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do</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Umowy;</w:t>
      </w:r>
    </w:p>
    <w:p w14:paraId="33727CB8"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3</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p>
    <w:p w14:paraId="4A276FEA" w14:textId="00094BDA" w:rsidR="00D866C2"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4</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14:paraId="7FAF95BA" w14:textId="4F133FB2" w:rsidR="004D7246" w:rsidRPr="00C66CA0" w:rsidRDefault="004D7246" w:rsidP="009F18A7">
      <w:pPr>
        <w:pStyle w:val="Akapitzlist"/>
        <w:numPr>
          <w:ilvl w:val="2"/>
          <w:numId w:val="1"/>
        </w:numPr>
        <w:spacing w:after="40" w:line="276" w:lineRule="auto"/>
        <w:contextualSpacing w:val="0"/>
        <w:jc w:val="both"/>
        <w:rPr>
          <w:rFonts w:ascii="Calibri" w:hAnsi="Calibri"/>
          <w:sz w:val="22"/>
        </w:rPr>
      </w:pPr>
      <w:r w:rsidRPr="004D7246">
        <w:rPr>
          <w:rFonts w:ascii="Calibri" w:hAnsi="Calibri"/>
          <w:b/>
          <w:sz w:val="22"/>
        </w:rPr>
        <w:t>załącznik nr 5 do Umowy</w:t>
      </w:r>
      <w:r w:rsidRPr="004D7246">
        <w:rPr>
          <w:rFonts w:ascii="Calibri" w:hAnsi="Calibri"/>
          <w:sz w:val="22"/>
        </w:rPr>
        <w:t>, określającym mechanizm monitorowania i wycofania dla Projektu, w którym dofinansowanie jest udzielane na infrastrukturę, gdzie prowadzona jest pomocnicza działalność gospodarcza w rozumieniu przepisów o pomocy publicznej;</w:t>
      </w:r>
    </w:p>
    <w:p w14:paraId="424E1C12" w14:textId="28726362"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4D7246">
        <w:rPr>
          <w:rFonts w:ascii="Calibri" w:hAnsi="Calibri"/>
          <w:b/>
          <w:spacing w:val="14"/>
          <w:sz w:val="22"/>
          <w:szCs w:val="22"/>
        </w:rPr>
        <w:t>6</w:t>
      </w:r>
      <w:r w:rsidRPr="00E54C80">
        <w:rPr>
          <w:rFonts w:ascii="Calibri" w:hAnsi="Calibri"/>
          <w:b/>
          <w:spacing w:val="14"/>
          <w:sz w:val="22"/>
          <w:szCs w:val="22"/>
        </w:rPr>
        <w:t xml:space="preserve"> do Umowy</w:t>
      </w:r>
      <w:r w:rsidRPr="004233AA">
        <w:rPr>
          <w:rFonts w:asciiTheme="minorHAnsi" w:hAnsiTheme="minorHAnsi" w:cstheme="minorHAnsi"/>
          <w:sz w:val="22"/>
          <w:szCs w:val="22"/>
        </w:rPr>
        <w:t>,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4997A74B" w14:textId="77F8EC80"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4D7246">
        <w:rPr>
          <w:rFonts w:ascii="Calibri" w:hAnsi="Calibri"/>
          <w:b/>
          <w:spacing w:val="14"/>
          <w:sz w:val="22"/>
          <w:szCs w:val="22"/>
        </w:rPr>
        <w:t>7</w:t>
      </w:r>
      <w:r w:rsidR="00206246" w:rsidRPr="00E54C80">
        <w:rPr>
          <w:rFonts w:ascii="Calibri" w:hAnsi="Calibri"/>
          <w:b/>
          <w:spacing w:val="14"/>
          <w:sz w:val="22"/>
          <w:szCs w:val="22"/>
        </w:rPr>
        <w:t xml:space="preserve"> do Umowy</w:t>
      </w:r>
      <w:r>
        <w:rPr>
          <w:rFonts w:asciiTheme="minorHAnsi" w:hAnsiTheme="minorHAnsi" w:cstheme="minorHAnsi"/>
          <w:b/>
          <w:i/>
          <w:sz w:val="22"/>
          <w:szCs w:val="22"/>
        </w:rPr>
        <w:t xml:space="preserve">, </w:t>
      </w:r>
      <w:r w:rsidRPr="00005B79">
        <w:rPr>
          <w:rFonts w:asciiTheme="minorHAnsi" w:hAnsiTheme="minorHAnsi" w:cstheme="minorHAnsi"/>
          <w:sz w:val="22"/>
          <w:szCs w:val="22"/>
        </w:rPr>
        <w:t xml:space="preserve">określającym szczegółowy opis </w:t>
      </w:r>
      <w:r w:rsidR="007911C8">
        <w:rPr>
          <w:rFonts w:asciiTheme="minorHAnsi" w:hAnsiTheme="minorHAnsi" w:cstheme="minorHAnsi"/>
          <w:sz w:val="22"/>
          <w:szCs w:val="22"/>
        </w:rPr>
        <w:t>przedmiotu</w:t>
      </w:r>
      <w:r w:rsidRPr="00005B79">
        <w:rPr>
          <w:rFonts w:asciiTheme="minorHAnsi" w:hAnsiTheme="minorHAnsi" w:cstheme="minorHAnsi"/>
          <w:sz w:val="22"/>
          <w:szCs w:val="22"/>
        </w:rPr>
        <w:t xml:space="preserve"> Projektu</w:t>
      </w:r>
      <w:r w:rsidR="00BC297B">
        <w:rPr>
          <w:rFonts w:asciiTheme="minorHAnsi" w:hAnsiTheme="minorHAnsi" w:cstheme="minorHAnsi"/>
          <w:sz w:val="22"/>
          <w:szCs w:val="22"/>
        </w:rPr>
        <w:t>.</w:t>
      </w:r>
    </w:p>
    <w:p w14:paraId="622B2F43" w14:textId="3A46A34D"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207823">
        <w:rPr>
          <w:rFonts w:asciiTheme="minorHAnsi" w:hAnsiTheme="minorHAnsi" w:cstheme="minorHAnsi"/>
          <w:sz w:val="22"/>
          <w:szCs w:val="22"/>
        </w:rPr>
        <w:t xml:space="preserve">, </w:t>
      </w:r>
      <w:r w:rsidR="00074ABC">
        <w:rPr>
          <w:rFonts w:asciiTheme="minorHAnsi" w:hAnsiTheme="minorHAnsi" w:cstheme="minorHAnsi"/>
          <w:sz w:val="22"/>
          <w:szCs w:val="22"/>
        </w:rPr>
        <w:t xml:space="preserve">warunkami udzielenia wsparcia, </w:t>
      </w:r>
      <w:r w:rsidR="00207823">
        <w:rPr>
          <w:rFonts w:asciiTheme="minorHAnsi" w:hAnsiTheme="minorHAnsi" w:cstheme="minorHAnsi"/>
          <w:sz w:val="22"/>
          <w:szCs w:val="22"/>
        </w:rPr>
        <w:t>lokalnymi kryteriami wybor</w:t>
      </w:r>
      <w:r w:rsidR="00074ABC">
        <w:rPr>
          <w:rFonts w:asciiTheme="minorHAnsi" w:hAnsiTheme="minorHAnsi" w:cstheme="minorHAnsi"/>
          <w:sz w:val="22"/>
          <w:szCs w:val="22"/>
        </w:rPr>
        <w:t>u</w:t>
      </w:r>
      <w:r w:rsidR="00492C95">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503EE">
        <w:rPr>
          <w:rFonts w:asciiTheme="minorHAnsi" w:hAnsiTheme="minorHAnsi" w:cstheme="minorHAnsi"/>
          <w:sz w:val="22"/>
          <w:szCs w:val="22"/>
        </w:rPr>
        <w:t>r</w:t>
      </w:r>
      <w:r w:rsidR="000D3D92" w:rsidRPr="004233AA">
        <w:rPr>
          <w:rFonts w:asciiTheme="minorHAnsi" w:hAnsiTheme="minorHAnsi" w:cstheme="minorHAnsi"/>
          <w:sz w:val="22"/>
          <w:szCs w:val="22"/>
        </w:rPr>
        <w:t xml:space="preserve">egulaminem </w:t>
      </w:r>
      <w:r w:rsidR="007911C8">
        <w:rPr>
          <w:rFonts w:asciiTheme="minorHAnsi" w:hAnsiTheme="minorHAnsi" w:cstheme="minorHAnsi"/>
          <w:sz w:val="22"/>
          <w:szCs w:val="22"/>
        </w:rPr>
        <w:t>naboru wniosków</w:t>
      </w:r>
      <w:bookmarkStart w:id="0" w:name="_Hlk173231054"/>
      <w:r w:rsidRPr="004233AA">
        <w:rPr>
          <w:rFonts w:asciiTheme="minorHAnsi" w:hAnsiTheme="minorHAnsi" w:cstheme="minorHAnsi"/>
          <w:sz w:val="22"/>
          <w:szCs w:val="22"/>
        </w:rPr>
        <w:t>;</w:t>
      </w:r>
      <w:bookmarkEnd w:id="0"/>
    </w:p>
    <w:p w14:paraId="2DC10CC2"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62134C23" w14:textId="77777777"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0861F2">
        <w:rPr>
          <w:rFonts w:ascii="Calibri" w:hAnsi="Calibri"/>
          <w:spacing w:val="22"/>
          <w:sz w:val="22"/>
          <w:szCs w:val="22"/>
        </w:rPr>
        <w:t>(„do no significant harm”</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195CB681"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14D239E6" w14:textId="1C366C02" w:rsidR="00807E8E" w:rsidRPr="000861F2"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133FD0">
        <w:rPr>
          <w:rFonts w:ascii="Calibri" w:hAnsi="Calibri"/>
          <w:spacing w:val="-4"/>
          <w:sz w:val="22"/>
          <w:szCs w:val="22"/>
        </w:rPr>
        <w:t>6</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861F2">
        <w:rPr>
          <w:rFonts w:ascii="Calibri" w:hAnsi="Calibri"/>
          <w:b/>
          <w:spacing w:val="-4"/>
          <w:sz w:val="22"/>
          <w:szCs w:val="22"/>
        </w:rPr>
        <w:t>załącznika nr 1 do Umowy</w:t>
      </w:r>
      <w:r w:rsidR="002735E4" w:rsidRPr="000861F2">
        <w:rPr>
          <w:rFonts w:ascii="Calibri" w:hAnsi="Calibri"/>
          <w:spacing w:val="-4"/>
          <w:sz w:val="22"/>
          <w:szCs w:val="22"/>
        </w:rPr>
        <w:t>.</w:t>
      </w:r>
    </w:p>
    <w:p w14:paraId="6003E786" w14:textId="77777777"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10D5D7A6" w14:textId="77777777"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lastRenderedPageBreak/>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76BEB838"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0DAE3009"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6E758E20" w14:textId="77777777"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[termin</w:t>
      </w:r>
      <w:r w:rsidR="0043415C" w:rsidRPr="002503EE">
        <w:rPr>
          <w:rFonts w:ascii="Calibri" w:hAnsi="Calibri"/>
          <w:b/>
          <w:sz w:val="20"/>
          <w:szCs w:val="22"/>
        </w:rPr>
        <w:t xml:space="preserve"> </w:t>
      </w:r>
      <w:r w:rsidRPr="002503EE">
        <w:rPr>
          <w:rFonts w:ascii="Calibri" w:hAnsi="Calibri"/>
          <w:b/>
          <w:sz w:val="20"/>
          <w:szCs w:val="22"/>
        </w:rPr>
        <w:t>zakończenia</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2EDA5F0E" w14:textId="440732A2"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1218E4">
        <w:rPr>
          <w:rFonts w:ascii="Calibri" w:hAnsi="Calibri"/>
          <w:b/>
          <w:spacing w:val="-6"/>
          <w:sz w:val="22"/>
          <w:szCs w:val="22"/>
        </w:rPr>
        <w:t xml:space="preserve"> 24 stycznia 2024 r., z zastrzeżeniem, że okres kwalifikowalności wydatków związanych z opracowaniem lub aktualizacją dokumentów i prac niezbędnych do przygotowania projektu rozpoczyna się od dnia 1 stycznia 2021 r. </w:t>
      </w:r>
      <w:r w:rsidR="00F265A6" w:rsidRPr="00FF3FDC" w:rsidDel="00F265A6">
        <w:rPr>
          <w:rStyle w:val="Odwoanieprzypisudolnego"/>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p>
    <w:p w14:paraId="0A7D78A0" w14:textId="77777777"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0A89521E" w14:textId="77777777" w:rsidR="00E56C23" w:rsidRPr="002503EE" w:rsidRDefault="00BE1EE1" w:rsidP="009F18A7">
      <w:pPr>
        <w:pStyle w:val="Akapitzlist"/>
        <w:numPr>
          <w:ilvl w:val="0"/>
          <w:numId w:val="4"/>
        </w:numPr>
        <w:spacing w:after="40" w:line="276" w:lineRule="auto"/>
        <w:contextualSpacing w:val="0"/>
        <w:jc w:val="both"/>
        <w:rPr>
          <w:rFonts w:ascii="Calibri" w:hAnsi="Calibri"/>
          <w:sz w:val="22"/>
        </w:rPr>
      </w:pPr>
      <w:r w:rsidRPr="002503EE">
        <w:rPr>
          <w:rFonts w:ascii="Calibri" w:hAnsi="Calibri"/>
          <w:sz w:val="22"/>
        </w:rPr>
        <w:t>Całkowity</w:t>
      </w:r>
      <w:r w:rsidR="0043415C" w:rsidRPr="002503EE">
        <w:rPr>
          <w:rFonts w:ascii="Calibri" w:hAnsi="Calibri"/>
          <w:sz w:val="22"/>
        </w:rPr>
        <w:t xml:space="preserve"> </w:t>
      </w:r>
      <w:r w:rsidRPr="002503EE">
        <w:rPr>
          <w:rFonts w:ascii="Calibri" w:hAnsi="Calibri"/>
          <w:sz w:val="22"/>
        </w:rPr>
        <w:t>koszt</w:t>
      </w:r>
      <w:r w:rsidR="0043415C" w:rsidRPr="002503EE">
        <w:rPr>
          <w:rFonts w:ascii="Calibri" w:hAnsi="Calibri"/>
          <w:sz w:val="22"/>
        </w:rPr>
        <w:t xml:space="preserve"> </w:t>
      </w:r>
      <w:r w:rsidRPr="002503EE">
        <w:rPr>
          <w:rFonts w:ascii="Calibri" w:hAnsi="Calibri"/>
          <w:sz w:val="22"/>
        </w:rPr>
        <w:t>realizacji</w:t>
      </w:r>
      <w:r w:rsidR="0043415C" w:rsidRPr="002503EE">
        <w:rPr>
          <w:rFonts w:ascii="Calibri" w:hAnsi="Calibri"/>
          <w:sz w:val="22"/>
        </w:rPr>
        <w:t xml:space="preserve"> </w:t>
      </w:r>
      <w:r w:rsidRPr="002503EE">
        <w:rPr>
          <w:rFonts w:ascii="Calibri" w:hAnsi="Calibri"/>
          <w:sz w:val="22"/>
        </w:rPr>
        <w:t>Projektu</w:t>
      </w:r>
      <w:r w:rsidR="0043415C" w:rsidRPr="002503EE">
        <w:rPr>
          <w:rFonts w:ascii="Calibri" w:hAnsi="Calibri"/>
          <w:sz w:val="22"/>
        </w:rPr>
        <w:t xml:space="preserve"> </w:t>
      </w:r>
      <w:r w:rsidRPr="002503EE">
        <w:rPr>
          <w:rFonts w:ascii="Calibri" w:hAnsi="Calibri"/>
          <w:sz w:val="22"/>
        </w:rPr>
        <w:t>wynosi</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[koszt</w:t>
      </w:r>
      <w:r w:rsidR="0043415C" w:rsidRPr="002503EE">
        <w:rPr>
          <w:rFonts w:ascii="Calibri" w:hAnsi="Calibri"/>
          <w:b/>
          <w:sz w:val="20"/>
          <w:szCs w:val="22"/>
        </w:rPr>
        <w:t xml:space="preserve"> </w:t>
      </w:r>
      <w:r w:rsidRPr="002503EE">
        <w:rPr>
          <w:rFonts w:ascii="Calibri" w:hAnsi="Calibri"/>
          <w:b/>
          <w:sz w:val="20"/>
          <w:szCs w:val="22"/>
        </w:rPr>
        <w:t>realizacji</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[koszt</w:t>
      </w:r>
      <w:r w:rsidR="0043415C" w:rsidRPr="002503EE">
        <w:rPr>
          <w:rFonts w:ascii="Calibri" w:hAnsi="Calibri"/>
          <w:b/>
          <w:sz w:val="20"/>
          <w:szCs w:val="22"/>
        </w:rPr>
        <w:t xml:space="preserve"> </w:t>
      </w:r>
      <w:r w:rsidRPr="002503EE">
        <w:rPr>
          <w:rFonts w:ascii="Calibri" w:hAnsi="Calibri"/>
          <w:b/>
          <w:sz w:val="20"/>
          <w:szCs w:val="22"/>
        </w:rPr>
        <w:t>realizacji</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p>
    <w:p w14:paraId="51200105" w14:textId="77777777" w:rsidR="00BE1EE1" w:rsidRPr="002503EE" w:rsidRDefault="00BE1EE1" w:rsidP="009F18A7">
      <w:pPr>
        <w:pStyle w:val="Akapitzlist"/>
        <w:numPr>
          <w:ilvl w:val="0"/>
          <w:numId w:val="4"/>
        </w:numPr>
        <w:spacing w:after="40" w:line="276" w:lineRule="auto"/>
        <w:contextualSpacing w:val="0"/>
        <w:jc w:val="both"/>
        <w:rPr>
          <w:rFonts w:ascii="Calibri" w:hAnsi="Calibri"/>
          <w:sz w:val="22"/>
        </w:rPr>
      </w:pPr>
      <w:r w:rsidRPr="002503EE">
        <w:rPr>
          <w:rFonts w:ascii="Calibri" w:hAnsi="Calibri"/>
          <w:sz w:val="22"/>
        </w:rPr>
        <w:t>Całkowite</w:t>
      </w:r>
      <w:r w:rsidR="0043415C" w:rsidRPr="002503EE">
        <w:rPr>
          <w:rFonts w:ascii="Calibri" w:hAnsi="Calibri"/>
          <w:sz w:val="22"/>
        </w:rPr>
        <w:t xml:space="preserve"> </w:t>
      </w:r>
      <w:r w:rsidR="00363131" w:rsidRPr="002503EE">
        <w:rPr>
          <w:rFonts w:ascii="Calibri" w:hAnsi="Calibri"/>
          <w:sz w:val="22"/>
        </w:rPr>
        <w:t>w</w:t>
      </w:r>
      <w:r w:rsidRPr="002503EE">
        <w:rPr>
          <w:rFonts w:ascii="Calibri" w:hAnsi="Calibri"/>
          <w:sz w:val="22"/>
        </w:rPr>
        <w:t>ydatki</w:t>
      </w:r>
      <w:r w:rsidR="0043415C" w:rsidRPr="002503EE">
        <w:rPr>
          <w:rFonts w:ascii="Calibri" w:hAnsi="Calibri"/>
          <w:sz w:val="22"/>
        </w:rPr>
        <w:t xml:space="preserve"> </w:t>
      </w:r>
      <w:r w:rsidRPr="002503EE">
        <w:rPr>
          <w:rFonts w:ascii="Calibri" w:hAnsi="Calibri"/>
          <w:sz w:val="22"/>
        </w:rPr>
        <w:t>kwalifikowalne</w:t>
      </w:r>
      <w:r w:rsidR="0043415C" w:rsidRPr="002503EE">
        <w:rPr>
          <w:rFonts w:ascii="Calibri" w:hAnsi="Calibri"/>
          <w:sz w:val="22"/>
        </w:rPr>
        <w:t xml:space="preserve"> </w:t>
      </w:r>
      <w:r w:rsidRPr="002503EE">
        <w:rPr>
          <w:rFonts w:ascii="Calibri" w:hAnsi="Calibri"/>
          <w:sz w:val="22"/>
        </w:rPr>
        <w:t>Projektu</w:t>
      </w:r>
      <w:r w:rsidR="0043415C" w:rsidRPr="002503EE">
        <w:rPr>
          <w:rFonts w:ascii="Calibri" w:hAnsi="Calibri"/>
          <w:sz w:val="22"/>
        </w:rPr>
        <w:t xml:space="preserve"> </w:t>
      </w:r>
      <w:r w:rsidRPr="002503EE">
        <w:rPr>
          <w:rFonts w:ascii="Calibri" w:hAnsi="Calibri"/>
          <w:sz w:val="22"/>
        </w:rPr>
        <w:t>wynoszą</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całkowitych</w:t>
      </w:r>
      <w:r w:rsidR="0043415C" w:rsidRPr="002503EE">
        <w:rPr>
          <w:rFonts w:ascii="Calibri" w:hAnsi="Calibri"/>
          <w:b/>
          <w:sz w:val="20"/>
          <w:szCs w:val="22"/>
        </w:rPr>
        <w:t xml:space="preserve"> </w:t>
      </w:r>
      <w:r w:rsidRPr="002503EE">
        <w:rPr>
          <w:rFonts w:ascii="Calibri" w:hAnsi="Calibri"/>
          <w:b/>
          <w:sz w:val="20"/>
          <w:szCs w:val="22"/>
        </w:rPr>
        <w:t>wydatków</w:t>
      </w:r>
      <w:r w:rsidR="0043415C" w:rsidRPr="002503EE">
        <w:rPr>
          <w:rFonts w:ascii="Calibri" w:hAnsi="Calibri"/>
          <w:b/>
          <w:sz w:val="20"/>
          <w:szCs w:val="22"/>
        </w:rPr>
        <w:t xml:space="preserve"> </w:t>
      </w:r>
      <w:r w:rsidRPr="002503EE">
        <w:rPr>
          <w:rFonts w:ascii="Calibri" w:hAnsi="Calibri"/>
          <w:b/>
          <w:sz w:val="20"/>
          <w:szCs w:val="22"/>
        </w:rPr>
        <w:t>kwalifikowalnych]</w:t>
      </w:r>
      <w:r w:rsidRPr="002503EE">
        <w:rPr>
          <w:rFonts w:ascii="Calibri" w:hAnsi="Calibri"/>
          <w:b/>
          <w:sz w:val="22"/>
          <w:szCs w:val="22"/>
        </w:rPr>
        <w:t>…</w:t>
      </w:r>
      <w:r w:rsidR="0043415C" w:rsidRPr="002503EE">
        <w:rPr>
          <w:rFonts w:ascii="Calibri" w:hAnsi="Calibri"/>
          <w:sz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całkowitych</w:t>
      </w:r>
      <w:r w:rsidR="0043415C" w:rsidRPr="002503EE">
        <w:rPr>
          <w:rFonts w:ascii="Calibri" w:hAnsi="Calibri"/>
          <w:b/>
          <w:sz w:val="20"/>
          <w:szCs w:val="22"/>
        </w:rPr>
        <w:t xml:space="preserve"> </w:t>
      </w:r>
      <w:r w:rsidRPr="002503EE">
        <w:rPr>
          <w:rFonts w:ascii="Calibri" w:hAnsi="Calibri"/>
          <w:b/>
          <w:sz w:val="20"/>
          <w:szCs w:val="22"/>
        </w:rPr>
        <w:t>wydatków</w:t>
      </w:r>
      <w:r w:rsidR="0043415C" w:rsidRPr="002503EE">
        <w:rPr>
          <w:rFonts w:ascii="Calibri" w:hAnsi="Calibri"/>
          <w:b/>
          <w:sz w:val="20"/>
          <w:szCs w:val="22"/>
        </w:rPr>
        <w:t xml:space="preserve"> </w:t>
      </w:r>
      <w:r w:rsidRPr="002503EE">
        <w:rPr>
          <w:rFonts w:ascii="Calibri" w:hAnsi="Calibri"/>
          <w:b/>
          <w:sz w:val="20"/>
          <w:szCs w:val="22"/>
        </w:rPr>
        <w:t>kwalifikowalnych]</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w</w:t>
      </w:r>
      <w:r w:rsidR="0043415C" w:rsidRPr="002503EE">
        <w:rPr>
          <w:rFonts w:ascii="Calibri" w:hAnsi="Calibri"/>
          <w:sz w:val="22"/>
        </w:rPr>
        <w:t xml:space="preserve"> </w:t>
      </w:r>
      <w:r w:rsidRPr="002503EE">
        <w:rPr>
          <w:rFonts w:ascii="Calibri" w:hAnsi="Calibri"/>
          <w:sz w:val="22"/>
        </w:rPr>
        <w:t>tym:</w:t>
      </w:r>
    </w:p>
    <w:p w14:paraId="53D3F887" w14:textId="77777777" w:rsidR="00A630C9" w:rsidRPr="002503EE" w:rsidRDefault="00A630C9" w:rsidP="009F18A7">
      <w:pPr>
        <w:numPr>
          <w:ilvl w:val="1"/>
          <w:numId w:val="4"/>
        </w:numPr>
        <w:spacing w:after="40" w:line="276" w:lineRule="auto"/>
        <w:jc w:val="both"/>
        <w:rPr>
          <w:rFonts w:ascii="Calibri" w:hAnsi="Calibri"/>
          <w:sz w:val="22"/>
          <w:szCs w:val="22"/>
        </w:rPr>
      </w:pPr>
      <w:r w:rsidRPr="002503EE">
        <w:rPr>
          <w:rFonts w:ascii="Calibri" w:hAnsi="Calibri"/>
          <w:sz w:val="22"/>
          <w:szCs w:val="22"/>
        </w:rPr>
        <w:t xml:space="preserve">wydatki kwalifikowalne nieobjęte zasadami pomocy publicznej ani pomocy de minimis w kwocie </w:t>
      </w:r>
      <w:r w:rsidRPr="002503EE">
        <w:rPr>
          <w:rFonts w:ascii="Calibri" w:hAnsi="Calibri"/>
          <w:b/>
          <w:sz w:val="22"/>
          <w:szCs w:val="22"/>
        </w:rPr>
        <w:t>…</w:t>
      </w:r>
      <w:r w:rsidRPr="002503EE">
        <w:rPr>
          <w:rFonts w:ascii="Calibri" w:hAnsi="Calibri"/>
          <w:b/>
          <w:sz w:val="20"/>
          <w:szCs w:val="22"/>
        </w:rPr>
        <w:t>[wartość wydatków]</w:t>
      </w:r>
      <w:r w:rsidRPr="002503EE">
        <w:rPr>
          <w:rFonts w:ascii="Calibri" w:hAnsi="Calibri"/>
          <w:b/>
          <w:sz w:val="22"/>
          <w:szCs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wydatków]</w:t>
      </w:r>
      <w:r w:rsidRPr="002503EE">
        <w:rPr>
          <w:rFonts w:ascii="Calibri" w:hAnsi="Calibri"/>
          <w:b/>
          <w:sz w:val="22"/>
          <w:szCs w:val="22"/>
        </w:rPr>
        <w:t xml:space="preserve">… </w:t>
      </w:r>
      <w:r w:rsidRPr="002503EE">
        <w:rPr>
          <w:rFonts w:ascii="Calibri" w:hAnsi="Calibri"/>
          <w:sz w:val="22"/>
          <w:szCs w:val="22"/>
        </w:rPr>
        <w:t>PLN)</w:t>
      </w:r>
      <w:r w:rsidR="003B3A8B" w:rsidRPr="002503EE">
        <w:rPr>
          <w:rFonts w:ascii="Calibri" w:hAnsi="Calibri"/>
          <w:sz w:val="22"/>
          <w:szCs w:val="22"/>
        </w:rPr>
        <w:t>;</w:t>
      </w:r>
    </w:p>
    <w:p w14:paraId="67534E14" w14:textId="1AB730DE" w:rsidR="00757258" w:rsidRPr="00B0028D" w:rsidRDefault="00BE1EE1" w:rsidP="00B0028D">
      <w:pPr>
        <w:pStyle w:val="Akapitzlist"/>
        <w:numPr>
          <w:ilvl w:val="1"/>
          <w:numId w:val="4"/>
        </w:numPr>
        <w:spacing w:after="40" w:line="276" w:lineRule="auto"/>
        <w:contextualSpacing w:val="0"/>
        <w:jc w:val="both"/>
        <w:rPr>
          <w:rFonts w:ascii="Calibri" w:hAnsi="Calibri"/>
          <w:sz w:val="22"/>
        </w:rPr>
      </w:pPr>
      <w:r w:rsidRPr="002503EE">
        <w:rPr>
          <w:rFonts w:ascii="Calibri" w:hAnsi="Calibri"/>
          <w:sz w:val="22"/>
          <w:szCs w:val="22"/>
        </w:rPr>
        <w:t>wydatki</w:t>
      </w:r>
      <w:r w:rsidR="0043415C" w:rsidRPr="002503EE">
        <w:rPr>
          <w:rFonts w:ascii="Calibri" w:hAnsi="Calibri"/>
          <w:sz w:val="22"/>
          <w:szCs w:val="22"/>
        </w:rPr>
        <w:t xml:space="preserve"> </w:t>
      </w:r>
      <w:r w:rsidRPr="002503EE">
        <w:rPr>
          <w:rFonts w:ascii="Calibri" w:hAnsi="Calibri"/>
          <w:sz w:val="22"/>
          <w:szCs w:val="22"/>
        </w:rPr>
        <w:t>kwalifikowa</w:t>
      </w:r>
      <w:r w:rsidR="00C4648C" w:rsidRPr="002503EE">
        <w:rPr>
          <w:rFonts w:ascii="Calibri" w:hAnsi="Calibri"/>
          <w:sz w:val="22"/>
          <w:szCs w:val="22"/>
        </w:rPr>
        <w:t>l</w:t>
      </w:r>
      <w:r w:rsidRPr="002503EE">
        <w:rPr>
          <w:rFonts w:ascii="Calibri" w:hAnsi="Calibri"/>
          <w:sz w:val="22"/>
          <w:szCs w:val="22"/>
        </w:rPr>
        <w:t>ne</w:t>
      </w:r>
      <w:r w:rsidR="0043415C" w:rsidRPr="002503EE">
        <w:rPr>
          <w:rFonts w:ascii="Calibri" w:hAnsi="Calibri"/>
          <w:sz w:val="22"/>
          <w:szCs w:val="22"/>
        </w:rPr>
        <w:t xml:space="preserve"> </w:t>
      </w:r>
      <w:r w:rsidRPr="002503EE">
        <w:rPr>
          <w:rFonts w:ascii="Calibri" w:hAnsi="Calibri"/>
          <w:sz w:val="22"/>
          <w:szCs w:val="22"/>
        </w:rPr>
        <w:t>objęte</w:t>
      </w:r>
      <w:r w:rsidR="0043415C" w:rsidRPr="002503EE">
        <w:rPr>
          <w:rFonts w:ascii="Calibri" w:hAnsi="Calibri"/>
          <w:sz w:val="22"/>
          <w:szCs w:val="22"/>
        </w:rPr>
        <w:t xml:space="preserve"> </w:t>
      </w:r>
      <w:r w:rsidRPr="002503EE">
        <w:rPr>
          <w:rFonts w:ascii="Calibri" w:hAnsi="Calibri"/>
          <w:sz w:val="22"/>
          <w:szCs w:val="22"/>
        </w:rPr>
        <w:t>zasadami</w:t>
      </w:r>
      <w:r w:rsidR="0043415C" w:rsidRPr="002503EE">
        <w:rPr>
          <w:rFonts w:ascii="Calibri" w:hAnsi="Calibri"/>
          <w:sz w:val="22"/>
          <w:szCs w:val="22"/>
        </w:rPr>
        <w:t xml:space="preserve"> </w:t>
      </w:r>
      <w:r w:rsidRPr="002503EE">
        <w:rPr>
          <w:rFonts w:ascii="Calibri" w:hAnsi="Calibri"/>
          <w:sz w:val="22"/>
          <w:szCs w:val="22"/>
        </w:rPr>
        <w:t>pomocy</w:t>
      </w:r>
      <w:r w:rsidR="0043415C" w:rsidRPr="002503EE">
        <w:rPr>
          <w:rFonts w:ascii="Calibri" w:hAnsi="Calibri"/>
          <w:sz w:val="22"/>
          <w:szCs w:val="22"/>
        </w:rPr>
        <w:t xml:space="preserve"> </w:t>
      </w:r>
      <w:r w:rsidRPr="002503EE">
        <w:rPr>
          <w:rFonts w:ascii="Calibri" w:hAnsi="Calibri"/>
          <w:sz w:val="22"/>
          <w:szCs w:val="22"/>
        </w:rPr>
        <w:t>de</w:t>
      </w:r>
      <w:r w:rsidR="0043415C" w:rsidRPr="002503EE">
        <w:rPr>
          <w:rFonts w:ascii="Calibri" w:hAnsi="Calibri"/>
          <w:sz w:val="22"/>
          <w:szCs w:val="22"/>
        </w:rPr>
        <w:t xml:space="preserve"> </w:t>
      </w:r>
      <w:r w:rsidRPr="002503EE">
        <w:rPr>
          <w:rFonts w:ascii="Calibri" w:hAnsi="Calibri"/>
          <w:sz w:val="22"/>
          <w:szCs w:val="22"/>
        </w:rPr>
        <w:t>minimis</w:t>
      </w:r>
      <w:r w:rsidR="0043415C" w:rsidRPr="002503EE">
        <w:rPr>
          <w:rFonts w:ascii="Calibri" w:hAnsi="Calibri"/>
          <w:sz w:val="22"/>
          <w:szCs w:val="22"/>
        </w:rPr>
        <w:t xml:space="preserve"> </w:t>
      </w:r>
      <w:r w:rsidRPr="002503EE">
        <w:rPr>
          <w:rFonts w:ascii="Calibri" w:hAnsi="Calibri"/>
          <w:sz w:val="22"/>
          <w:szCs w:val="22"/>
        </w:rPr>
        <w:t>w</w:t>
      </w:r>
      <w:r w:rsidR="0043415C" w:rsidRPr="002503EE">
        <w:rPr>
          <w:rFonts w:ascii="Calibri" w:hAnsi="Calibri"/>
          <w:sz w:val="22"/>
          <w:szCs w:val="22"/>
        </w:rPr>
        <w:t xml:space="preserve"> </w:t>
      </w:r>
      <w:r w:rsidRPr="002503EE">
        <w:rPr>
          <w:rFonts w:ascii="Calibri" w:hAnsi="Calibri"/>
          <w:sz w:val="22"/>
          <w:szCs w:val="22"/>
        </w:rPr>
        <w:t>kwocie</w:t>
      </w:r>
      <w:r w:rsidR="0043415C" w:rsidRPr="002503EE">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wydatków]</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szCs w:val="22"/>
        </w:rPr>
        <w:t>PLN</w:t>
      </w:r>
      <w:r w:rsidR="0043415C" w:rsidRPr="002503EE">
        <w:rPr>
          <w:rFonts w:ascii="Calibri" w:hAnsi="Calibri"/>
          <w:sz w:val="22"/>
          <w:szCs w:val="22"/>
        </w:rPr>
        <w:t xml:space="preserve"> </w:t>
      </w:r>
      <w:r w:rsidRPr="002503EE">
        <w:rPr>
          <w:rFonts w:ascii="Calibri" w:hAnsi="Calibri"/>
          <w:sz w:val="22"/>
          <w:szCs w:val="22"/>
        </w:rPr>
        <w:t>(słownie:</w:t>
      </w:r>
      <w:r w:rsidR="0043415C" w:rsidRPr="002503EE">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wydatków]</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szCs w:val="22"/>
        </w:rPr>
        <w:t>PLN).</w:t>
      </w:r>
    </w:p>
    <w:p w14:paraId="01E73733" w14:textId="77777777" w:rsidR="008B549E" w:rsidRPr="002503EE" w:rsidRDefault="00BE1EE1" w:rsidP="009F18A7">
      <w:pPr>
        <w:pStyle w:val="Akapitzlist"/>
        <w:numPr>
          <w:ilvl w:val="0"/>
          <w:numId w:val="4"/>
        </w:numPr>
        <w:spacing w:after="40" w:line="276" w:lineRule="auto"/>
        <w:contextualSpacing w:val="0"/>
        <w:jc w:val="both"/>
        <w:rPr>
          <w:rFonts w:ascii="Calibri" w:hAnsi="Calibri"/>
          <w:sz w:val="22"/>
        </w:rPr>
      </w:pPr>
      <w:r w:rsidRPr="009404EE">
        <w:rPr>
          <w:rFonts w:ascii="Calibri" w:hAnsi="Calibri"/>
          <w:sz w:val="22"/>
        </w:rPr>
        <w:t>Instytucja</w:t>
      </w:r>
      <w:r w:rsidR="0043415C" w:rsidRPr="009404EE">
        <w:rPr>
          <w:rFonts w:ascii="Calibri" w:hAnsi="Calibri"/>
          <w:sz w:val="22"/>
        </w:rPr>
        <w:t xml:space="preserve"> </w:t>
      </w:r>
      <w:r w:rsidRPr="009404EE">
        <w:rPr>
          <w:rFonts w:ascii="Calibri" w:hAnsi="Calibri"/>
          <w:sz w:val="22"/>
        </w:rPr>
        <w:t>Zarządzająca</w:t>
      </w:r>
      <w:r w:rsidR="0043415C" w:rsidRPr="009404EE">
        <w:rPr>
          <w:rFonts w:ascii="Calibri" w:hAnsi="Calibri"/>
          <w:sz w:val="22"/>
        </w:rPr>
        <w:t xml:space="preserve"> </w:t>
      </w:r>
      <w:r w:rsidRPr="009404EE">
        <w:rPr>
          <w:rFonts w:ascii="Calibri" w:hAnsi="Calibri"/>
          <w:sz w:val="22"/>
        </w:rPr>
        <w:t>zobowiązuje</w:t>
      </w:r>
      <w:r w:rsidR="0043415C" w:rsidRPr="009404EE">
        <w:rPr>
          <w:rFonts w:ascii="Calibri" w:hAnsi="Calibri"/>
          <w:sz w:val="22"/>
        </w:rPr>
        <w:t xml:space="preserve"> </w:t>
      </w:r>
      <w:r w:rsidRPr="009404EE">
        <w:rPr>
          <w:rFonts w:ascii="Calibri" w:hAnsi="Calibri"/>
          <w:sz w:val="22"/>
        </w:rPr>
        <w:t>się</w:t>
      </w:r>
      <w:r w:rsidR="0043415C" w:rsidRPr="009404EE">
        <w:rPr>
          <w:rFonts w:ascii="Calibri" w:hAnsi="Calibri"/>
          <w:sz w:val="22"/>
        </w:rPr>
        <w:t xml:space="preserve"> </w:t>
      </w:r>
      <w:r w:rsidRPr="009404EE">
        <w:rPr>
          <w:rFonts w:ascii="Calibri" w:hAnsi="Calibri"/>
          <w:sz w:val="22"/>
        </w:rPr>
        <w:t>udzielić</w:t>
      </w:r>
      <w:r w:rsidR="0043415C" w:rsidRPr="009404EE">
        <w:rPr>
          <w:rFonts w:ascii="Calibri" w:hAnsi="Calibri"/>
          <w:sz w:val="22"/>
        </w:rPr>
        <w:t xml:space="preserve"> </w:t>
      </w:r>
      <w:r w:rsidRPr="009404EE">
        <w:rPr>
          <w:rFonts w:ascii="Calibri" w:hAnsi="Calibri"/>
          <w:sz w:val="22"/>
        </w:rPr>
        <w:t>Beneficjentowi</w:t>
      </w:r>
      <w:r w:rsidR="0043415C" w:rsidRPr="009404EE">
        <w:rPr>
          <w:rFonts w:ascii="Calibri" w:hAnsi="Calibri"/>
          <w:sz w:val="22"/>
        </w:rPr>
        <w:t xml:space="preserve"> </w:t>
      </w:r>
      <w:r w:rsidRPr="009404EE">
        <w:rPr>
          <w:rFonts w:ascii="Calibri" w:hAnsi="Calibri"/>
          <w:sz w:val="22"/>
        </w:rPr>
        <w:t>dofinansowania</w:t>
      </w:r>
      <w:r w:rsidR="0043415C" w:rsidRPr="009404EE">
        <w:rPr>
          <w:rFonts w:ascii="Calibri" w:hAnsi="Calibri"/>
          <w:sz w:val="22"/>
        </w:rPr>
        <w:t xml:space="preserve"> </w:t>
      </w:r>
      <w:r w:rsidRPr="009404EE">
        <w:rPr>
          <w:rFonts w:ascii="Calibri" w:hAnsi="Calibri"/>
          <w:sz w:val="22"/>
        </w:rPr>
        <w:t>na</w:t>
      </w:r>
      <w:r w:rsidR="0043415C" w:rsidRPr="009404EE">
        <w:rPr>
          <w:rFonts w:ascii="Calibri" w:hAnsi="Calibri"/>
          <w:sz w:val="22"/>
        </w:rPr>
        <w:t xml:space="preserve"> </w:t>
      </w:r>
      <w:r w:rsidRPr="009404EE">
        <w:rPr>
          <w:rFonts w:ascii="Calibri" w:hAnsi="Calibri"/>
          <w:sz w:val="22"/>
        </w:rPr>
        <w:t>realizację</w:t>
      </w:r>
      <w:r w:rsidR="0043415C" w:rsidRPr="009404EE">
        <w:rPr>
          <w:rFonts w:ascii="Calibri" w:hAnsi="Calibri"/>
          <w:sz w:val="22"/>
        </w:rPr>
        <w:t xml:space="preserve"> </w:t>
      </w:r>
      <w:r w:rsidRPr="009404EE">
        <w:rPr>
          <w:rFonts w:ascii="Calibri" w:hAnsi="Calibri"/>
          <w:sz w:val="22"/>
        </w:rPr>
        <w:t>Projektu</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maksymalnej</w:t>
      </w:r>
      <w:r w:rsidR="0043415C" w:rsidRPr="009404EE">
        <w:rPr>
          <w:rFonts w:ascii="Calibri" w:hAnsi="Calibri"/>
          <w:sz w:val="22"/>
        </w:rPr>
        <w:t xml:space="preserve"> </w:t>
      </w:r>
      <w:r w:rsidRPr="009404EE">
        <w:rPr>
          <w:rFonts w:ascii="Calibri" w:hAnsi="Calibri"/>
          <w:sz w:val="22"/>
        </w:rPr>
        <w:t>wysokości</w:t>
      </w:r>
      <w:r w:rsidR="0043415C" w:rsidRPr="009404EE">
        <w:rPr>
          <w:rFonts w:ascii="Calibri" w:hAnsi="Calibri"/>
          <w:sz w:val="22"/>
        </w:rPr>
        <w:t xml:space="preserve"> </w:t>
      </w:r>
      <w:r w:rsidRPr="009404EE">
        <w:rPr>
          <w:rFonts w:ascii="Calibri" w:hAnsi="Calibri"/>
          <w:b/>
          <w:sz w:val="22"/>
        </w:rPr>
        <w:t>…</w:t>
      </w:r>
      <w:r w:rsidRPr="002503EE">
        <w:rPr>
          <w:rFonts w:ascii="Calibri" w:hAnsi="Calibri"/>
          <w:b/>
          <w:sz w:val="20"/>
        </w:rPr>
        <w:t>[wartość</w:t>
      </w:r>
      <w:r w:rsidR="0043415C" w:rsidRPr="002503EE">
        <w:rPr>
          <w:rFonts w:ascii="Calibri" w:hAnsi="Calibri"/>
          <w:b/>
          <w:sz w:val="20"/>
        </w:rPr>
        <w:t xml:space="preserve"> </w:t>
      </w:r>
      <w:r w:rsidRPr="002503EE">
        <w:rPr>
          <w:rFonts w:ascii="Calibri" w:hAnsi="Calibri"/>
          <w:b/>
          <w:sz w:val="20"/>
        </w:rPr>
        <w:t>dofinansowania]</w:t>
      </w:r>
      <w:r w:rsidRPr="002503EE">
        <w:rPr>
          <w:rFonts w:ascii="Calibri" w:hAnsi="Calibri"/>
          <w:b/>
          <w:sz w:val="22"/>
        </w:rPr>
        <w:t>…</w:t>
      </w:r>
      <w:r w:rsidR="0043415C" w:rsidRPr="002503EE">
        <w:rPr>
          <w:rFonts w:ascii="Calibri" w:hAnsi="Calibri"/>
          <w:sz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009E0FEF" w:rsidRPr="002503EE">
        <w:rPr>
          <w:rFonts w:ascii="Calibri" w:hAnsi="Calibri"/>
          <w:b/>
          <w:sz w:val="22"/>
        </w:rPr>
        <w:t>…</w:t>
      </w:r>
      <w:r w:rsidR="009E0FEF" w:rsidRPr="002503EE">
        <w:rPr>
          <w:rFonts w:ascii="Calibri" w:hAnsi="Calibri"/>
          <w:b/>
          <w:sz w:val="20"/>
        </w:rPr>
        <w:t>[wartość</w:t>
      </w:r>
      <w:r w:rsidR="0043415C" w:rsidRPr="002503EE">
        <w:rPr>
          <w:rFonts w:ascii="Calibri" w:hAnsi="Calibri"/>
          <w:b/>
          <w:sz w:val="20"/>
        </w:rPr>
        <w:t xml:space="preserve"> </w:t>
      </w:r>
      <w:r w:rsidR="009E0FEF" w:rsidRPr="002503EE">
        <w:rPr>
          <w:rFonts w:ascii="Calibri" w:hAnsi="Calibri"/>
          <w:b/>
          <w:sz w:val="20"/>
        </w:rPr>
        <w:t>dofinansowania]</w:t>
      </w:r>
      <w:r w:rsidR="009E0FEF" w:rsidRPr="002503EE">
        <w:rPr>
          <w:rFonts w:ascii="Calibri" w:hAnsi="Calibri"/>
          <w:b/>
          <w:sz w:val="22"/>
        </w:rPr>
        <w:t>…</w:t>
      </w:r>
      <w:r w:rsidR="0043415C" w:rsidRPr="002503EE">
        <w:rPr>
          <w:rFonts w:ascii="Calibri" w:hAnsi="Calibri"/>
          <w:sz w:val="22"/>
        </w:rPr>
        <w:t xml:space="preserve"> </w:t>
      </w:r>
      <w:r w:rsidRPr="002503EE">
        <w:rPr>
          <w:rFonts w:ascii="Calibri" w:hAnsi="Calibri"/>
          <w:sz w:val="22"/>
        </w:rPr>
        <w:t>PLN),</w:t>
      </w:r>
      <w:r w:rsidR="008B549E" w:rsidRPr="002503EE">
        <w:rPr>
          <w:rFonts w:ascii="Calibri" w:hAnsi="Calibri"/>
          <w:sz w:val="22"/>
        </w:rPr>
        <w:t xml:space="preserve"> w tym:</w:t>
      </w:r>
    </w:p>
    <w:p w14:paraId="1E3D6284" w14:textId="77777777" w:rsidR="003F49A6" w:rsidRPr="002503EE" w:rsidRDefault="008B549E" w:rsidP="008B549E">
      <w:pPr>
        <w:numPr>
          <w:ilvl w:val="1"/>
          <w:numId w:val="4"/>
        </w:numPr>
        <w:spacing w:after="40" w:line="276" w:lineRule="auto"/>
        <w:jc w:val="both"/>
        <w:rPr>
          <w:rFonts w:ascii="Calibri" w:hAnsi="Calibri"/>
          <w:sz w:val="22"/>
          <w:szCs w:val="22"/>
        </w:rPr>
      </w:pPr>
      <w:r w:rsidRPr="002503EE">
        <w:rPr>
          <w:rFonts w:ascii="Calibri" w:hAnsi="Calibri"/>
          <w:sz w:val="22"/>
          <w:szCs w:val="22"/>
        </w:rPr>
        <w:t xml:space="preserve">dofinansowanie z budżetu środków europejskich w kwocie nieprzekraczającej </w:t>
      </w:r>
      <w:r w:rsidRPr="002503EE">
        <w:rPr>
          <w:rFonts w:ascii="Calibri" w:hAnsi="Calibri"/>
          <w:b/>
          <w:sz w:val="22"/>
          <w:szCs w:val="22"/>
        </w:rPr>
        <w:t>…</w:t>
      </w:r>
      <w:r w:rsidRPr="002503EE">
        <w:rPr>
          <w:rFonts w:ascii="Calibri" w:hAnsi="Calibri"/>
          <w:b/>
          <w:sz w:val="20"/>
          <w:szCs w:val="22"/>
        </w:rPr>
        <w:t>[wartość dofinansowania]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dofinansowania]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PLN)</w:t>
      </w:r>
      <w:r w:rsidR="00B560AF" w:rsidRPr="002503EE">
        <w:rPr>
          <w:rFonts w:ascii="Calibri" w:hAnsi="Calibri"/>
          <w:sz w:val="22"/>
          <w:szCs w:val="22"/>
        </w:rPr>
        <w:t>, w tym</w:t>
      </w:r>
      <w:r w:rsidR="003F49A6" w:rsidRPr="002503EE">
        <w:rPr>
          <w:rFonts w:ascii="Calibri" w:hAnsi="Calibri"/>
          <w:sz w:val="22"/>
          <w:szCs w:val="22"/>
        </w:rPr>
        <w:t>:</w:t>
      </w:r>
    </w:p>
    <w:p w14:paraId="77F12C07" w14:textId="77777777" w:rsidR="008B549E" w:rsidRPr="002503EE" w:rsidRDefault="008B549E" w:rsidP="008B549E">
      <w:pPr>
        <w:pStyle w:val="Akapitzlist"/>
        <w:numPr>
          <w:ilvl w:val="1"/>
          <w:numId w:val="4"/>
        </w:numPr>
        <w:spacing w:after="40" w:line="276" w:lineRule="auto"/>
        <w:contextualSpacing w:val="0"/>
        <w:jc w:val="both"/>
        <w:rPr>
          <w:rFonts w:ascii="Calibri" w:hAnsi="Calibri"/>
          <w:sz w:val="22"/>
        </w:rPr>
      </w:pPr>
      <w:r w:rsidRPr="002503EE">
        <w:rPr>
          <w:rFonts w:ascii="Calibri" w:hAnsi="Calibri"/>
          <w:sz w:val="22"/>
          <w:szCs w:val="22"/>
        </w:rPr>
        <w:t xml:space="preserve">współfinansowanie ze środków budżetu państwa w kwocie nieprzekraczającej </w:t>
      </w:r>
      <w:r w:rsidRPr="002503EE">
        <w:rPr>
          <w:rFonts w:ascii="Calibri" w:hAnsi="Calibri"/>
          <w:b/>
          <w:sz w:val="22"/>
          <w:szCs w:val="22"/>
        </w:rPr>
        <w:t>…</w:t>
      </w:r>
      <w:r w:rsidRPr="002503EE">
        <w:rPr>
          <w:rFonts w:ascii="Calibri" w:hAnsi="Calibri"/>
          <w:b/>
          <w:sz w:val="20"/>
          <w:szCs w:val="22"/>
        </w:rPr>
        <w:t>[wartość współfinansowania]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współfinansowania]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PLN).</w:t>
      </w:r>
    </w:p>
    <w:p w14:paraId="7A32F4E3" w14:textId="099B9D51" w:rsidR="00BE1EE1" w:rsidRPr="002503EE" w:rsidRDefault="008B549E" w:rsidP="005A2DF4">
      <w:pPr>
        <w:pStyle w:val="Akapitzlist"/>
        <w:shd w:val="clear" w:color="auto" w:fill="D9D9D9" w:themeFill="background1" w:themeFillShade="D9"/>
        <w:spacing w:after="40" w:line="276" w:lineRule="auto"/>
        <w:ind w:left="397"/>
        <w:contextualSpacing w:val="0"/>
        <w:jc w:val="both"/>
        <w:rPr>
          <w:rFonts w:ascii="Calibri" w:hAnsi="Calibri"/>
          <w:sz w:val="22"/>
        </w:rPr>
      </w:pPr>
      <w:r w:rsidRPr="002503EE">
        <w:rPr>
          <w:rFonts w:ascii="Calibri" w:hAnsi="Calibri"/>
          <w:sz w:val="22"/>
        </w:rPr>
        <w:t>W ramach kwoty, o której mowa w zdaniu poprzedzającym,</w:t>
      </w:r>
      <w:r w:rsidR="0043415C" w:rsidRPr="002503EE">
        <w:rPr>
          <w:rFonts w:ascii="Calibri" w:hAnsi="Calibri"/>
          <w:sz w:val="22"/>
        </w:rPr>
        <w:t xml:space="preserve"> </w:t>
      </w:r>
      <w:r w:rsidR="00BE1EE1" w:rsidRPr="002503EE">
        <w:rPr>
          <w:rFonts w:ascii="Calibri" w:hAnsi="Calibri"/>
          <w:sz w:val="22"/>
        </w:rPr>
        <w:t>kwota</w:t>
      </w:r>
      <w:r w:rsidR="0017154C" w:rsidRPr="002503EE">
        <w:rPr>
          <w:rFonts w:ascii="Calibri" w:hAnsi="Calibri"/>
          <w:sz w:val="22"/>
        </w:rPr>
        <w:t xml:space="preserve"> </w:t>
      </w:r>
      <w:r w:rsidR="0017154C" w:rsidRPr="002503EE">
        <w:rPr>
          <w:rFonts w:ascii="Calibri" w:hAnsi="Calibri"/>
          <w:b/>
          <w:sz w:val="22"/>
        </w:rPr>
        <w:t>…</w:t>
      </w:r>
      <w:r w:rsidR="0017154C" w:rsidRPr="002503EE">
        <w:rPr>
          <w:rFonts w:ascii="Calibri" w:hAnsi="Calibri"/>
          <w:b/>
          <w:sz w:val="20"/>
        </w:rPr>
        <w:t>[wartość dofinansowania niestanowiącego pomocy de minimis]</w:t>
      </w:r>
      <w:r w:rsidR="0017154C" w:rsidRPr="002503EE">
        <w:rPr>
          <w:rFonts w:ascii="Calibri" w:hAnsi="Calibri"/>
          <w:b/>
          <w:sz w:val="22"/>
        </w:rPr>
        <w:t xml:space="preserve">… </w:t>
      </w:r>
      <w:r w:rsidR="0017154C" w:rsidRPr="002503EE">
        <w:rPr>
          <w:rFonts w:ascii="Calibri" w:hAnsi="Calibri"/>
          <w:sz w:val="22"/>
        </w:rPr>
        <w:t>PLN stanowi dofinansowanie niebędące pomocą publiczną ani pomocą de minimis</w:t>
      </w:r>
      <w:r w:rsidR="00EA5A16" w:rsidRPr="002503EE">
        <w:rPr>
          <w:rFonts w:ascii="Calibri" w:hAnsi="Calibri"/>
          <w:sz w:val="22"/>
        </w:rPr>
        <w:t xml:space="preserve">, </w:t>
      </w:r>
      <w:r w:rsidR="000B7522" w:rsidRPr="002503EE">
        <w:rPr>
          <w:rFonts w:ascii="Calibri" w:hAnsi="Calibri"/>
          <w:sz w:val="22"/>
        </w:rPr>
        <w:t>zaś</w:t>
      </w:r>
      <w:r w:rsidR="0043415C" w:rsidRPr="002503EE">
        <w:rPr>
          <w:rFonts w:ascii="Calibri" w:hAnsi="Calibri"/>
          <w:sz w:val="22"/>
        </w:rPr>
        <w:t xml:space="preserve"> </w:t>
      </w:r>
      <w:r w:rsidR="000B7522" w:rsidRPr="002503EE">
        <w:rPr>
          <w:rFonts w:ascii="Calibri" w:hAnsi="Calibri"/>
          <w:sz w:val="22"/>
        </w:rPr>
        <w:t>kwota</w:t>
      </w:r>
      <w:r w:rsidR="0043415C" w:rsidRPr="002503EE">
        <w:rPr>
          <w:rFonts w:ascii="Calibri" w:hAnsi="Calibri"/>
          <w:sz w:val="22"/>
        </w:rPr>
        <w:t xml:space="preserve"> </w:t>
      </w:r>
      <w:r w:rsidR="000B7522" w:rsidRPr="002503EE">
        <w:rPr>
          <w:rFonts w:ascii="Calibri" w:hAnsi="Calibri"/>
          <w:b/>
          <w:sz w:val="22"/>
        </w:rPr>
        <w:t>…</w:t>
      </w:r>
      <w:r w:rsidR="000B7522" w:rsidRPr="002503EE">
        <w:rPr>
          <w:rFonts w:ascii="Calibri" w:hAnsi="Calibri"/>
          <w:b/>
          <w:sz w:val="20"/>
        </w:rPr>
        <w:t>[wartość</w:t>
      </w:r>
      <w:r w:rsidR="0043415C" w:rsidRPr="002503EE">
        <w:rPr>
          <w:rFonts w:ascii="Calibri" w:hAnsi="Calibri"/>
          <w:b/>
          <w:sz w:val="20"/>
        </w:rPr>
        <w:t xml:space="preserve"> </w:t>
      </w:r>
      <w:r w:rsidR="000B7522" w:rsidRPr="002503EE">
        <w:rPr>
          <w:rFonts w:ascii="Calibri" w:hAnsi="Calibri"/>
          <w:b/>
          <w:sz w:val="20"/>
        </w:rPr>
        <w:t>pomocy</w:t>
      </w:r>
      <w:r w:rsidR="0043415C" w:rsidRPr="002503EE">
        <w:rPr>
          <w:rFonts w:ascii="Calibri" w:hAnsi="Calibri"/>
          <w:b/>
          <w:sz w:val="20"/>
        </w:rPr>
        <w:t xml:space="preserve"> </w:t>
      </w:r>
      <w:r w:rsidR="000B7522" w:rsidRPr="002503EE">
        <w:rPr>
          <w:rFonts w:ascii="Calibri" w:hAnsi="Calibri"/>
          <w:b/>
          <w:sz w:val="20"/>
        </w:rPr>
        <w:t>de</w:t>
      </w:r>
      <w:r w:rsidR="0043415C" w:rsidRPr="002503EE">
        <w:rPr>
          <w:rFonts w:ascii="Calibri" w:hAnsi="Calibri"/>
          <w:b/>
          <w:sz w:val="20"/>
        </w:rPr>
        <w:t xml:space="preserve"> </w:t>
      </w:r>
      <w:r w:rsidR="000B7522" w:rsidRPr="002503EE">
        <w:rPr>
          <w:rFonts w:ascii="Calibri" w:hAnsi="Calibri"/>
          <w:b/>
          <w:sz w:val="20"/>
        </w:rPr>
        <w:t>minimis]</w:t>
      </w:r>
      <w:r w:rsidR="000B7522" w:rsidRPr="002503EE">
        <w:rPr>
          <w:rFonts w:ascii="Calibri" w:hAnsi="Calibri"/>
          <w:b/>
          <w:sz w:val="22"/>
        </w:rPr>
        <w:t>…</w:t>
      </w:r>
      <w:r w:rsidR="0043415C" w:rsidRPr="002503EE">
        <w:rPr>
          <w:rFonts w:ascii="Calibri" w:hAnsi="Calibri"/>
          <w:sz w:val="22"/>
        </w:rPr>
        <w:t xml:space="preserve"> </w:t>
      </w:r>
      <w:r w:rsidR="000B7522" w:rsidRPr="002503EE">
        <w:rPr>
          <w:rFonts w:ascii="Calibri" w:hAnsi="Calibri"/>
          <w:sz w:val="22"/>
        </w:rPr>
        <w:t>PLN</w:t>
      </w:r>
      <w:r w:rsidR="0043415C" w:rsidRPr="002503EE">
        <w:rPr>
          <w:rFonts w:ascii="Calibri" w:hAnsi="Calibri"/>
          <w:sz w:val="22"/>
        </w:rPr>
        <w:t xml:space="preserve"> </w:t>
      </w:r>
      <w:r w:rsidR="000B7522" w:rsidRPr="002503EE">
        <w:rPr>
          <w:rFonts w:ascii="Calibri" w:hAnsi="Calibri"/>
          <w:sz w:val="22"/>
        </w:rPr>
        <w:t>stanowi</w:t>
      </w:r>
      <w:r w:rsidR="0043415C" w:rsidRPr="002503EE">
        <w:rPr>
          <w:rFonts w:ascii="Calibri" w:hAnsi="Calibri"/>
          <w:sz w:val="22"/>
        </w:rPr>
        <w:t xml:space="preserve"> </w:t>
      </w:r>
      <w:r w:rsidR="00BB0824" w:rsidRPr="002503EE">
        <w:rPr>
          <w:rFonts w:ascii="Calibri" w:hAnsi="Calibri"/>
          <w:sz w:val="22"/>
        </w:rPr>
        <w:t>pomoc</w:t>
      </w:r>
      <w:r w:rsidR="0043415C" w:rsidRPr="002503EE">
        <w:rPr>
          <w:rFonts w:ascii="Calibri" w:hAnsi="Calibri"/>
          <w:sz w:val="22"/>
        </w:rPr>
        <w:t xml:space="preserve"> </w:t>
      </w:r>
      <w:r w:rsidR="00BB0824" w:rsidRPr="002503EE">
        <w:rPr>
          <w:rFonts w:ascii="Calibri" w:hAnsi="Calibri"/>
          <w:sz w:val="22"/>
        </w:rPr>
        <w:t>de</w:t>
      </w:r>
      <w:r w:rsidR="0043415C" w:rsidRPr="002503EE">
        <w:rPr>
          <w:rFonts w:ascii="Calibri" w:hAnsi="Calibri"/>
          <w:sz w:val="22"/>
        </w:rPr>
        <w:t xml:space="preserve"> </w:t>
      </w:r>
      <w:r w:rsidR="00BB0824" w:rsidRPr="002503EE">
        <w:rPr>
          <w:rFonts w:ascii="Calibri" w:hAnsi="Calibri"/>
          <w:sz w:val="22"/>
        </w:rPr>
        <w:t>minimis</w:t>
      </w:r>
      <w:r w:rsidR="0043033E">
        <w:rPr>
          <w:rStyle w:val="Odwoanieprzypisudolnego"/>
          <w:rFonts w:ascii="Calibri" w:hAnsi="Calibri"/>
          <w:sz w:val="22"/>
        </w:rPr>
        <w:footnoteReference w:id="3"/>
      </w:r>
      <w:r w:rsidR="0017154C" w:rsidRPr="002A15E4">
        <w:rPr>
          <w:rFonts w:ascii="Calibri" w:hAnsi="Calibri"/>
          <w:sz w:val="22"/>
        </w:rPr>
        <w:t>.</w:t>
      </w:r>
    </w:p>
    <w:p w14:paraId="0FE99B7C" w14:textId="77777777" w:rsidR="008D49EF" w:rsidRPr="009404EE" w:rsidRDefault="008D49EF" w:rsidP="000861F2">
      <w:pPr>
        <w:pStyle w:val="Akapitzlist"/>
        <w:spacing w:after="40" w:line="276" w:lineRule="auto"/>
        <w:ind w:left="397"/>
        <w:contextualSpacing w:val="0"/>
        <w:jc w:val="both"/>
        <w:rPr>
          <w:rFonts w:ascii="Calibri" w:hAnsi="Calibri"/>
          <w:sz w:val="22"/>
        </w:rPr>
      </w:pPr>
      <w:r w:rsidRPr="009404EE">
        <w:rPr>
          <w:rFonts w:ascii="Calibri" w:hAnsi="Calibri"/>
          <w:sz w:val="22"/>
        </w:rPr>
        <w:t xml:space="preserve">Kwota wydatków kwalifikowalnych została ustalona zgodnie z art. 53 ust. 3 lit. b Rozporządzenia ogólnego. </w:t>
      </w:r>
    </w:p>
    <w:p w14:paraId="0FFE90A2" w14:textId="77777777" w:rsidR="00BE1EE1" w:rsidRPr="002503EE" w:rsidRDefault="00BE1EE1" w:rsidP="005D4E3C">
      <w:pPr>
        <w:pStyle w:val="Akapitzlist"/>
        <w:numPr>
          <w:ilvl w:val="0"/>
          <w:numId w:val="4"/>
        </w:numPr>
        <w:spacing w:after="40" w:line="276" w:lineRule="auto"/>
        <w:contextualSpacing w:val="0"/>
        <w:jc w:val="both"/>
        <w:rPr>
          <w:rFonts w:ascii="Calibri" w:hAnsi="Calibri"/>
          <w:sz w:val="22"/>
        </w:rPr>
      </w:pPr>
      <w:r w:rsidRPr="009404EE">
        <w:rPr>
          <w:rFonts w:ascii="Calibri" w:hAnsi="Calibri"/>
          <w:sz w:val="22"/>
        </w:rPr>
        <w:t>Dla</w:t>
      </w:r>
      <w:r w:rsidR="0043415C" w:rsidRPr="009404EE">
        <w:rPr>
          <w:rFonts w:ascii="Calibri" w:hAnsi="Calibri"/>
          <w:sz w:val="22"/>
        </w:rPr>
        <w:t xml:space="preserve"> </w:t>
      </w:r>
      <w:r w:rsidRPr="009404EE">
        <w:rPr>
          <w:rFonts w:ascii="Calibri" w:hAnsi="Calibri"/>
          <w:sz w:val="22"/>
        </w:rPr>
        <w:t>Projektu,</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ramach</w:t>
      </w:r>
      <w:r w:rsidR="0043415C" w:rsidRPr="009404EE">
        <w:rPr>
          <w:rFonts w:ascii="Calibri" w:hAnsi="Calibri"/>
          <w:sz w:val="22"/>
        </w:rPr>
        <w:t xml:space="preserve"> </w:t>
      </w:r>
      <w:r w:rsidRPr="009404EE">
        <w:rPr>
          <w:rFonts w:ascii="Calibri" w:hAnsi="Calibri"/>
          <w:sz w:val="22"/>
        </w:rPr>
        <w:t>którego</w:t>
      </w:r>
      <w:r w:rsidR="0043415C" w:rsidRPr="009404EE">
        <w:rPr>
          <w:rFonts w:ascii="Calibri" w:hAnsi="Calibri"/>
          <w:sz w:val="22"/>
        </w:rPr>
        <w:t xml:space="preserve"> </w:t>
      </w:r>
      <w:r w:rsidR="005D4E3C" w:rsidRPr="0042603F">
        <w:rPr>
          <w:rFonts w:ascii="Calibri" w:hAnsi="Calibri"/>
          <w:sz w:val="22"/>
        </w:rPr>
        <w:t>przewidziane</w:t>
      </w:r>
      <w:r w:rsidR="0043415C" w:rsidRPr="0042603F">
        <w:rPr>
          <w:rFonts w:ascii="Calibri" w:hAnsi="Calibri"/>
          <w:sz w:val="22"/>
        </w:rPr>
        <w:t xml:space="preserve"> </w:t>
      </w:r>
      <w:r w:rsidRPr="00B151C3">
        <w:rPr>
          <w:rFonts w:ascii="Calibri" w:hAnsi="Calibri"/>
          <w:sz w:val="22"/>
        </w:rPr>
        <w:t>zostały</w:t>
      </w:r>
      <w:r w:rsidR="0043415C" w:rsidRPr="000465BE">
        <w:rPr>
          <w:rFonts w:ascii="Calibri" w:hAnsi="Calibri"/>
          <w:sz w:val="22"/>
        </w:rPr>
        <w:t xml:space="preserve"> </w:t>
      </w:r>
      <w:r w:rsidRPr="00B90C31">
        <w:rPr>
          <w:rFonts w:ascii="Calibri" w:hAnsi="Calibri"/>
          <w:sz w:val="22"/>
        </w:rPr>
        <w:t>wydatki</w:t>
      </w:r>
      <w:r w:rsidR="0043415C" w:rsidRPr="00B90C31">
        <w:rPr>
          <w:rFonts w:ascii="Calibri" w:hAnsi="Calibri"/>
          <w:sz w:val="22"/>
        </w:rPr>
        <w:t xml:space="preserve"> </w:t>
      </w:r>
      <w:r w:rsidRPr="00B90C31">
        <w:rPr>
          <w:rFonts w:ascii="Calibri" w:hAnsi="Calibri"/>
          <w:sz w:val="22"/>
        </w:rPr>
        <w:t>objęte</w:t>
      </w:r>
      <w:r w:rsidR="0043415C" w:rsidRPr="00EE62C0">
        <w:rPr>
          <w:rFonts w:ascii="Calibri" w:hAnsi="Calibri"/>
          <w:sz w:val="22"/>
        </w:rPr>
        <w:t xml:space="preserve"> </w:t>
      </w:r>
      <w:r w:rsidRPr="00431127">
        <w:rPr>
          <w:rFonts w:ascii="Calibri" w:hAnsi="Calibri"/>
          <w:sz w:val="22"/>
        </w:rPr>
        <w:t>zasadami</w:t>
      </w:r>
      <w:r w:rsidR="0043415C" w:rsidRPr="00431127">
        <w:rPr>
          <w:rFonts w:ascii="Calibri" w:hAnsi="Calibri"/>
          <w:sz w:val="22"/>
        </w:rPr>
        <w:t xml:space="preserve"> </w:t>
      </w:r>
      <w:r w:rsidR="00955614" w:rsidRPr="00431127">
        <w:rPr>
          <w:rFonts w:ascii="Calibri" w:hAnsi="Calibri"/>
          <w:sz w:val="22"/>
        </w:rPr>
        <w:t>pomocy</w:t>
      </w:r>
      <w:r w:rsidR="0043415C" w:rsidRPr="00431127">
        <w:rPr>
          <w:rFonts w:ascii="Calibri" w:hAnsi="Calibri"/>
          <w:sz w:val="22"/>
        </w:rPr>
        <w:t xml:space="preserve"> </w:t>
      </w:r>
      <w:r w:rsidR="00955614" w:rsidRPr="002503EE">
        <w:rPr>
          <w:rFonts w:ascii="Calibri" w:hAnsi="Calibri"/>
          <w:sz w:val="22"/>
        </w:rPr>
        <w:t>de</w:t>
      </w:r>
      <w:r w:rsidR="0043415C" w:rsidRPr="002503EE">
        <w:rPr>
          <w:rFonts w:ascii="Calibri" w:hAnsi="Calibri"/>
          <w:sz w:val="22"/>
        </w:rPr>
        <w:t xml:space="preserve"> </w:t>
      </w:r>
      <w:r w:rsidR="00955614" w:rsidRPr="002503EE">
        <w:rPr>
          <w:rFonts w:ascii="Calibri" w:hAnsi="Calibri"/>
          <w:sz w:val="22"/>
        </w:rPr>
        <w:t>minimis</w:t>
      </w:r>
      <w:r w:rsidRPr="002503EE">
        <w:rPr>
          <w:rFonts w:ascii="Calibri" w:hAnsi="Calibri"/>
          <w:sz w:val="22"/>
        </w:rPr>
        <w:t>,</w:t>
      </w:r>
      <w:r w:rsidR="0043415C" w:rsidRPr="002503EE">
        <w:rPr>
          <w:rFonts w:ascii="Calibri" w:hAnsi="Calibri"/>
          <w:sz w:val="22"/>
        </w:rPr>
        <w:t xml:space="preserve"> </w:t>
      </w:r>
      <w:r w:rsidRPr="009404EE">
        <w:rPr>
          <w:rFonts w:ascii="Calibri" w:hAnsi="Calibri"/>
          <w:sz w:val="22"/>
        </w:rPr>
        <w:t>dofinansowanie</w:t>
      </w:r>
      <w:r w:rsidR="0043415C" w:rsidRPr="009404EE">
        <w:rPr>
          <w:rFonts w:ascii="Calibri" w:hAnsi="Calibri"/>
          <w:sz w:val="22"/>
        </w:rPr>
        <w:t xml:space="preserve"> </w:t>
      </w:r>
      <w:r w:rsidRPr="009404EE">
        <w:rPr>
          <w:rFonts w:ascii="Calibri" w:hAnsi="Calibri"/>
          <w:sz w:val="22"/>
        </w:rPr>
        <w:t>o</w:t>
      </w:r>
      <w:r w:rsidR="0043415C" w:rsidRPr="009404EE">
        <w:rPr>
          <w:rFonts w:ascii="Calibri" w:hAnsi="Calibri"/>
          <w:sz w:val="22"/>
        </w:rPr>
        <w:t xml:space="preserve"> </w:t>
      </w:r>
      <w:r w:rsidRPr="009404EE">
        <w:rPr>
          <w:rFonts w:ascii="Calibri" w:hAnsi="Calibri"/>
          <w:sz w:val="22"/>
        </w:rPr>
        <w:t>którym</w:t>
      </w:r>
      <w:r w:rsidR="0043415C" w:rsidRPr="009404EE">
        <w:rPr>
          <w:rFonts w:ascii="Calibri" w:hAnsi="Calibri"/>
          <w:sz w:val="22"/>
        </w:rPr>
        <w:t xml:space="preserve"> </w:t>
      </w:r>
      <w:r w:rsidRPr="009404EE">
        <w:rPr>
          <w:rFonts w:ascii="Calibri" w:hAnsi="Calibri"/>
          <w:sz w:val="22"/>
        </w:rPr>
        <w:t>mowa</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ust.</w:t>
      </w:r>
      <w:r w:rsidR="0043415C" w:rsidRPr="009404EE">
        <w:rPr>
          <w:rFonts w:ascii="Calibri" w:hAnsi="Calibri"/>
          <w:sz w:val="22"/>
        </w:rPr>
        <w:t xml:space="preserve"> </w:t>
      </w:r>
      <w:r w:rsidRPr="009404EE">
        <w:rPr>
          <w:rFonts w:ascii="Calibri" w:hAnsi="Calibri"/>
          <w:sz w:val="22"/>
        </w:rPr>
        <w:t>3,</w:t>
      </w:r>
      <w:r w:rsidR="0043415C" w:rsidRPr="009404EE">
        <w:rPr>
          <w:rFonts w:ascii="Calibri" w:hAnsi="Calibri"/>
          <w:sz w:val="22"/>
        </w:rPr>
        <w:t xml:space="preserve"> </w:t>
      </w:r>
      <w:r w:rsidRPr="009404EE">
        <w:rPr>
          <w:rFonts w:ascii="Calibri" w:hAnsi="Calibri"/>
          <w:sz w:val="22"/>
        </w:rPr>
        <w:t>przekazywane</w:t>
      </w:r>
      <w:r w:rsidR="0043415C" w:rsidRPr="009404EE">
        <w:rPr>
          <w:rFonts w:ascii="Calibri" w:hAnsi="Calibri"/>
          <w:sz w:val="22"/>
        </w:rPr>
        <w:t xml:space="preserve"> </w:t>
      </w:r>
      <w:r w:rsidRPr="009404EE">
        <w:rPr>
          <w:rFonts w:ascii="Calibri" w:hAnsi="Calibri"/>
          <w:sz w:val="22"/>
        </w:rPr>
        <w:t>jest</w:t>
      </w:r>
      <w:r w:rsidR="0043415C" w:rsidRPr="009404EE">
        <w:rPr>
          <w:rFonts w:ascii="Calibri" w:hAnsi="Calibri"/>
          <w:sz w:val="22"/>
        </w:rPr>
        <w:t xml:space="preserve"> </w:t>
      </w:r>
      <w:r w:rsidRPr="009404EE">
        <w:rPr>
          <w:rFonts w:ascii="Calibri" w:hAnsi="Calibri"/>
          <w:sz w:val="22"/>
        </w:rPr>
        <w:t>z</w:t>
      </w:r>
      <w:r w:rsidR="0043415C" w:rsidRPr="009404EE">
        <w:rPr>
          <w:rFonts w:ascii="Calibri" w:hAnsi="Calibri"/>
          <w:sz w:val="22"/>
        </w:rPr>
        <w:t xml:space="preserve"> </w:t>
      </w:r>
      <w:r w:rsidRPr="009404EE">
        <w:rPr>
          <w:rFonts w:ascii="Calibri" w:hAnsi="Calibri"/>
          <w:sz w:val="22"/>
        </w:rPr>
        <w:t>uwzględnieniem</w:t>
      </w:r>
      <w:r w:rsidR="0043415C" w:rsidRPr="009404EE">
        <w:rPr>
          <w:rFonts w:ascii="Calibri" w:hAnsi="Calibri"/>
          <w:sz w:val="22"/>
        </w:rPr>
        <w:t xml:space="preserve"> </w:t>
      </w:r>
      <w:r w:rsidR="00F3290B" w:rsidRPr="009404EE">
        <w:rPr>
          <w:rFonts w:ascii="Calibri" w:hAnsi="Calibri"/>
          <w:sz w:val="22"/>
        </w:rPr>
        <w:t>Regulacji dot. pomocy publicznej</w:t>
      </w:r>
      <w:r w:rsidRPr="009404EE">
        <w:rPr>
          <w:rFonts w:ascii="Calibri" w:hAnsi="Calibri"/>
          <w:sz w:val="22"/>
        </w:rPr>
        <w:t>,</w:t>
      </w:r>
      <w:r w:rsidR="0043415C" w:rsidRPr="009404EE">
        <w:rPr>
          <w:rFonts w:ascii="Calibri" w:hAnsi="Calibri"/>
          <w:sz w:val="22"/>
        </w:rPr>
        <w:t xml:space="preserve"> </w:t>
      </w:r>
      <w:r w:rsidR="00F3290B" w:rsidRPr="009404EE">
        <w:rPr>
          <w:rFonts w:ascii="Calibri" w:hAnsi="Calibri"/>
          <w:sz w:val="22"/>
        </w:rPr>
        <w:t>zaś szczegółowe</w:t>
      </w:r>
      <w:r w:rsidR="0043415C" w:rsidRPr="009404EE">
        <w:rPr>
          <w:rFonts w:ascii="Calibri" w:hAnsi="Calibri"/>
          <w:sz w:val="22"/>
        </w:rPr>
        <w:t xml:space="preserve"> </w:t>
      </w:r>
      <w:r w:rsidRPr="009404EE">
        <w:rPr>
          <w:rFonts w:ascii="Calibri" w:hAnsi="Calibri"/>
          <w:sz w:val="22"/>
        </w:rPr>
        <w:t>warunki</w:t>
      </w:r>
      <w:r w:rsidR="0043415C" w:rsidRPr="009404EE">
        <w:rPr>
          <w:rFonts w:ascii="Calibri" w:hAnsi="Calibri"/>
          <w:sz w:val="22"/>
        </w:rPr>
        <w:t xml:space="preserve"> </w:t>
      </w:r>
      <w:r w:rsidRPr="009404EE">
        <w:rPr>
          <w:rFonts w:ascii="Calibri" w:hAnsi="Calibri"/>
          <w:sz w:val="22"/>
        </w:rPr>
        <w:t>określone</w:t>
      </w:r>
      <w:r w:rsidR="0043415C" w:rsidRPr="009404EE">
        <w:rPr>
          <w:rFonts w:ascii="Calibri" w:hAnsi="Calibri"/>
          <w:sz w:val="22"/>
        </w:rPr>
        <w:t xml:space="preserve"> </w:t>
      </w:r>
      <w:r w:rsidRPr="009404EE">
        <w:rPr>
          <w:rFonts w:ascii="Calibri" w:hAnsi="Calibri"/>
          <w:sz w:val="22"/>
        </w:rPr>
        <w:t>są</w:t>
      </w:r>
      <w:r w:rsidR="0043415C" w:rsidRPr="009404EE">
        <w:rPr>
          <w:rFonts w:ascii="Calibri" w:hAnsi="Calibri"/>
          <w:sz w:val="22"/>
        </w:rPr>
        <w:t xml:space="preserve"> </w:t>
      </w:r>
      <w:r w:rsidRPr="0042603F">
        <w:rPr>
          <w:rFonts w:ascii="Calibri" w:hAnsi="Calibri"/>
          <w:sz w:val="22"/>
        </w:rPr>
        <w:t>w</w:t>
      </w:r>
      <w:r w:rsidR="0043415C" w:rsidRPr="0042603F">
        <w:rPr>
          <w:rFonts w:ascii="Calibri" w:hAnsi="Calibri"/>
          <w:sz w:val="22"/>
        </w:rPr>
        <w:t xml:space="preserve"> </w:t>
      </w:r>
      <w:r w:rsidRPr="00B151C3">
        <w:rPr>
          <w:rFonts w:ascii="Calibri" w:hAnsi="Calibri"/>
          <w:b/>
          <w:sz w:val="22"/>
          <w:szCs w:val="22"/>
        </w:rPr>
        <w:t>…</w:t>
      </w:r>
      <w:r w:rsidRPr="000465BE">
        <w:rPr>
          <w:rFonts w:ascii="Calibri" w:hAnsi="Calibri"/>
          <w:b/>
          <w:sz w:val="20"/>
          <w:szCs w:val="22"/>
        </w:rPr>
        <w:t>[</w:t>
      </w:r>
      <w:r w:rsidRPr="002503EE">
        <w:rPr>
          <w:rFonts w:ascii="Calibri" w:hAnsi="Calibri"/>
          <w:b/>
          <w:sz w:val="20"/>
          <w:szCs w:val="22"/>
        </w:rPr>
        <w:t>pełna</w:t>
      </w:r>
      <w:r w:rsidR="0043415C" w:rsidRPr="002503EE">
        <w:rPr>
          <w:rFonts w:ascii="Calibri" w:hAnsi="Calibri"/>
          <w:b/>
          <w:sz w:val="20"/>
          <w:szCs w:val="22"/>
        </w:rPr>
        <w:t xml:space="preserve"> </w:t>
      </w:r>
      <w:r w:rsidRPr="002503EE">
        <w:rPr>
          <w:rFonts w:ascii="Calibri" w:hAnsi="Calibri"/>
          <w:b/>
          <w:sz w:val="20"/>
          <w:szCs w:val="22"/>
        </w:rPr>
        <w:t>nazwa</w:t>
      </w:r>
      <w:r w:rsidR="0043415C" w:rsidRPr="002503EE">
        <w:rPr>
          <w:rFonts w:ascii="Calibri" w:hAnsi="Calibri"/>
          <w:b/>
          <w:sz w:val="20"/>
          <w:szCs w:val="22"/>
        </w:rPr>
        <w:t xml:space="preserve"> </w:t>
      </w:r>
      <w:r w:rsidRPr="002503EE">
        <w:rPr>
          <w:rFonts w:ascii="Calibri" w:hAnsi="Calibri"/>
          <w:b/>
          <w:sz w:val="20"/>
          <w:szCs w:val="22"/>
        </w:rPr>
        <w:t>oraz</w:t>
      </w:r>
      <w:r w:rsidR="0043415C" w:rsidRPr="002503EE">
        <w:rPr>
          <w:rFonts w:ascii="Calibri" w:hAnsi="Calibri"/>
          <w:b/>
          <w:sz w:val="20"/>
          <w:szCs w:val="22"/>
        </w:rPr>
        <w:t xml:space="preserve"> </w:t>
      </w:r>
      <w:r w:rsidRPr="002503EE">
        <w:rPr>
          <w:rFonts w:ascii="Calibri" w:hAnsi="Calibri"/>
          <w:b/>
          <w:sz w:val="20"/>
          <w:szCs w:val="22"/>
        </w:rPr>
        <w:t>publikator</w:t>
      </w:r>
      <w:r w:rsidR="0043415C" w:rsidRPr="002503EE">
        <w:rPr>
          <w:rFonts w:ascii="Calibri" w:hAnsi="Calibri"/>
          <w:b/>
          <w:sz w:val="20"/>
          <w:szCs w:val="22"/>
        </w:rPr>
        <w:t xml:space="preserve"> </w:t>
      </w:r>
      <w:r w:rsidRPr="002503EE">
        <w:rPr>
          <w:rFonts w:ascii="Calibri" w:hAnsi="Calibri"/>
          <w:b/>
          <w:sz w:val="20"/>
          <w:szCs w:val="22"/>
        </w:rPr>
        <w:t>aktu</w:t>
      </w:r>
      <w:r w:rsidR="0043415C" w:rsidRPr="002503EE">
        <w:rPr>
          <w:rFonts w:ascii="Calibri" w:hAnsi="Calibri"/>
          <w:b/>
          <w:sz w:val="20"/>
          <w:szCs w:val="22"/>
        </w:rPr>
        <w:t xml:space="preserve"> </w:t>
      </w:r>
      <w:r w:rsidRPr="002503EE">
        <w:rPr>
          <w:rFonts w:ascii="Calibri" w:hAnsi="Calibri"/>
          <w:b/>
          <w:sz w:val="20"/>
          <w:szCs w:val="22"/>
        </w:rPr>
        <w:t>prawnego</w:t>
      </w:r>
      <w:r w:rsidR="0043415C" w:rsidRPr="002503EE">
        <w:rPr>
          <w:rFonts w:ascii="Calibri" w:hAnsi="Calibri"/>
          <w:b/>
          <w:sz w:val="20"/>
          <w:szCs w:val="22"/>
        </w:rPr>
        <w:t xml:space="preserve"> </w:t>
      </w:r>
      <w:r w:rsidRPr="002503EE">
        <w:rPr>
          <w:rFonts w:ascii="Calibri" w:hAnsi="Calibri"/>
          <w:b/>
          <w:sz w:val="20"/>
          <w:szCs w:val="22"/>
        </w:rPr>
        <w:t>lub</w:t>
      </w:r>
      <w:r w:rsidR="0043415C" w:rsidRPr="002503EE">
        <w:rPr>
          <w:rFonts w:ascii="Calibri" w:hAnsi="Calibri"/>
          <w:b/>
          <w:sz w:val="20"/>
          <w:szCs w:val="22"/>
        </w:rPr>
        <w:t xml:space="preserve"> </w:t>
      </w:r>
      <w:r w:rsidRPr="002503EE">
        <w:rPr>
          <w:rFonts w:ascii="Calibri" w:hAnsi="Calibri"/>
          <w:b/>
          <w:sz w:val="20"/>
          <w:szCs w:val="22"/>
        </w:rPr>
        <w:t>właściwego</w:t>
      </w:r>
      <w:r w:rsidR="0043415C" w:rsidRPr="002503EE">
        <w:rPr>
          <w:rFonts w:ascii="Calibri" w:hAnsi="Calibri"/>
          <w:b/>
          <w:sz w:val="20"/>
          <w:szCs w:val="22"/>
        </w:rPr>
        <w:t xml:space="preserve"> </w:t>
      </w:r>
      <w:r w:rsidRPr="002503EE">
        <w:rPr>
          <w:rFonts w:ascii="Calibri" w:hAnsi="Calibri"/>
          <w:b/>
          <w:sz w:val="20"/>
          <w:szCs w:val="22"/>
        </w:rPr>
        <w:t>dokumentu]</w:t>
      </w:r>
      <w:r w:rsidRPr="002503EE">
        <w:rPr>
          <w:rFonts w:ascii="Calibri" w:hAnsi="Calibri"/>
          <w:b/>
          <w:sz w:val="22"/>
          <w:szCs w:val="22"/>
        </w:rPr>
        <w:t>…</w:t>
      </w:r>
      <w:r w:rsidRPr="002503EE">
        <w:rPr>
          <w:rFonts w:ascii="Calibri" w:hAnsi="Calibri"/>
          <w:sz w:val="22"/>
        </w:rPr>
        <w:t>,</w:t>
      </w:r>
      <w:r w:rsidR="0043415C" w:rsidRPr="002503EE">
        <w:rPr>
          <w:rFonts w:ascii="Calibri" w:hAnsi="Calibri"/>
          <w:sz w:val="22"/>
        </w:rPr>
        <w:t xml:space="preserve"> </w:t>
      </w:r>
      <w:r w:rsidRPr="002503EE">
        <w:rPr>
          <w:rFonts w:ascii="Calibri" w:hAnsi="Calibri"/>
          <w:sz w:val="22"/>
        </w:rPr>
        <w:t>a</w:t>
      </w:r>
      <w:r w:rsidR="0043415C" w:rsidRPr="002503EE">
        <w:rPr>
          <w:rFonts w:ascii="Calibri" w:hAnsi="Calibri"/>
          <w:sz w:val="22"/>
        </w:rPr>
        <w:t xml:space="preserve"> </w:t>
      </w:r>
      <w:r w:rsidRPr="002503EE">
        <w:rPr>
          <w:rFonts w:ascii="Calibri" w:hAnsi="Calibri"/>
          <w:sz w:val="22"/>
        </w:rPr>
        <w:t>Beneficjent</w:t>
      </w:r>
      <w:r w:rsidR="0043415C" w:rsidRPr="002503EE">
        <w:rPr>
          <w:rFonts w:ascii="Calibri" w:hAnsi="Calibri"/>
          <w:sz w:val="22"/>
        </w:rPr>
        <w:t xml:space="preserve"> </w:t>
      </w:r>
      <w:r w:rsidRPr="002503EE">
        <w:rPr>
          <w:rFonts w:ascii="Calibri" w:hAnsi="Calibri"/>
          <w:sz w:val="22"/>
        </w:rPr>
        <w:t>zobowiązuje</w:t>
      </w:r>
      <w:r w:rsidR="0043415C" w:rsidRPr="002503EE">
        <w:rPr>
          <w:rFonts w:ascii="Calibri" w:hAnsi="Calibri"/>
          <w:sz w:val="22"/>
        </w:rPr>
        <w:t xml:space="preserve"> </w:t>
      </w:r>
      <w:r w:rsidRPr="002503EE">
        <w:rPr>
          <w:rFonts w:ascii="Calibri" w:hAnsi="Calibri"/>
          <w:sz w:val="22"/>
        </w:rPr>
        <w:t>się</w:t>
      </w:r>
      <w:r w:rsidR="0043415C" w:rsidRPr="002503EE">
        <w:rPr>
          <w:rFonts w:ascii="Calibri" w:hAnsi="Calibri"/>
          <w:sz w:val="22"/>
        </w:rPr>
        <w:t xml:space="preserve"> </w:t>
      </w:r>
      <w:r w:rsidRPr="002503EE">
        <w:rPr>
          <w:rFonts w:ascii="Calibri" w:hAnsi="Calibri"/>
          <w:sz w:val="22"/>
        </w:rPr>
        <w:t>do</w:t>
      </w:r>
      <w:r w:rsidR="0043415C" w:rsidRPr="002503EE">
        <w:rPr>
          <w:rFonts w:ascii="Calibri" w:hAnsi="Calibri"/>
          <w:sz w:val="22"/>
        </w:rPr>
        <w:t xml:space="preserve"> </w:t>
      </w:r>
      <w:r w:rsidRPr="002503EE">
        <w:rPr>
          <w:rFonts w:ascii="Calibri" w:hAnsi="Calibri"/>
          <w:sz w:val="22"/>
        </w:rPr>
        <w:t>przestrzegania</w:t>
      </w:r>
      <w:r w:rsidR="0043415C" w:rsidRPr="002503EE">
        <w:rPr>
          <w:rFonts w:ascii="Calibri" w:hAnsi="Calibri"/>
          <w:sz w:val="22"/>
        </w:rPr>
        <w:t xml:space="preserve"> </w:t>
      </w:r>
      <w:r w:rsidRPr="002503EE">
        <w:rPr>
          <w:rFonts w:ascii="Calibri" w:hAnsi="Calibri"/>
          <w:sz w:val="22"/>
        </w:rPr>
        <w:t>tych</w:t>
      </w:r>
      <w:r w:rsidR="0043415C" w:rsidRPr="002503EE">
        <w:rPr>
          <w:rFonts w:ascii="Calibri" w:hAnsi="Calibri"/>
          <w:sz w:val="22"/>
        </w:rPr>
        <w:t xml:space="preserve"> </w:t>
      </w:r>
      <w:r w:rsidRPr="002503EE">
        <w:rPr>
          <w:rFonts w:ascii="Calibri" w:hAnsi="Calibri"/>
          <w:sz w:val="22"/>
        </w:rPr>
        <w:t>warunków.</w:t>
      </w:r>
      <w:r w:rsidR="00DB7E45" w:rsidRPr="002503EE">
        <w:rPr>
          <w:rFonts w:ascii="Calibri" w:hAnsi="Calibri"/>
          <w:sz w:val="22"/>
        </w:rPr>
        <w:t xml:space="preserve"> </w:t>
      </w:r>
      <w:r w:rsidR="00DB7E45" w:rsidRPr="002503EE">
        <w:rPr>
          <w:rFonts w:ascii="Calibri" w:hAnsi="Calibri"/>
          <w:spacing w:val="-6"/>
          <w:sz w:val="22"/>
        </w:rPr>
        <w:t>Szczegółowy podział kosztów kwalifikowalnych oraz kwot i intensywności</w:t>
      </w:r>
      <w:r w:rsidR="00686CEF" w:rsidRPr="002503EE">
        <w:rPr>
          <w:rFonts w:ascii="Calibri" w:hAnsi="Calibri"/>
          <w:spacing w:val="-6"/>
          <w:sz w:val="22"/>
        </w:rPr>
        <w:t xml:space="preserve"> dofinansowania </w:t>
      </w:r>
      <w:r w:rsidR="00EA5A16" w:rsidRPr="002503EE">
        <w:rPr>
          <w:rFonts w:ascii="Calibri" w:hAnsi="Calibri"/>
          <w:spacing w:val="-6"/>
          <w:sz w:val="22"/>
        </w:rPr>
        <w:t>stanowiącego</w:t>
      </w:r>
      <w:r w:rsidR="00DB7E45" w:rsidRPr="002503EE">
        <w:rPr>
          <w:rFonts w:ascii="Calibri" w:hAnsi="Calibri"/>
          <w:spacing w:val="-6"/>
          <w:sz w:val="22"/>
        </w:rPr>
        <w:t xml:space="preserve"> pomoc </w:t>
      </w:r>
      <w:r w:rsidR="00DB7E45" w:rsidRPr="002503EE">
        <w:rPr>
          <w:rFonts w:ascii="Calibri" w:hAnsi="Calibri"/>
          <w:i/>
          <w:spacing w:val="-6"/>
          <w:sz w:val="22"/>
        </w:rPr>
        <w:t xml:space="preserve">de minimis </w:t>
      </w:r>
      <w:r w:rsidR="00DB7E45" w:rsidRPr="002503EE">
        <w:rPr>
          <w:rFonts w:ascii="Calibri" w:hAnsi="Calibri"/>
          <w:spacing w:val="-6"/>
          <w:sz w:val="22"/>
        </w:rPr>
        <w:t xml:space="preserve">jest określony we </w:t>
      </w:r>
      <w:r w:rsidR="00A04D93" w:rsidRPr="002503EE">
        <w:rPr>
          <w:rFonts w:ascii="Calibri" w:hAnsi="Calibri"/>
          <w:spacing w:val="-6"/>
          <w:sz w:val="22"/>
        </w:rPr>
        <w:t>W</w:t>
      </w:r>
      <w:r w:rsidR="00DB7E45" w:rsidRPr="002503EE">
        <w:rPr>
          <w:rFonts w:ascii="Calibri" w:hAnsi="Calibri"/>
          <w:spacing w:val="-6"/>
          <w:sz w:val="22"/>
        </w:rPr>
        <w:t>niosku o dofinansowanie</w:t>
      </w:r>
      <w:r w:rsidR="00291128" w:rsidRPr="002503EE">
        <w:rPr>
          <w:rFonts w:ascii="Calibri" w:hAnsi="Calibri"/>
          <w:spacing w:val="-6"/>
          <w:sz w:val="22"/>
        </w:rPr>
        <w:t>.</w:t>
      </w:r>
    </w:p>
    <w:p w14:paraId="33FF4D40" w14:textId="61CC7068" w:rsidR="00F70C26" w:rsidRDefault="00F70C26" w:rsidP="005D4E3C">
      <w:pPr>
        <w:pStyle w:val="Akapitzlist"/>
        <w:numPr>
          <w:ilvl w:val="0"/>
          <w:numId w:val="4"/>
        </w:numPr>
        <w:spacing w:after="40" w:line="276" w:lineRule="auto"/>
        <w:contextualSpacing w:val="0"/>
        <w:jc w:val="both"/>
        <w:rPr>
          <w:rFonts w:ascii="Calibri" w:hAnsi="Calibri"/>
          <w:spacing w:val="-6"/>
          <w:sz w:val="22"/>
        </w:rPr>
      </w:pPr>
      <w:r w:rsidRPr="00C66CA0">
        <w:rPr>
          <w:rFonts w:ascii="Calibri" w:hAnsi="Calibri"/>
          <w:spacing w:val="-6"/>
          <w:sz w:val="22"/>
        </w:rPr>
        <w:lastRenderedPageBreak/>
        <w:t>W</w:t>
      </w:r>
      <w:r w:rsidR="0043415C" w:rsidRPr="00C66CA0">
        <w:rPr>
          <w:rFonts w:ascii="Calibri" w:hAnsi="Calibri"/>
          <w:spacing w:val="-6"/>
          <w:sz w:val="22"/>
        </w:rPr>
        <w:t xml:space="preserve"> </w:t>
      </w:r>
      <w:r w:rsidRPr="00C66CA0">
        <w:rPr>
          <w:rFonts w:ascii="Calibri" w:hAnsi="Calibri"/>
          <w:spacing w:val="-6"/>
          <w:sz w:val="22"/>
        </w:rPr>
        <w:t>przypadku</w:t>
      </w:r>
      <w:r w:rsidR="0043415C" w:rsidRPr="00C66CA0">
        <w:rPr>
          <w:rFonts w:ascii="Calibri" w:hAnsi="Calibri"/>
          <w:spacing w:val="-6"/>
          <w:sz w:val="22"/>
        </w:rPr>
        <w:t xml:space="preserve"> </w:t>
      </w:r>
      <w:r w:rsidR="000578DE" w:rsidRPr="00C66CA0">
        <w:rPr>
          <w:rFonts w:ascii="Calibri" w:hAnsi="Calibri"/>
          <w:spacing w:val="-6"/>
          <w:sz w:val="22"/>
        </w:rPr>
        <w:t>P</w:t>
      </w:r>
      <w:r w:rsidRPr="00C66CA0">
        <w:rPr>
          <w:rFonts w:ascii="Calibri" w:hAnsi="Calibri"/>
          <w:spacing w:val="-6"/>
          <w:sz w:val="22"/>
        </w:rPr>
        <w:t>rojekt</w:t>
      </w:r>
      <w:r w:rsidR="000578DE" w:rsidRPr="00C66CA0">
        <w:rPr>
          <w:rFonts w:ascii="Calibri" w:hAnsi="Calibri"/>
          <w:spacing w:val="-6"/>
          <w:sz w:val="22"/>
        </w:rPr>
        <w:t>u</w:t>
      </w:r>
      <w:r w:rsidR="0043415C" w:rsidRPr="00C66CA0">
        <w:rPr>
          <w:rFonts w:ascii="Calibri" w:hAnsi="Calibri"/>
          <w:spacing w:val="-6"/>
          <w:sz w:val="22"/>
        </w:rPr>
        <w:t xml:space="preserve"> </w:t>
      </w:r>
      <w:r w:rsidRPr="00C66CA0">
        <w:rPr>
          <w:rFonts w:ascii="Calibri" w:hAnsi="Calibri"/>
          <w:spacing w:val="-6"/>
          <w:sz w:val="22"/>
        </w:rPr>
        <w:t>partnerski</w:t>
      </w:r>
      <w:r w:rsidR="000578DE" w:rsidRPr="00C66CA0">
        <w:rPr>
          <w:rFonts w:ascii="Calibri" w:hAnsi="Calibri"/>
          <w:spacing w:val="-6"/>
          <w:sz w:val="22"/>
        </w:rPr>
        <w:t>ego kwoty wskazane w ust. 1-3 są sumarycznymi kwotami obejmującymi wszystkich partnerów, zaś</w:t>
      </w:r>
      <w:r w:rsidR="0043415C" w:rsidRPr="00C66CA0">
        <w:rPr>
          <w:rFonts w:ascii="Calibri" w:hAnsi="Calibri"/>
          <w:spacing w:val="-6"/>
          <w:sz w:val="22"/>
        </w:rPr>
        <w:t xml:space="preserve"> </w:t>
      </w:r>
      <w:r w:rsidRPr="00C66CA0">
        <w:rPr>
          <w:rFonts w:ascii="Calibri" w:hAnsi="Calibri"/>
          <w:spacing w:val="-6"/>
          <w:sz w:val="22"/>
        </w:rPr>
        <w:t>szczegółowy</w:t>
      </w:r>
      <w:r w:rsidR="0043415C" w:rsidRPr="00C66CA0">
        <w:rPr>
          <w:rFonts w:ascii="Calibri" w:hAnsi="Calibri"/>
          <w:spacing w:val="-6"/>
          <w:sz w:val="22"/>
        </w:rPr>
        <w:t xml:space="preserve"> </w:t>
      </w:r>
      <w:r w:rsidRPr="00C66CA0">
        <w:rPr>
          <w:rFonts w:ascii="Calibri" w:hAnsi="Calibri"/>
          <w:spacing w:val="-6"/>
          <w:sz w:val="22"/>
        </w:rPr>
        <w:t>podział</w:t>
      </w:r>
      <w:r w:rsidR="0043415C" w:rsidRPr="00C66CA0">
        <w:rPr>
          <w:rFonts w:ascii="Calibri" w:hAnsi="Calibri"/>
          <w:spacing w:val="-6"/>
          <w:sz w:val="22"/>
        </w:rPr>
        <w:t xml:space="preserve"> </w:t>
      </w:r>
      <w:r w:rsidRPr="00C66CA0">
        <w:rPr>
          <w:rFonts w:ascii="Calibri" w:hAnsi="Calibri"/>
          <w:spacing w:val="-6"/>
          <w:sz w:val="22"/>
        </w:rPr>
        <w:t>całkowitych</w:t>
      </w:r>
      <w:r w:rsidR="0043415C" w:rsidRPr="00C66CA0">
        <w:rPr>
          <w:rFonts w:ascii="Calibri" w:hAnsi="Calibri"/>
          <w:spacing w:val="-6"/>
          <w:sz w:val="22"/>
        </w:rPr>
        <w:t xml:space="preserve"> </w:t>
      </w:r>
      <w:r w:rsidRPr="00C66CA0">
        <w:rPr>
          <w:rFonts w:ascii="Calibri" w:hAnsi="Calibri"/>
          <w:spacing w:val="-6"/>
          <w:sz w:val="22"/>
        </w:rPr>
        <w:t>kosztów</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dofinansowania</w:t>
      </w:r>
      <w:r w:rsidR="0043415C" w:rsidRPr="00C66CA0">
        <w:rPr>
          <w:rFonts w:ascii="Calibri" w:hAnsi="Calibri"/>
          <w:spacing w:val="-6"/>
          <w:sz w:val="22"/>
        </w:rPr>
        <w:t xml:space="preserve"> </w:t>
      </w:r>
      <w:r w:rsidRPr="00C66CA0">
        <w:rPr>
          <w:rFonts w:ascii="Calibri" w:hAnsi="Calibri"/>
          <w:spacing w:val="-6"/>
          <w:sz w:val="22"/>
        </w:rPr>
        <w:t>oraz</w:t>
      </w:r>
      <w:r w:rsidR="0043415C" w:rsidRPr="00C66CA0">
        <w:rPr>
          <w:rFonts w:ascii="Calibri" w:hAnsi="Calibri"/>
          <w:spacing w:val="-6"/>
          <w:sz w:val="22"/>
        </w:rPr>
        <w:t xml:space="preserve"> </w:t>
      </w:r>
      <w:r w:rsidRPr="00C66CA0">
        <w:rPr>
          <w:rFonts w:ascii="Calibri" w:hAnsi="Calibri"/>
          <w:spacing w:val="-6"/>
          <w:sz w:val="22"/>
        </w:rPr>
        <w:t>kwot</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intensywności</w:t>
      </w:r>
      <w:r w:rsidR="0043415C" w:rsidRPr="00C66CA0">
        <w:rPr>
          <w:rFonts w:ascii="Calibri" w:hAnsi="Calibri"/>
          <w:spacing w:val="-6"/>
          <w:sz w:val="22"/>
        </w:rPr>
        <w:t xml:space="preserve"> </w:t>
      </w:r>
      <w:r w:rsidR="00152EF2" w:rsidRPr="00C66CA0">
        <w:rPr>
          <w:rFonts w:ascii="Calibri" w:hAnsi="Calibri"/>
          <w:spacing w:val="-6"/>
          <w:sz w:val="22"/>
        </w:rPr>
        <w:t>pomocy</w:t>
      </w:r>
      <w:r w:rsidR="0043415C" w:rsidRPr="00C66CA0">
        <w:rPr>
          <w:rFonts w:ascii="Calibri" w:hAnsi="Calibri"/>
          <w:spacing w:val="-6"/>
          <w:sz w:val="22"/>
        </w:rPr>
        <w:t xml:space="preserve"> </w:t>
      </w:r>
      <w:r w:rsidR="00152EF2" w:rsidRPr="00C66CA0">
        <w:rPr>
          <w:rFonts w:ascii="Calibri" w:hAnsi="Calibri"/>
          <w:i/>
          <w:spacing w:val="-6"/>
          <w:sz w:val="22"/>
        </w:rPr>
        <w:t>de</w:t>
      </w:r>
      <w:r w:rsidR="0043415C" w:rsidRPr="00C66CA0">
        <w:rPr>
          <w:rFonts w:ascii="Calibri" w:hAnsi="Calibri"/>
          <w:i/>
          <w:spacing w:val="-6"/>
          <w:sz w:val="22"/>
        </w:rPr>
        <w:t xml:space="preserve"> </w:t>
      </w:r>
      <w:r w:rsidR="00152EF2" w:rsidRPr="00C66CA0">
        <w:rPr>
          <w:rFonts w:ascii="Calibri" w:hAnsi="Calibri"/>
          <w:i/>
          <w:spacing w:val="-6"/>
          <w:sz w:val="22"/>
        </w:rPr>
        <w:t>minimis</w:t>
      </w:r>
      <w:r w:rsidR="0043415C" w:rsidRPr="00C66CA0">
        <w:rPr>
          <w:rFonts w:ascii="Calibri" w:hAnsi="Calibri"/>
          <w:spacing w:val="-6"/>
          <w:sz w:val="22"/>
        </w:rPr>
        <w:t xml:space="preserve"> </w:t>
      </w:r>
      <w:r w:rsidR="00940B3B" w:rsidRPr="00C66CA0">
        <w:rPr>
          <w:rFonts w:ascii="Calibri" w:hAnsi="Calibri"/>
          <w:spacing w:val="-6"/>
          <w:sz w:val="22"/>
        </w:rPr>
        <w:t>na</w:t>
      </w:r>
      <w:r w:rsidR="0043415C" w:rsidRPr="00C66CA0">
        <w:rPr>
          <w:rFonts w:ascii="Calibri" w:hAnsi="Calibri"/>
          <w:spacing w:val="-6"/>
          <w:sz w:val="22"/>
        </w:rPr>
        <w:t xml:space="preserve"> </w:t>
      </w:r>
      <w:r w:rsidR="00940B3B" w:rsidRPr="00C66CA0">
        <w:rPr>
          <w:rFonts w:ascii="Calibri" w:hAnsi="Calibri"/>
          <w:spacing w:val="-6"/>
          <w:sz w:val="22"/>
        </w:rPr>
        <w:t>poszczególnych</w:t>
      </w:r>
      <w:r w:rsidR="0043415C" w:rsidRPr="00C66CA0">
        <w:rPr>
          <w:rFonts w:ascii="Calibri" w:hAnsi="Calibri"/>
          <w:spacing w:val="-6"/>
          <w:sz w:val="22"/>
        </w:rPr>
        <w:t xml:space="preserve"> </w:t>
      </w:r>
      <w:r w:rsidR="00940B3B" w:rsidRPr="00C66CA0">
        <w:rPr>
          <w:rFonts w:ascii="Calibri" w:hAnsi="Calibri"/>
          <w:spacing w:val="-6"/>
          <w:sz w:val="22"/>
        </w:rPr>
        <w:t>partnerów</w:t>
      </w:r>
      <w:r w:rsidR="0043415C" w:rsidRPr="00C66CA0">
        <w:rPr>
          <w:rFonts w:ascii="Calibri" w:hAnsi="Calibri"/>
          <w:spacing w:val="-6"/>
          <w:sz w:val="22"/>
        </w:rPr>
        <w:t xml:space="preserve"> </w:t>
      </w:r>
      <w:r w:rsidRPr="00C66CA0">
        <w:rPr>
          <w:rFonts w:ascii="Calibri" w:hAnsi="Calibri"/>
          <w:spacing w:val="-6"/>
          <w:sz w:val="22"/>
        </w:rPr>
        <w:t>jest</w:t>
      </w:r>
      <w:r w:rsidR="0043415C" w:rsidRPr="00C66CA0">
        <w:rPr>
          <w:rFonts w:ascii="Calibri" w:hAnsi="Calibri"/>
          <w:spacing w:val="-6"/>
          <w:sz w:val="22"/>
        </w:rPr>
        <w:t xml:space="preserve"> </w:t>
      </w:r>
      <w:r w:rsidRPr="00C66CA0">
        <w:rPr>
          <w:rFonts w:ascii="Calibri" w:hAnsi="Calibri"/>
          <w:spacing w:val="-6"/>
          <w:sz w:val="22"/>
        </w:rPr>
        <w:t>określony</w:t>
      </w:r>
      <w:r w:rsidR="0043415C" w:rsidRPr="00C66CA0">
        <w:rPr>
          <w:rFonts w:ascii="Calibri" w:hAnsi="Calibri"/>
          <w:spacing w:val="-6"/>
          <w:sz w:val="22"/>
        </w:rPr>
        <w:t xml:space="preserve"> </w:t>
      </w:r>
      <w:r w:rsidRPr="00C66CA0">
        <w:rPr>
          <w:rFonts w:ascii="Calibri" w:hAnsi="Calibri"/>
          <w:spacing w:val="-6"/>
          <w:sz w:val="22"/>
        </w:rPr>
        <w:t>we</w:t>
      </w:r>
      <w:r w:rsidR="0043415C" w:rsidRPr="00C66CA0">
        <w:rPr>
          <w:rFonts w:ascii="Calibri" w:hAnsi="Calibri"/>
          <w:spacing w:val="-6"/>
          <w:sz w:val="22"/>
        </w:rPr>
        <w:t xml:space="preserve"> </w:t>
      </w:r>
      <w:r w:rsidR="00EF0AB4">
        <w:rPr>
          <w:rFonts w:ascii="Calibri" w:hAnsi="Calibri"/>
          <w:spacing w:val="-6"/>
          <w:sz w:val="22"/>
        </w:rPr>
        <w:t>W</w:t>
      </w:r>
      <w:r w:rsidRPr="00C66CA0">
        <w:rPr>
          <w:rFonts w:ascii="Calibri" w:hAnsi="Calibri"/>
          <w:spacing w:val="-6"/>
          <w:sz w:val="22"/>
        </w:rPr>
        <w:t>niosku</w:t>
      </w:r>
      <w:r w:rsidR="0043415C" w:rsidRPr="00C66CA0">
        <w:rPr>
          <w:rFonts w:ascii="Calibri" w:hAnsi="Calibri"/>
          <w:spacing w:val="-6"/>
          <w:sz w:val="22"/>
        </w:rPr>
        <w:t xml:space="preserve"> </w:t>
      </w:r>
      <w:r w:rsidRPr="00C66CA0">
        <w:rPr>
          <w:rFonts w:ascii="Calibri" w:hAnsi="Calibri"/>
          <w:spacing w:val="-6"/>
          <w:sz w:val="22"/>
        </w:rPr>
        <w:t>o</w:t>
      </w:r>
      <w:r w:rsidR="0043415C" w:rsidRPr="00C66CA0">
        <w:rPr>
          <w:rFonts w:ascii="Calibri" w:hAnsi="Calibri"/>
          <w:spacing w:val="-6"/>
          <w:sz w:val="22"/>
        </w:rPr>
        <w:t xml:space="preserve"> </w:t>
      </w:r>
      <w:r w:rsidRPr="00C66CA0">
        <w:rPr>
          <w:rFonts w:ascii="Calibri" w:hAnsi="Calibri"/>
          <w:spacing w:val="-6"/>
          <w:sz w:val="22"/>
        </w:rPr>
        <w:t>dofinansowanie</w:t>
      </w:r>
      <w:r w:rsidR="00152EF2" w:rsidRPr="00C66CA0">
        <w:rPr>
          <w:rFonts w:ascii="Calibri" w:hAnsi="Calibri"/>
          <w:spacing w:val="-6"/>
          <w:sz w:val="22"/>
        </w:rPr>
        <w:t>.</w:t>
      </w:r>
    </w:p>
    <w:p w14:paraId="64436524" w14:textId="77777777" w:rsidR="00636A9C" w:rsidRPr="00E32B2E" w:rsidRDefault="00636A9C" w:rsidP="005D4E3C">
      <w:pPr>
        <w:pStyle w:val="Akapitzlist"/>
        <w:numPr>
          <w:ilvl w:val="0"/>
          <w:numId w:val="4"/>
        </w:numPr>
        <w:spacing w:after="40" w:line="276" w:lineRule="auto"/>
        <w:contextualSpacing w:val="0"/>
        <w:jc w:val="both"/>
        <w:rPr>
          <w:rFonts w:ascii="Calibri" w:hAnsi="Calibri"/>
          <w:spacing w:val="-6"/>
          <w:sz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0861F2">
        <w:rPr>
          <w:rFonts w:ascii="Calibri" w:hAnsi="Calibri"/>
          <w:spacing w:val="14"/>
          <w:sz w:val="22"/>
          <w:szCs w:val="22"/>
        </w:rPr>
        <w:t>Podrozdziału nr 3.3 – Wkład niepieniężny Wytycznych dot. kwalifikowalności wydatków</w:t>
      </w:r>
      <w:r w:rsidRPr="00C66CA0">
        <w:rPr>
          <w:rFonts w:ascii="Calibri" w:hAnsi="Calibri"/>
          <w:sz w:val="22"/>
          <w:szCs w:val="22"/>
        </w:rPr>
        <w:t>.</w:t>
      </w:r>
    </w:p>
    <w:p w14:paraId="088C0E91" w14:textId="66B728A2" w:rsidR="004F0A0D" w:rsidRPr="009404EE"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 xml:space="preserve">Zawiadomienia Komisji w sprawie pojęcia pomocy państwa w rozumieniu art. 107 ust. 1 Traktatu o funkcjonowaniu Unii </w:t>
      </w:r>
      <w:r w:rsidRPr="002A15E4">
        <w:rPr>
          <w:rFonts w:asciiTheme="minorHAnsi" w:hAnsiTheme="minorHAnsi" w:cstheme="minorHAnsi"/>
          <w:sz w:val="22"/>
          <w:szCs w:val="22"/>
        </w:rPr>
        <w:t>Europejskiej</w:t>
      </w:r>
      <w:r w:rsidR="0043033E">
        <w:rPr>
          <w:rStyle w:val="Odwoanieprzypisudolnego"/>
          <w:rFonts w:asciiTheme="minorHAnsi" w:hAnsiTheme="minorHAnsi" w:cstheme="minorHAnsi"/>
          <w:sz w:val="22"/>
          <w:szCs w:val="22"/>
        </w:rPr>
        <w:footnoteReference w:id="4"/>
      </w:r>
      <w:r w:rsidR="00FF3FDC" w:rsidRPr="002A15E4">
        <w:rPr>
          <w:rFonts w:asciiTheme="minorHAnsi" w:hAnsiTheme="minorHAnsi" w:cstheme="minorHAnsi"/>
          <w:sz w:val="22"/>
          <w:szCs w:val="22"/>
        </w:rPr>
        <w:t xml:space="preserve"> </w:t>
      </w:r>
      <w:r w:rsidRPr="002A15E4">
        <w:rPr>
          <w:rFonts w:asciiTheme="minorHAnsi" w:hAnsiTheme="minorHAnsi" w:cstheme="minorHAnsi"/>
          <w:sz w:val="22"/>
          <w:szCs w:val="22"/>
        </w:rPr>
        <w:t>zobowiązany</w:t>
      </w:r>
      <w:r>
        <w:rPr>
          <w:rFonts w:asciiTheme="minorHAnsi" w:hAnsiTheme="minorHAnsi" w:cstheme="minorHAnsi"/>
          <w:sz w:val="22"/>
          <w:szCs w:val="22"/>
        </w:rPr>
        <w:t xml:space="preserve"> jest do stosowania mechanizmu monitorowania i wycofania, na zasadach określonych w </w:t>
      </w:r>
      <w:r w:rsidRPr="000861F2">
        <w:rPr>
          <w:rFonts w:asciiTheme="minorHAnsi" w:hAnsiTheme="minorHAnsi" w:cstheme="minorHAnsi"/>
          <w:b/>
          <w:sz w:val="22"/>
          <w:szCs w:val="22"/>
        </w:rPr>
        <w:t xml:space="preserve">załączniku nr </w:t>
      </w:r>
      <w:r w:rsidR="00635778">
        <w:rPr>
          <w:rFonts w:asciiTheme="minorHAnsi" w:hAnsiTheme="minorHAnsi" w:cstheme="minorHAnsi"/>
          <w:b/>
          <w:sz w:val="22"/>
          <w:szCs w:val="22"/>
        </w:rPr>
        <w:t>6</w:t>
      </w:r>
      <w:r w:rsidRPr="000861F2">
        <w:rPr>
          <w:rFonts w:asciiTheme="minorHAnsi" w:hAnsiTheme="minorHAnsi" w:cstheme="minorHAnsi"/>
          <w:b/>
          <w:sz w:val="22"/>
          <w:szCs w:val="22"/>
        </w:rPr>
        <w:t xml:space="preserve"> do Umowy</w:t>
      </w:r>
      <w:r>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21A898AB" w14:textId="77777777" w:rsidR="00140308" w:rsidRPr="00492239" w:rsidRDefault="00140308" w:rsidP="00D0435A">
      <w:pPr>
        <w:pStyle w:val="Akapitzlist"/>
        <w:spacing w:before="160" w:after="160" w:line="276" w:lineRule="auto"/>
        <w:ind w:left="397"/>
        <w:contextualSpacing w:val="0"/>
        <w:jc w:val="center"/>
        <w:rPr>
          <w:rFonts w:asciiTheme="minorHAnsi" w:hAnsiTheme="minorHAnsi" w:cstheme="minorHAnsi"/>
          <w:b/>
          <w:spacing w:val="-4"/>
          <w:sz w:val="22"/>
          <w:szCs w:val="22"/>
        </w:rPr>
      </w:pPr>
      <w:r w:rsidRPr="00492239">
        <w:rPr>
          <w:rFonts w:asciiTheme="minorHAnsi" w:hAnsiTheme="minorHAnsi" w:cstheme="minorHAnsi"/>
          <w:b/>
          <w:sz w:val="22"/>
          <w:szCs w:val="22"/>
        </w:rPr>
        <w:t xml:space="preserve">§ </w:t>
      </w:r>
      <w:r>
        <w:rPr>
          <w:rFonts w:asciiTheme="minorHAnsi" w:hAnsiTheme="minorHAnsi" w:cstheme="minorHAnsi"/>
          <w:b/>
          <w:sz w:val="22"/>
          <w:szCs w:val="22"/>
        </w:rPr>
        <w:t>6</w:t>
      </w:r>
      <w:r w:rsidRPr="00492239">
        <w:rPr>
          <w:rFonts w:asciiTheme="minorHAnsi" w:hAnsiTheme="minorHAnsi" w:cstheme="minorHAnsi"/>
          <w:b/>
          <w:sz w:val="22"/>
          <w:szCs w:val="22"/>
        </w:rPr>
        <w:t xml:space="preserve"> [kwoty ryczałtowe]</w:t>
      </w:r>
    </w:p>
    <w:p w14:paraId="5BF5A61F" w14:textId="77777777" w:rsidR="00140308" w:rsidRPr="006416BB" w:rsidRDefault="00140308" w:rsidP="003E3FBF">
      <w:pPr>
        <w:pStyle w:val="Akapitzlist"/>
        <w:numPr>
          <w:ilvl w:val="6"/>
          <w:numId w:val="47"/>
        </w:numPr>
        <w:spacing w:afterLines="40" w:after="96" w:line="276" w:lineRule="auto"/>
        <w:ind w:left="357" w:hanging="357"/>
        <w:contextualSpacing w:val="0"/>
        <w:rPr>
          <w:rFonts w:asciiTheme="minorHAnsi" w:hAnsiTheme="minorHAnsi" w:cstheme="minorHAnsi"/>
          <w:sz w:val="22"/>
          <w:szCs w:val="22"/>
        </w:rPr>
      </w:pPr>
      <w:r w:rsidRPr="006416BB">
        <w:rPr>
          <w:rFonts w:asciiTheme="minorHAnsi" w:hAnsiTheme="minorHAnsi" w:cstheme="minorHAnsi"/>
          <w:sz w:val="22"/>
          <w:szCs w:val="22"/>
        </w:rPr>
        <w:t xml:space="preserve">Dofinansowanie, o którym mowa w § 5 ust. 3 Beneficjent otrzymuje za: </w:t>
      </w:r>
    </w:p>
    <w:p w14:paraId="79F2DE1B"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t xml:space="preserve">wykonanie </w:t>
      </w:r>
      <w:r w:rsidRPr="002503EE">
        <w:rPr>
          <w:rFonts w:asciiTheme="minorHAnsi" w:hAnsiTheme="minorHAnsi" w:cstheme="minorHAnsi"/>
          <w:sz w:val="22"/>
          <w:szCs w:val="22"/>
        </w:rPr>
        <w:t xml:space="preserve">zadania </w:t>
      </w:r>
      <w:r w:rsidRPr="002503EE">
        <w:rPr>
          <w:rFonts w:asciiTheme="minorHAnsi" w:hAnsiTheme="minorHAnsi" w:cstheme="minorHAnsi"/>
          <w:b/>
          <w:sz w:val="22"/>
          <w:szCs w:val="22"/>
        </w:rPr>
        <w:t xml:space="preserve">… [należy wpisać numer i nazwę zadania] </w:t>
      </w:r>
      <w:r w:rsidRPr="002503EE">
        <w:rPr>
          <w:rFonts w:asciiTheme="minorHAnsi" w:hAnsiTheme="minorHAnsi" w:cstheme="minorHAnsi"/>
          <w:sz w:val="22"/>
          <w:szCs w:val="22"/>
        </w:rPr>
        <w:t xml:space="preserve">oznaczać będzie uznanie za kwalifikowalne wydatków o wartości równoważnej kwocie ryczałtowej w wysokości </w:t>
      </w:r>
      <w:r w:rsidRPr="002503EE">
        <w:rPr>
          <w:rFonts w:asciiTheme="minorHAnsi" w:hAnsiTheme="minorHAnsi" w:cstheme="minorHAnsi"/>
          <w:b/>
          <w:sz w:val="22"/>
          <w:szCs w:val="22"/>
        </w:rPr>
        <w:t xml:space="preserve">… [należy wpisać kwotę] </w:t>
      </w:r>
      <w:r w:rsidRPr="002503EE">
        <w:rPr>
          <w:rFonts w:asciiTheme="minorHAnsi" w:hAnsiTheme="minorHAnsi" w:cstheme="minorHAnsi"/>
          <w:sz w:val="22"/>
          <w:szCs w:val="22"/>
        </w:rPr>
        <w:t>(słownie:</w:t>
      </w:r>
      <w:r w:rsidRPr="002503EE">
        <w:rPr>
          <w:rFonts w:asciiTheme="minorHAnsi" w:hAnsiTheme="minorHAnsi" w:cstheme="minorHAnsi"/>
          <w:b/>
          <w:sz w:val="22"/>
          <w:szCs w:val="22"/>
        </w:rPr>
        <w:t xml:space="preserve"> … [należy wpisać kwotę słownie]</w:t>
      </w:r>
      <w:r w:rsidRPr="002503EE">
        <w:rPr>
          <w:rFonts w:asciiTheme="minorHAnsi" w:hAnsiTheme="minorHAnsi" w:cstheme="minorHAnsi"/>
          <w:sz w:val="22"/>
          <w:szCs w:val="22"/>
        </w:rPr>
        <w:t xml:space="preserve">); </w:t>
      </w:r>
    </w:p>
    <w:p w14:paraId="753FB2C2"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t xml:space="preserve">wykonanie zadania </w:t>
      </w:r>
      <w:r w:rsidRPr="002503EE">
        <w:rPr>
          <w:rFonts w:asciiTheme="minorHAnsi" w:hAnsiTheme="minorHAnsi" w:cstheme="minorHAnsi"/>
          <w:b/>
          <w:sz w:val="22"/>
          <w:szCs w:val="22"/>
        </w:rPr>
        <w:t xml:space="preserve">… [należy wpisać numer i nazwę zadania] </w:t>
      </w:r>
      <w:r w:rsidRPr="002503EE">
        <w:rPr>
          <w:rFonts w:asciiTheme="minorHAnsi" w:hAnsiTheme="minorHAnsi" w:cstheme="minorHAnsi"/>
          <w:sz w:val="22"/>
          <w:szCs w:val="22"/>
        </w:rPr>
        <w:t>oznaczać będzie uznanie za kwalifikowalne wydatków o wartości równoważnej kwocie ryczałtowej w wysokości</w:t>
      </w:r>
      <w:r w:rsidRPr="002503EE">
        <w:rPr>
          <w:rFonts w:asciiTheme="minorHAnsi" w:hAnsiTheme="minorHAnsi" w:cstheme="minorHAnsi"/>
          <w:b/>
          <w:sz w:val="22"/>
          <w:szCs w:val="22"/>
        </w:rPr>
        <w:t xml:space="preserve"> … [należy wpisać kwotę] </w:t>
      </w:r>
      <w:r w:rsidRPr="002503EE">
        <w:rPr>
          <w:rFonts w:asciiTheme="minorHAnsi" w:hAnsiTheme="minorHAnsi" w:cstheme="minorHAnsi"/>
          <w:sz w:val="22"/>
          <w:szCs w:val="22"/>
        </w:rPr>
        <w:t>(słownie:</w:t>
      </w:r>
      <w:r w:rsidRPr="002503EE">
        <w:rPr>
          <w:rFonts w:asciiTheme="minorHAnsi" w:hAnsiTheme="minorHAnsi" w:cstheme="minorHAnsi"/>
          <w:b/>
          <w:sz w:val="22"/>
          <w:szCs w:val="22"/>
        </w:rPr>
        <w:t xml:space="preserve"> … [należy wpisać kwotę słownie]</w:t>
      </w:r>
      <w:r w:rsidRPr="002503EE">
        <w:rPr>
          <w:rFonts w:asciiTheme="minorHAnsi" w:hAnsiTheme="minorHAnsi" w:cstheme="minorHAnsi"/>
          <w:sz w:val="22"/>
          <w:szCs w:val="22"/>
        </w:rPr>
        <w:t>);</w:t>
      </w:r>
    </w:p>
    <w:p w14:paraId="27B9AD8C"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19438B16"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Beneficjent ponosi wydatki związane z zakupem środków trwałych, wyłącznie w zakresie i zgodnie z przeznaczeniem określonym we Wniosku o dofinansowanie.</w:t>
      </w:r>
    </w:p>
    <w:p w14:paraId="37AEFBEE"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związku z wykonaniem zadań, o których mowa w ust. 1 Beneficjent zobowiązuje się osiągnąć następujące </w:t>
      </w:r>
      <w:r w:rsidR="000E466C">
        <w:rPr>
          <w:rFonts w:asciiTheme="minorHAnsi" w:hAnsiTheme="minorHAnsi" w:cstheme="minorHAnsi"/>
          <w:sz w:val="22"/>
          <w:szCs w:val="22"/>
        </w:rPr>
        <w:t>M</w:t>
      </w:r>
      <w:r w:rsidRPr="006416BB">
        <w:rPr>
          <w:rFonts w:asciiTheme="minorHAnsi" w:hAnsiTheme="minorHAnsi" w:cstheme="minorHAnsi"/>
          <w:sz w:val="22"/>
          <w:szCs w:val="22"/>
        </w:rPr>
        <w:t>ierniki:</w:t>
      </w:r>
    </w:p>
    <w:p w14:paraId="4F03BA6B" w14:textId="77777777" w:rsidR="00140308" w:rsidRPr="002503EE" w:rsidRDefault="00140308" w:rsidP="00D0435A">
      <w:pPr>
        <w:spacing w:before="14"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 wykonania zadania, o którym mowa w ust. 1 pkt 1: </w:t>
      </w:r>
      <w:r w:rsidRPr="002503EE">
        <w:rPr>
          <w:rFonts w:asciiTheme="minorHAnsi" w:hAnsiTheme="minorHAnsi" w:cstheme="minorHAnsi"/>
          <w:b/>
          <w:sz w:val="22"/>
          <w:szCs w:val="22"/>
        </w:rPr>
        <w:t xml:space="preserve">… [należy wpisać nazwę </w:t>
      </w:r>
      <w:r w:rsidR="000E466C" w:rsidRPr="002503EE">
        <w:rPr>
          <w:rFonts w:asciiTheme="minorHAnsi" w:hAnsiTheme="minorHAnsi" w:cstheme="minorHAnsi"/>
          <w:b/>
          <w:sz w:val="22"/>
          <w:szCs w:val="22"/>
        </w:rPr>
        <w:t xml:space="preserve">Miernika </w:t>
      </w:r>
      <w:r w:rsidRPr="002503EE">
        <w:rPr>
          <w:rFonts w:asciiTheme="minorHAnsi" w:hAnsiTheme="minorHAnsi" w:cstheme="minorHAnsi"/>
          <w:b/>
          <w:sz w:val="22"/>
          <w:szCs w:val="22"/>
        </w:rPr>
        <w:t>i jego wartość]</w:t>
      </w:r>
      <w:r w:rsidRPr="002503EE">
        <w:rPr>
          <w:rFonts w:asciiTheme="minorHAnsi" w:hAnsiTheme="minorHAnsi" w:cstheme="minorHAnsi"/>
          <w:sz w:val="22"/>
          <w:szCs w:val="22"/>
        </w:rPr>
        <w:t>;</w:t>
      </w:r>
    </w:p>
    <w:p w14:paraId="5D13765B" w14:textId="77777777" w:rsidR="00140308" w:rsidRPr="002503EE" w:rsidRDefault="00140308" w:rsidP="00D0435A">
      <w:pPr>
        <w:spacing w:before="14"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r>
      <w:r w:rsidR="000E466C" w:rsidRPr="002503EE">
        <w:rPr>
          <w:rFonts w:asciiTheme="minorHAnsi" w:hAnsiTheme="minorHAnsi" w:cstheme="minorHAnsi"/>
          <w:sz w:val="22"/>
          <w:szCs w:val="22"/>
        </w:rPr>
        <w:t>M</w:t>
      </w:r>
      <w:r w:rsidRPr="002503EE">
        <w:rPr>
          <w:rFonts w:asciiTheme="minorHAnsi" w:hAnsiTheme="minorHAnsi" w:cstheme="minorHAnsi"/>
          <w:sz w:val="22"/>
          <w:szCs w:val="22"/>
        </w:rPr>
        <w:t xml:space="preserve">iernik wykonania zadania, o którym mowa w ust. 1 pkt 2: </w:t>
      </w:r>
      <w:r w:rsidRPr="002503EE">
        <w:rPr>
          <w:rFonts w:asciiTheme="minorHAnsi" w:hAnsiTheme="minorHAnsi" w:cstheme="minorHAnsi"/>
          <w:b/>
          <w:sz w:val="22"/>
          <w:szCs w:val="22"/>
        </w:rPr>
        <w:t xml:space="preserve">… [należy wpisać nazwę </w:t>
      </w:r>
      <w:r w:rsidR="000E466C" w:rsidRPr="002503EE">
        <w:rPr>
          <w:rFonts w:asciiTheme="minorHAnsi" w:hAnsiTheme="minorHAnsi" w:cstheme="minorHAnsi"/>
          <w:b/>
          <w:sz w:val="22"/>
          <w:szCs w:val="22"/>
        </w:rPr>
        <w:t xml:space="preserve">Miernika </w:t>
      </w:r>
      <w:r w:rsidRPr="002503EE">
        <w:rPr>
          <w:rFonts w:asciiTheme="minorHAnsi" w:hAnsiTheme="minorHAnsi" w:cstheme="minorHAnsi"/>
          <w:b/>
          <w:sz w:val="22"/>
          <w:szCs w:val="22"/>
        </w:rPr>
        <w:t>i jego wartość]</w:t>
      </w:r>
      <w:r w:rsidRPr="002503EE">
        <w:rPr>
          <w:rFonts w:asciiTheme="minorHAnsi" w:hAnsiTheme="minorHAnsi" w:cstheme="minorHAnsi"/>
          <w:sz w:val="22"/>
          <w:szCs w:val="22"/>
        </w:rPr>
        <w:t>;</w:t>
      </w:r>
    </w:p>
    <w:p w14:paraId="4EB078F1" w14:textId="77777777" w:rsidR="00140308" w:rsidRPr="009404EE" w:rsidRDefault="00140308" w:rsidP="00D0435A">
      <w:pPr>
        <w:spacing w:afterLines="40" w:after="96" w:line="276" w:lineRule="auto"/>
        <w:ind w:left="709" w:hanging="283"/>
        <w:jc w:val="both"/>
        <w:rPr>
          <w:rFonts w:asciiTheme="minorHAnsi" w:hAnsiTheme="minorHAnsi" w:cstheme="minorHAnsi"/>
          <w:sz w:val="22"/>
          <w:szCs w:val="22"/>
        </w:rPr>
      </w:pPr>
      <w:r w:rsidRPr="009404EE">
        <w:rPr>
          <w:rFonts w:asciiTheme="minorHAnsi" w:hAnsiTheme="minorHAnsi" w:cstheme="minorHAnsi"/>
          <w:sz w:val="22"/>
          <w:szCs w:val="22"/>
        </w:rPr>
        <w:t>3)</w:t>
      </w:r>
      <w:r w:rsidRPr="009404EE">
        <w:rPr>
          <w:rFonts w:asciiTheme="minorHAnsi" w:hAnsiTheme="minorHAnsi" w:cstheme="minorHAnsi"/>
          <w:sz w:val="22"/>
          <w:szCs w:val="22"/>
        </w:rPr>
        <w:tab/>
      </w:r>
      <w:r w:rsidRPr="009404EE">
        <w:rPr>
          <w:rFonts w:asciiTheme="minorHAnsi" w:hAnsiTheme="minorHAnsi" w:cstheme="minorHAnsi"/>
          <w:b/>
          <w:sz w:val="22"/>
          <w:szCs w:val="22"/>
        </w:rPr>
        <w:t>…..</w:t>
      </w:r>
    </w:p>
    <w:p w14:paraId="631CA75D" w14:textId="77777777" w:rsidR="00140308" w:rsidRPr="009404EE"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9404EE">
        <w:rPr>
          <w:rFonts w:asciiTheme="minorHAnsi" w:hAnsiTheme="minorHAnsi" w:cstheme="minorHAnsi"/>
          <w:sz w:val="22"/>
          <w:szCs w:val="22"/>
        </w:rPr>
        <w:t xml:space="preserve">Dokumentami lub innymi dowodami potwierdzającymi osiągnięcie: </w:t>
      </w:r>
    </w:p>
    <w:p w14:paraId="5D4D979D"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B90C31">
        <w:rPr>
          <w:rFonts w:asciiTheme="minorHAnsi" w:hAnsiTheme="minorHAnsi" w:cstheme="minorHAnsi"/>
          <w:sz w:val="22"/>
          <w:szCs w:val="22"/>
        </w:rPr>
        <w:t>1)</w:t>
      </w:r>
      <w:r w:rsidRPr="00B90C31">
        <w:rPr>
          <w:rFonts w:asciiTheme="minorHAnsi" w:hAnsiTheme="minorHAnsi" w:cstheme="minorHAnsi"/>
          <w:sz w:val="22"/>
          <w:szCs w:val="22"/>
        </w:rPr>
        <w:tab/>
      </w:r>
      <w:r w:rsidR="000E466C" w:rsidRPr="00B90C31">
        <w:rPr>
          <w:rFonts w:asciiTheme="minorHAnsi" w:hAnsiTheme="minorHAnsi" w:cstheme="minorHAnsi"/>
          <w:sz w:val="22"/>
          <w:szCs w:val="22"/>
        </w:rPr>
        <w:t>M</w:t>
      </w:r>
      <w:r w:rsidRPr="00EE62C0">
        <w:rPr>
          <w:rFonts w:asciiTheme="minorHAnsi" w:hAnsiTheme="minorHAnsi" w:cstheme="minorHAnsi"/>
          <w:sz w:val="22"/>
          <w:szCs w:val="22"/>
        </w:rPr>
        <w:t xml:space="preserve">iernika, o którym mowa w ust. 4 pkt 1 są: </w:t>
      </w:r>
      <w:r w:rsidRPr="002503EE">
        <w:rPr>
          <w:rFonts w:asciiTheme="minorHAnsi" w:hAnsiTheme="minorHAnsi" w:cstheme="minorHAnsi"/>
          <w:b/>
          <w:sz w:val="22"/>
          <w:szCs w:val="22"/>
        </w:rPr>
        <w:t>… [należy wpisać nazwy dokumentów/dowodów]</w:t>
      </w:r>
      <w:r w:rsidRPr="002503EE">
        <w:rPr>
          <w:rFonts w:asciiTheme="minorHAnsi" w:hAnsiTheme="minorHAnsi" w:cstheme="minorHAnsi"/>
          <w:sz w:val="22"/>
          <w:szCs w:val="22"/>
        </w:rPr>
        <w:t>;</w:t>
      </w:r>
    </w:p>
    <w:p w14:paraId="04BE5368"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r>
      <w:r w:rsidR="000E466C" w:rsidRPr="002503EE">
        <w:rPr>
          <w:rFonts w:asciiTheme="minorHAnsi" w:hAnsiTheme="minorHAnsi" w:cstheme="minorHAnsi"/>
          <w:sz w:val="22"/>
          <w:szCs w:val="22"/>
        </w:rPr>
        <w:t>M</w:t>
      </w:r>
      <w:r w:rsidRPr="002503EE">
        <w:rPr>
          <w:rFonts w:asciiTheme="minorHAnsi" w:hAnsiTheme="minorHAnsi" w:cstheme="minorHAnsi"/>
          <w:sz w:val="22"/>
          <w:szCs w:val="22"/>
        </w:rPr>
        <w:t xml:space="preserve">iernika, o którym mowa w ust. 4 pkt 2 są: </w:t>
      </w:r>
      <w:r w:rsidRPr="002503EE">
        <w:rPr>
          <w:rFonts w:asciiTheme="minorHAnsi" w:hAnsiTheme="minorHAnsi" w:cstheme="minorHAnsi"/>
          <w:b/>
          <w:sz w:val="22"/>
          <w:szCs w:val="22"/>
        </w:rPr>
        <w:t>… [należy wpisać nazwy dokumentów/dowodów]</w:t>
      </w:r>
      <w:r w:rsidRPr="002503EE">
        <w:rPr>
          <w:rFonts w:asciiTheme="minorHAnsi" w:hAnsiTheme="minorHAnsi" w:cstheme="minorHAnsi"/>
          <w:sz w:val="22"/>
          <w:szCs w:val="22"/>
        </w:rPr>
        <w:t>;</w:t>
      </w:r>
    </w:p>
    <w:p w14:paraId="14926971"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43C2D378" w14:textId="659AEBB0" w:rsidR="00BC297B" w:rsidRPr="00BC297B" w:rsidRDefault="00715A3F" w:rsidP="00BC297B">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Zakres zadań</w:t>
      </w:r>
      <w:r w:rsidR="00F5793A">
        <w:rPr>
          <w:rFonts w:asciiTheme="minorHAnsi" w:hAnsiTheme="minorHAnsi" w:cstheme="minorHAnsi"/>
          <w:sz w:val="22"/>
          <w:szCs w:val="22"/>
        </w:rPr>
        <w:t xml:space="preserve"> </w:t>
      </w:r>
      <w:r w:rsidR="00140308" w:rsidRPr="006416BB">
        <w:rPr>
          <w:rFonts w:asciiTheme="minorHAnsi" w:hAnsiTheme="minorHAnsi" w:cstheme="minorHAnsi"/>
          <w:sz w:val="22"/>
          <w:szCs w:val="22"/>
        </w:rPr>
        <w:t xml:space="preserve">, o których mowa w ust. </w:t>
      </w:r>
      <w:r w:rsidR="00F5793A">
        <w:rPr>
          <w:rFonts w:asciiTheme="minorHAnsi" w:hAnsiTheme="minorHAnsi" w:cstheme="minorHAnsi"/>
          <w:sz w:val="22"/>
          <w:szCs w:val="22"/>
        </w:rPr>
        <w:t>1</w:t>
      </w:r>
      <w:r w:rsidR="00BC297B">
        <w:rPr>
          <w:rFonts w:asciiTheme="minorHAnsi" w:hAnsiTheme="minorHAnsi" w:cstheme="minorHAnsi"/>
          <w:sz w:val="22"/>
          <w:szCs w:val="22"/>
        </w:rPr>
        <w:t>,</w:t>
      </w:r>
      <w:r w:rsidR="00140308" w:rsidRPr="006416BB">
        <w:rPr>
          <w:rFonts w:asciiTheme="minorHAnsi" w:hAnsiTheme="minorHAnsi" w:cstheme="minorHAnsi"/>
          <w:sz w:val="22"/>
          <w:szCs w:val="22"/>
        </w:rPr>
        <w:t xml:space="preserve"> mo</w:t>
      </w:r>
      <w:r w:rsidR="00F5793A">
        <w:rPr>
          <w:rFonts w:asciiTheme="minorHAnsi" w:hAnsiTheme="minorHAnsi" w:cstheme="minorHAnsi"/>
          <w:sz w:val="22"/>
          <w:szCs w:val="22"/>
        </w:rPr>
        <w:t>że</w:t>
      </w:r>
      <w:r w:rsidR="00140308" w:rsidRPr="006416BB">
        <w:rPr>
          <w:rFonts w:asciiTheme="minorHAnsi" w:hAnsiTheme="minorHAnsi" w:cstheme="minorHAnsi"/>
          <w:sz w:val="22"/>
          <w:szCs w:val="22"/>
        </w:rPr>
        <w:t xml:space="preserve"> podlegać zmianie </w:t>
      </w:r>
      <w:r w:rsidR="0002335B">
        <w:rPr>
          <w:rFonts w:asciiTheme="minorHAnsi" w:hAnsiTheme="minorHAnsi" w:cstheme="minorHAnsi"/>
          <w:sz w:val="22"/>
          <w:szCs w:val="22"/>
        </w:rPr>
        <w:t xml:space="preserve">wyłącznie </w:t>
      </w:r>
      <w:r w:rsidR="00140308" w:rsidRPr="006416BB">
        <w:rPr>
          <w:rFonts w:asciiTheme="minorHAnsi" w:hAnsiTheme="minorHAnsi" w:cstheme="minorHAnsi"/>
          <w:sz w:val="22"/>
          <w:szCs w:val="22"/>
        </w:rPr>
        <w:t>w uzasadnionych przypadkach</w:t>
      </w:r>
      <w:r w:rsidR="000861F2">
        <w:rPr>
          <w:rFonts w:asciiTheme="minorHAnsi" w:hAnsiTheme="minorHAnsi" w:cstheme="minorHAnsi"/>
          <w:sz w:val="22"/>
          <w:szCs w:val="22"/>
        </w:rPr>
        <w:t xml:space="preserve"> wynikających np. </w:t>
      </w:r>
      <w:r w:rsidR="0002335B">
        <w:rPr>
          <w:rFonts w:asciiTheme="minorHAnsi" w:hAnsiTheme="minorHAnsi" w:cstheme="minorHAnsi"/>
          <w:sz w:val="22"/>
          <w:szCs w:val="22"/>
        </w:rPr>
        <w:t xml:space="preserve">z siły wyższej lub </w:t>
      </w:r>
      <w:r w:rsidR="000861F2">
        <w:rPr>
          <w:rFonts w:asciiTheme="minorHAnsi" w:hAnsiTheme="minorHAnsi" w:cstheme="minorHAnsi"/>
          <w:sz w:val="22"/>
          <w:szCs w:val="22"/>
        </w:rPr>
        <w:t xml:space="preserve">ze zmian parametrów </w:t>
      </w:r>
      <w:r w:rsidR="00D55FAC">
        <w:rPr>
          <w:rFonts w:asciiTheme="minorHAnsi" w:hAnsiTheme="minorHAnsi" w:cstheme="minorHAnsi"/>
          <w:sz w:val="22"/>
          <w:szCs w:val="22"/>
        </w:rPr>
        <w:t xml:space="preserve">związanych z postępem </w:t>
      </w:r>
      <w:r w:rsidR="000861F2">
        <w:rPr>
          <w:rFonts w:asciiTheme="minorHAnsi" w:hAnsiTheme="minorHAnsi" w:cstheme="minorHAnsi"/>
          <w:sz w:val="22"/>
          <w:szCs w:val="22"/>
        </w:rPr>
        <w:t>technologiczny</w:t>
      </w:r>
      <w:r w:rsidR="0002335B">
        <w:rPr>
          <w:rFonts w:asciiTheme="minorHAnsi" w:hAnsiTheme="minorHAnsi" w:cstheme="minorHAnsi"/>
          <w:sz w:val="22"/>
          <w:szCs w:val="22"/>
        </w:rPr>
        <w:t>m</w:t>
      </w:r>
      <w:r w:rsidR="00140308" w:rsidRPr="006416BB">
        <w:rPr>
          <w:rFonts w:asciiTheme="minorHAnsi" w:hAnsiTheme="minorHAnsi" w:cstheme="minorHAnsi"/>
          <w:sz w:val="22"/>
          <w:szCs w:val="22"/>
        </w:rPr>
        <w:t xml:space="preserve">, po </w:t>
      </w:r>
      <w:r w:rsidR="00140308" w:rsidRPr="006416BB">
        <w:rPr>
          <w:rFonts w:asciiTheme="minorHAnsi" w:hAnsiTheme="minorHAnsi" w:cstheme="minorHAnsi"/>
          <w:sz w:val="22"/>
          <w:szCs w:val="22"/>
        </w:rPr>
        <w:lastRenderedPageBreak/>
        <w:t>zatwierdzeniu przez Instytucję Zarządzającą.</w:t>
      </w:r>
      <w:r w:rsidR="00BC297B">
        <w:rPr>
          <w:rFonts w:asciiTheme="minorHAnsi" w:hAnsiTheme="minorHAnsi" w:cstheme="minorHAnsi"/>
          <w:sz w:val="22"/>
          <w:szCs w:val="22"/>
        </w:rPr>
        <w:t xml:space="preserve"> </w:t>
      </w:r>
      <w:r w:rsidR="00BC297B" w:rsidRPr="00BC297B">
        <w:rPr>
          <w:rFonts w:asciiTheme="minorHAnsi" w:hAnsiTheme="minorHAnsi" w:cstheme="minorHAnsi"/>
          <w:iCs/>
          <w:color w:val="000000"/>
          <w:sz w:val="22"/>
          <w:szCs w:val="22"/>
        </w:rPr>
        <w:t xml:space="preserve">Pod pojęciem siły wyższej </w:t>
      </w:r>
      <w:r w:rsidR="00BC297B">
        <w:rPr>
          <w:rFonts w:asciiTheme="minorHAnsi" w:hAnsiTheme="minorHAnsi" w:cstheme="minorHAnsi"/>
          <w:iCs/>
          <w:color w:val="000000"/>
          <w:sz w:val="22"/>
          <w:szCs w:val="22"/>
        </w:rPr>
        <w:t xml:space="preserve">w rozumieniu niniejszego ustępu </w:t>
      </w:r>
      <w:r w:rsidR="00BC297B" w:rsidRPr="00BC297B">
        <w:rPr>
          <w:rFonts w:asciiTheme="minorHAnsi" w:hAnsiTheme="minorHAnsi" w:cstheme="minorHAnsi"/>
          <w:iCs/>
          <w:color w:val="000000"/>
          <w:sz w:val="22"/>
          <w:szCs w:val="22"/>
        </w:rPr>
        <w:t>Strony rozumieją okoliczności, które pomimo zachowania należytej staranności są nieprzewidywalne oraz, którym nie można zapobiec lub przeciwstawić się skutecznie.</w:t>
      </w:r>
    </w:p>
    <w:p w14:paraId="71E5C6A4" w14:textId="4BBC4EEF"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przypadku nieosiągnięcia </w:t>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ierników, o których mowa w ust. </w:t>
      </w:r>
      <w:r w:rsidR="00A81B1F">
        <w:rPr>
          <w:rFonts w:asciiTheme="minorHAnsi" w:hAnsiTheme="minorHAnsi" w:cstheme="minorHAnsi"/>
          <w:sz w:val="22"/>
          <w:szCs w:val="22"/>
        </w:rPr>
        <w:t>3</w:t>
      </w:r>
      <w:r w:rsidRPr="006416BB">
        <w:rPr>
          <w:rFonts w:asciiTheme="minorHAnsi" w:hAnsiTheme="minorHAnsi" w:cstheme="minorHAnsi"/>
          <w:sz w:val="22"/>
          <w:szCs w:val="22"/>
        </w:rPr>
        <w:t>, odpowiadające im zadania uznawane są za niezrealizowane, a wydatki o wartości równoważnej kwotom ryczałtowym, o których mowa w ust. 1 są w całości niekwalifikowalne (kwoty ryczałtowe są nienależne).</w:t>
      </w:r>
    </w:p>
    <w:p w14:paraId="17027A71" w14:textId="77777777" w:rsidR="00140308" w:rsidRDefault="00140308" w:rsidP="00BD4A00">
      <w:pPr>
        <w:keepNext/>
        <w:spacing w:before="160" w:after="160" w:line="276" w:lineRule="auto"/>
        <w:jc w:val="center"/>
        <w:rPr>
          <w:rFonts w:ascii="Calibri" w:hAnsi="Calibri"/>
          <w:b/>
          <w:bCs/>
          <w:sz w:val="22"/>
          <w:szCs w:val="22"/>
        </w:rPr>
      </w:pPr>
    </w:p>
    <w:p w14:paraId="551FF413"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45E3717E"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861F2">
        <w:rPr>
          <w:rFonts w:ascii="Calibri" w:hAnsi="Calibri"/>
          <w:b/>
          <w:spacing w:val="-4"/>
          <w:sz w:val="22"/>
          <w:szCs w:val="22"/>
        </w:rPr>
        <w:t>Załączniki</w:t>
      </w:r>
      <w:r w:rsidR="0043415C" w:rsidRPr="000861F2">
        <w:rPr>
          <w:rFonts w:ascii="Calibri" w:hAnsi="Calibri"/>
          <w:b/>
          <w:spacing w:val="-4"/>
          <w:sz w:val="22"/>
          <w:szCs w:val="22"/>
        </w:rPr>
        <w:t xml:space="preserve"> </w:t>
      </w:r>
      <w:r w:rsidRPr="000861F2">
        <w:rPr>
          <w:rFonts w:ascii="Calibri" w:hAnsi="Calibri"/>
          <w:b/>
          <w:spacing w:val="-4"/>
          <w:sz w:val="22"/>
          <w:szCs w:val="22"/>
        </w:rPr>
        <w:t>do</w:t>
      </w:r>
      <w:r w:rsidR="0043415C" w:rsidRPr="000861F2">
        <w:rPr>
          <w:rFonts w:ascii="Calibri" w:hAnsi="Calibri"/>
          <w:b/>
          <w:spacing w:val="-4"/>
          <w:sz w:val="22"/>
          <w:szCs w:val="22"/>
        </w:rPr>
        <w:t xml:space="preserve"> </w:t>
      </w:r>
      <w:r w:rsidRPr="000861F2">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4185BA87" w14:textId="218BC0F6"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w:t>
      </w:r>
      <w:r w:rsidR="004D7246">
        <w:rPr>
          <w:rFonts w:ascii="Calibri" w:hAnsi="Calibri"/>
          <w:sz w:val="22"/>
          <w:szCs w:val="22"/>
        </w:rPr>
        <w: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42519905"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8</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6BE0E88B"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2E461881" w14:textId="77777777"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p>
    <w:p w14:paraId="5226D804" w14:textId="1D43A276"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570B60">
        <w:rPr>
          <w:rFonts w:ascii="Calibri" w:hAnsi="Calibri"/>
          <w:spacing w:val="-6"/>
          <w:sz w:val="22"/>
          <w:szCs w:val="22"/>
        </w:rPr>
        <w:t xml:space="preserve"> 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14:paraId="3739F269" w14:textId="77777777" w:rsidR="006416BB" w:rsidRPr="00C66CA0" w:rsidRDefault="006416BB" w:rsidP="006416BB">
      <w:pPr>
        <w:keepNext/>
        <w:spacing w:after="40" w:line="276" w:lineRule="auto"/>
        <w:ind w:left="357"/>
        <w:jc w:val="both"/>
        <w:rPr>
          <w:rFonts w:ascii="Calibri" w:hAnsi="Calibri"/>
          <w:spacing w:val="-6"/>
          <w:sz w:val="22"/>
          <w:szCs w:val="22"/>
        </w:rPr>
      </w:pPr>
    </w:p>
    <w:p w14:paraId="451581A2"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651AF55F"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56442F54"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10D87FFC" w14:textId="77777777" w:rsidR="00B252E1" w:rsidRDefault="00B252E1" w:rsidP="00500BA1">
      <w:pPr>
        <w:spacing w:before="120" w:after="120" w:line="276" w:lineRule="auto"/>
        <w:jc w:val="both"/>
        <w:rPr>
          <w:rFonts w:ascii="Calibri" w:hAnsi="Calibri"/>
          <w:b/>
          <w:bCs/>
          <w:sz w:val="22"/>
          <w:szCs w:val="22"/>
          <w:u w:val="single"/>
        </w:rPr>
      </w:pPr>
    </w:p>
    <w:p w14:paraId="5CB2B18C" w14:textId="29F9C65F"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2A15E4">
        <w:rPr>
          <w:rFonts w:ascii="Calibri" w:hAnsi="Calibri"/>
          <w:b/>
          <w:bCs/>
          <w:sz w:val="22"/>
          <w:szCs w:val="22"/>
          <w:u w:val="single"/>
        </w:rPr>
        <w:t>Umowy</w:t>
      </w:r>
      <w:r w:rsidR="0043033E">
        <w:rPr>
          <w:rStyle w:val="Odwoanieprzypisudolnego"/>
          <w:rFonts w:ascii="Calibri" w:hAnsi="Calibri"/>
          <w:b/>
          <w:bCs/>
          <w:sz w:val="22"/>
          <w:szCs w:val="22"/>
          <w:u w:val="single"/>
        </w:rPr>
        <w:footnoteReference w:id="5"/>
      </w:r>
      <w:r w:rsidR="00FF3FDC" w:rsidRPr="002A15E4">
        <w:rPr>
          <w:rFonts w:ascii="Calibri" w:hAnsi="Calibri"/>
          <w:b/>
          <w:bCs/>
          <w:sz w:val="22"/>
          <w:szCs w:val="22"/>
          <w:u w:val="single"/>
        </w:rPr>
        <w:t>:</w:t>
      </w:r>
      <w:r w:rsidR="00FF3FDC">
        <w:rPr>
          <w:rFonts w:ascii="Calibri" w:hAnsi="Calibri"/>
          <w:b/>
          <w:bCs/>
          <w:sz w:val="22"/>
          <w:szCs w:val="22"/>
          <w:u w:val="single"/>
        </w:rPr>
        <w:t xml:space="preserve"> </w:t>
      </w:r>
    </w:p>
    <w:p w14:paraId="4E52413E"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1</w:t>
      </w:r>
      <w:r w:rsidRPr="00C66CA0">
        <w:rPr>
          <w:rFonts w:ascii="Calibri" w:hAnsi="Calibri"/>
          <w:b/>
          <w:sz w:val="22"/>
          <w:szCs w:val="22"/>
        </w:rPr>
        <w:t xml:space="preserve"> –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449DCB41" w14:textId="77777777" w:rsidR="00005B79" w:rsidRPr="00C66CA0" w:rsidRDefault="00005B79" w:rsidP="00005B79">
      <w:pPr>
        <w:tabs>
          <w:tab w:val="num" w:pos="-2160"/>
        </w:tabs>
        <w:spacing w:after="40" w:line="276" w:lineRule="auto"/>
        <w:jc w:val="both"/>
        <w:rPr>
          <w:rFonts w:ascii="Calibri" w:hAnsi="Calibri"/>
          <w:sz w:val="22"/>
          <w:szCs w:val="22"/>
        </w:rPr>
      </w:pPr>
      <w:r w:rsidRPr="000861F2">
        <w:rPr>
          <w:rFonts w:ascii="Calibri" w:hAnsi="Calibri"/>
          <w:b/>
          <w:spacing w:val="14"/>
          <w:sz w:val="22"/>
          <w:szCs w:val="22"/>
        </w:rPr>
        <w:t>Załącznik nr 2</w:t>
      </w:r>
      <w:r w:rsidRPr="00C66CA0">
        <w:rPr>
          <w:rFonts w:ascii="Calibri" w:hAnsi="Calibri"/>
          <w:b/>
          <w:sz w:val="22"/>
          <w:szCs w:val="22"/>
        </w:rPr>
        <w:t xml:space="preserve"> –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35089F">
        <w:rPr>
          <w:rFonts w:ascii="Calibri" w:hAnsi="Calibri"/>
          <w:sz w:val="22"/>
          <w:szCs w:val="22"/>
        </w:rPr>
        <w:t>w wersji numer</w:t>
      </w:r>
      <w:r w:rsidR="0035089F" w:rsidRPr="00C66CA0">
        <w:rPr>
          <w:rFonts w:ascii="Calibri" w:hAnsi="Calibri"/>
          <w:sz w:val="22"/>
          <w:szCs w:val="22"/>
        </w:rPr>
        <w:t xml:space="preserve"> </w:t>
      </w:r>
      <w:r w:rsidRPr="004254D9">
        <w:rPr>
          <w:rFonts w:ascii="Calibri" w:hAnsi="Calibri"/>
          <w:b/>
          <w:sz w:val="20"/>
          <w:szCs w:val="22"/>
        </w:rPr>
        <w:t xml:space="preserve">[numer </w:t>
      </w:r>
      <w:r w:rsidR="0035089F" w:rsidRPr="004254D9">
        <w:rPr>
          <w:rFonts w:ascii="Calibri" w:hAnsi="Calibri"/>
          <w:b/>
          <w:sz w:val="20"/>
          <w:szCs w:val="22"/>
        </w:rPr>
        <w:t>wersji</w:t>
      </w:r>
      <w:r w:rsidRPr="00C66CA0">
        <w:rPr>
          <w:rFonts w:ascii="Calibri" w:hAnsi="Calibri"/>
          <w:b/>
          <w:sz w:val="20"/>
          <w:szCs w:val="22"/>
        </w:rPr>
        <w:t>]</w:t>
      </w:r>
      <w:r w:rsidRPr="00C66CA0">
        <w:rPr>
          <w:rFonts w:ascii="Calibri" w:hAnsi="Calibri"/>
          <w:b/>
          <w:sz w:val="22"/>
          <w:szCs w:val="22"/>
        </w:rPr>
        <w:t xml:space="preserve"> </w:t>
      </w:r>
      <w:r w:rsidR="007444AB" w:rsidRPr="007444AB">
        <w:rPr>
          <w:rFonts w:ascii="Calibri" w:hAnsi="Calibri"/>
          <w:sz w:val="22"/>
          <w:szCs w:val="22"/>
        </w:rPr>
        <w:t>wraz z załącznikami</w:t>
      </w:r>
      <w:r w:rsidR="007444AB">
        <w:rPr>
          <w:rFonts w:ascii="Calibri" w:hAnsi="Calibri"/>
          <w:b/>
          <w:sz w:val="22"/>
          <w:szCs w:val="22"/>
        </w:rPr>
        <w:t xml:space="preserve"> </w:t>
      </w:r>
      <w:r w:rsidR="0035089F">
        <w:rPr>
          <w:rFonts w:ascii="Calibri" w:hAnsi="Calibri"/>
          <w:sz w:val="22"/>
          <w:szCs w:val="22"/>
        </w:rPr>
        <w:t xml:space="preserve">dostępny wyłącznie w aplikacji SL2021 </w:t>
      </w:r>
      <w:r w:rsidR="0035089F" w:rsidRPr="00EC55FA">
        <w:rPr>
          <w:rFonts w:ascii="Calibri" w:hAnsi="Calibri"/>
          <w:sz w:val="22"/>
          <w:szCs w:val="22"/>
        </w:rPr>
        <w:t>(moduł</w:t>
      </w:r>
      <w:r w:rsidR="0035089F">
        <w:rPr>
          <w:rFonts w:ascii="Calibri" w:hAnsi="Calibri"/>
          <w:sz w:val="22"/>
          <w:szCs w:val="22"/>
        </w:rPr>
        <w:t xml:space="preserve"> Projekty)</w:t>
      </w:r>
      <w:r w:rsidRPr="00C66CA0">
        <w:rPr>
          <w:rFonts w:ascii="Calibri" w:hAnsi="Calibri"/>
          <w:sz w:val="22"/>
          <w:szCs w:val="22"/>
        </w:rPr>
        <w:t>;</w:t>
      </w:r>
    </w:p>
    <w:p w14:paraId="748B4D62"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3</w:t>
      </w:r>
      <w:r w:rsidRPr="00C66CA0">
        <w:rPr>
          <w:rFonts w:ascii="Calibri" w:hAnsi="Calibri"/>
          <w:b/>
          <w:sz w:val="22"/>
          <w:szCs w:val="22"/>
        </w:rPr>
        <w:t xml:space="preserve"> – </w:t>
      </w:r>
      <w:r w:rsidRPr="00C66CA0">
        <w:rPr>
          <w:rFonts w:ascii="Calibri" w:hAnsi="Calibri"/>
          <w:sz w:val="22"/>
          <w:szCs w:val="22"/>
        </w:rPr>
        <w:t>Harmonogram dokonywania wydatków;</w:t>
      </w:r>
    </w:p>
    <w:p w14:paraId="1F24A177" w14:textId="2235BC97" w:rsidR="00005B79"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4</w:t>
      </w:r>
      <w:r w:rsidRPr="00C66CA0">
        <w:rPr>
          <w:rFonts w:ascii="Calibri" w:hAnsi="Calibri"/>
          <w:sz w:val="22"/>
          <w:szCs w:val="22"/>
        </w:rPr>
        <w:t xml:space="preserve"> – Obowiązki informacyjne Beneficjenta;</w:t>
      </w:r>
    </w:p>
    <w:p w14:paraId="0290A8CD" w14:textId="67DB964A" w:rsidR="004D7246" w:rsidRPr="00C66CA0" w:rsidRDefault="004D7246" w:rsidP="00005B79">
      <w:pPr>
        <w:pStyle w:val="Pisma"/>
        <w:tabs>
          <w:tab w:val="num" w:pos="-2160"/>
        </w:tabs>
        <w:spacing w:after="40" w:line="276" w:lineRule="auto"/>
        <w:rPr>
          <w:rFonts w:ascii="Calibri" w:hAnsi="Calibri"/>
          <w:sz w:val="22"/>
          <w:szCs w:val="22"/>
        </w:rPr>
      </w:pPr>
      <w:r w:rsidRPr="004D7246">
        <w:rPr>
          <w:rFonts w:ascii="Calibri" w:hAnsi="Calibri"/>
          <w:b/>
          <w:sz w:val="22"/>
          <w:szCs w:val="22"/>
        </w:rPr>
        <w:t>Załącznik nr 5</w:t>
      </w:r>
      <w:r w:rsidRPr="004D7246">
        <w:rPr>
          <w:rFonts w:ascii="Calibri" w:hAnsi="Calibri"/>
          <w:sz w:val="22"/>
          <w:szCs w:val="22"/>
        </w:rPr>
        <w:t xml:space="preserve"> – Mechanizm monitorowania i wycofania dla Projektu, w którym dofinansowanie  jest udzielane na infrastrukturę, gdzie prowadzona jest pomocnicza działalność gospodarcza w rozumieniu przepisów o pomocy publicznej;</w:t>
      </w:r>
    </w:p>
    <w:p w14:paraId="1AFD8334" w14:textId="0A48CEE8" w:rsidR="00005B79" w:rsidRDefault="00005B79" w:rsidP="00005B79">
      <w:pPr>
        <w:pStyle w:val="Pisma"/>
        <w:tabs>
          <w:tab w:val="num" w:pos="-2160"/>
        </w:tabs>
        <w:spacing w:after="40" w:line="276" w:lineRule="auto"/>
        <w:rPr>
          <w:rFonts w:asciiTheme="minorHAnsi" w:hAnsiTheme="minorHAnsi" w:cstheme="minorHAnsi"/>
          <w:sz w:val="22"/>
          <w:szCs w:val="22"/>
        </w:rPr>
      </w:pPr>
      <w:r w:rsidRPr="000861F2">
        <w:rPr>
          <w:rFonts w:ascii="Calibri" w:hAnsi="Calibri"/>
          <w:b/>
          <w:spacing w:val="14"/>
          <w:sz w:val="22"/>
          <w:szCs w:val="22"/>
        </w:rPr>
        <w:t xml:space="preserve">Załącznik nr </w:t>
      </w:r>
      <w:r w:rsidR="004D7246">
        <w:rPr>
          <w:rFonts w:ascii="Calibri" w:hAnsi="Calibri"/>
          <w:b/>
          <w:spacing w:val="14"/>
          <w:sz w:val="22"/>
          <w:szCs w:val="22"/>
        </w:rPr>
        <w:t>6</w:t>
      </w:r>
      <w:r>
        <w:rPr>
          <w:rFonts w:ascii="Calibri" w:hAnsi="Calibri"/>
          <w:sz w:val="22"/>
          <w:szCs w:val="22"/>
        </w:rPr>
        <w:t xml:space="preserve"> –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C11C67">
        <w:rPr>
          <w:rFonts w:asciiTheme="minorHAnsi" w:hAnsiTheme="minorHAnsi" w:cstheme="minorHAnsi"/>
          <w:sz w:val="22"/>
          <w:szCs w:val="22"/>
        </w:rPr>
        <w:t>;</w:t>
      </w:r>
    </w:p>
    <w:p w14:paraId="0A9F2DA6" w14:textId="3C799E8F" w:rsidR="00845065"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lastRenderedPageBreak/>
        <w:t xml:space="preserve">Załącznik nr </w:t>
      </w:r>
      <w:r w:rsidR="004D7246">
        <w:rPr>
          <w:rFonts w:ascii="Calibri" w:hAnsi="Calibri"/>
          <w:b/>
          <w:spacing w:val="14"/>
          <w:sz w:val="22"/>
          <w:szCs w:val="22"/>
        </w:rPr>
        <w:t>7</w:t>
      </w:r>
      <w:r>
        <w:rPr>
          <w:rFonts w:ascii="Calibri" w:hAnsi="Calibri"/>
          <w:sz w:val="22"/>
          <w:szCs w:val="22"/>
        </w:rPr>
        <w:t xml:space="preserve"> – Szczegółowy opis </w:t>
      </w:r>
      <w:r w:rsidR="00A81B1F">
        <w:rPr>
          <w:rFonts w:ascii="Calibri" w:hAnsi="Calibri"/>
          <w:sz w:val="22"/>
          <w:szCs w:val="22"/>
        </w:rPr>
        <w:t>przedmiotu</w:t>
      </w:r>
      <w:r>
        <w:rPr>
          <w:rFonts w:ascii="Calibri" w:hAnsi="Calibri"/>
          <w:sz w:val="22"/>
          <w:szCs w:val="22"/>
        </w:rPr>
        <w:t xml:space="preserve"> Projektu</w:t>
      </w:r>
      <w:r w:rsidR="00A81B1F">
        <w:rPr>
          <w:rFonts w:ascii="Calibri" w:hAnsi="Calibri"/>
          <w:sz w:val="22"/>
          <w:szCs w:val="22"/>
        </w:rPr>
        <w:t>.</w:t>
      </w:r>
    </w:p>
    <w:p w14:paraId="05099823" w14:textId="77777777" w:rsidR="00EA694E" w:rsidRPr="00C66CA0" w:rsidRDefault="00EA694E">
      <w:pPr>
        <w:rPr>
          <w:rFonts w:ascii="Calibri" w:hAnsi="Calibri"/>
          <w:bCs/>
          <w:sz w:val="22"/>
          <w:szCs w:val="22"/>
        </w:rPr>
      </w:pPr>
      <w:r w:rsidRPr="00C66CA0">
        <w:rPr>
          <w:rFonts w:ascii="Calibri" w:hAnsi="Calibri"/>
          <w:bCs/>
          <w:sz w:val="22"/>
          <w:szCs w:val="22"/>
        </w:rPr>
        <w:br w:type="page"/>
      </w:r>
    </w:p>
    <w:p w14:paraId="5C1E25FE" w14:textId="77777777" w:rsidR="00EA694E" w:rsidRPr="00C66CA0" w:rsidRDefault="00EA694E">
      <w:pPr>
        <w:rPr>
          <w:rFonts w:ascii="Calibri" w:hAnsi="Calibri"/>
          <w:bCs/>
          <w:sz w:val="22"/>
          <w:szCs w:val="22"/>
        </w:rPr>
        <w:sectPr w:rsidR="00EA694E" w:rsidRPr="00C66CA0" w:rsidSect="00DF7A6C">
          <w:headerReference w:type="default" r:id="rId9"/>
          <w:footerReference w:type="default" r:id="rId10"/>
          <w:headerReference w:type="first" r:id="rId11"/>
          <w:footerReference w:type="first" r:id="rId12"/>
          <w:type w:val="continuous"/>
          <w:pgSz w:w="11906" w:h="16838" w:code="9"/>
          <w:pgMar w:top="1500" w:right="1080" w:bottom="1440" w:left="1080" w:header="567" w:footer="850" w:gutter="0"/>
          <w:cols w:space="708"/>
          <w:titlePg/>
          <w:docGrid w:linePitch="360"/>
        </w:sectPr>
      </w:pPr>
    </w:p>
    <w:p w14:paraId="0BA472B8" w14:textId="77777777" w:rsidR="00506FF2" w:rsidRPr="003E7EBA" w:rsidRDefault="00506FF2" w:rsidP="00116EC7">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lastRenderedPageBreak/>
        <w:t>Załącznik</w:t>
      </w:r>
      <w:r w:rsidR="0043415C" w:rsidRPr="003E7EBA">
        <w:rPr>
          <w:rFonts w:ascii="Calibri" w:hAnsi="Calibri"/>
          <w:b/>
          <w:bCs/>
          <w:sz w:val="22"/>
          <w:szCs w:val="22"/>
          <w:u w:val="single"/>
        </w:rPr>
        <w:t xml:space="preserve"> </w:t>
      </w:r>
      <w:r w:rsidRPr="003E7EBA">
        <w:rPr>
          <w:rFonts w:ascii="Calibri" w:hAnsi="Calibri"/>
          <w:b/>
          <w:bCs/>
          <w:sz w:val="22"/>
          <w:szCs w:val="22"/>
          <w:u w:val="single"/>
        </w:rPr>
        <w:t>nr</w:t>
      </w:r>
      <w:r w:rsidR="0043415C" w:rsidRPr="003E7EBA">
        <w:rPr>
          <w:rFonts w:ascii="Calibri" w:hAnsi="Calibri"/>
          <w:b/>
          <w:bCs/>
          <w:sz w:val="22"/>
          <w:szCs w:val="22"/>
          <w:u w:val="single"/>
        </w:rPr>
        <w:t xml:space="preserve"> </w:t>
      </w:r>
      <w:r w:rsidRPr="003E7EBA">
        <w:rPr>
          <w:rFonts w:ascii="Calibri" w:hAnsi="Calibri"/>
          <w:b/>
          <w:bCs/>
          <w:sz w:val="22"/>
          <w:szCs w:val="22"/>
          <w:u w:val="single"/>
        </w:rPr>
        <w:t>1</w:t>
      </w:r>
    </w:p>
    <w:p w14:paraId="3ED1B078"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eastAsia="Times New Roman" w:hAnsiTheme="minorHAnsi" w:cstheme="minorHAnsi"/>
          <w:b w:val="0"/>
          <w:color w:val="auto"/>
          <w:sz w:val="22"/>
          <w:szCs w:val="22"/>
        </w:rPr>
        <w:id w:val="663128005"/>
        <w:docPartObj>
          <w:docPartGallery w:val="Table of Contents"/>
          <w:docPartUnique/>
        </w:docPartObj>
      </w:sdtPr>
      <w:sdtEndPr>
        <w:rPr>
          <w:bCs/>
        </w:rPr>
      </w:sdtEndPr>
      <w:sdtContent>
        <w:p w14:paraId="5B36A3E5" w14:textId="77777777" w:rsidR="005D7D0D" w:rsidRDefault="00BC3666" w:rsidP="00186088">
          <w:pPr>
            <w:pStyle w:val="Nagwekspisutreci"/>
            <w:spacing w:afterLines="40" w:after="96" w:line="276" w:lineRule="auto"/>
            <w:rPr>
              <w:noProof/>
            </w:rPr>
          </w:pPr>
          <w:r w:rsidRPr="00C66CA0">
            <w:rPr>
              <w:rFonts w:asciiTheme="minorHAnsi" w:hAnsiTheme="minorHAnsi" w:cstheme="minorHAnsi"/>
              <w:color w:val="auto"/>
              <w:sz w:val="22"/>
              <w:szCs w:val="22"/>
            </w:rPr>
            <w:t>Spis treści</w:t>
          </w:r>
          <w:r w:rsidR="00A149AF" w:rsidRPr="00186088">
            <w:rPr>
              <w:rFonts w:asciiTheme="minorHAnsi" w:hAnsiTheme="minorHAnsi" w:cstheme="minorHAnsi"/>
              <w:sz w:val="22"/>
              <w:szCs w:val="22"/>
            </w:rPr>
            <w:fldChar w:fldCharType="begin"/>
          </w:r>
          <w:r w:rsidR="00A149AF" w:rsidRPr="00186088">
            <w:rPr>
              <w:rFonts w:asciiTheme="minorHAnsi" w:hAnsiTheme="minorHAnsi" w:cstheme="minorHAnsi"/>
              <w:sz w:val="22"/>
              <w:szCs w:val="22"/>
            </w:rPr>
            <w:instrText xml:space="preserve"> TOC \o "1-3" \h \z \u </w:instrText>
          </w:r>
          <w:r w:rsidR="00A149AF" w:rsidRPr="00186088">
            <w:rPr>
              <w:rFonts w:asciiTheme="minorHAnsi" w:hAnsiTheme="minorHAnsi" w:cstheme="minorHAnsi"/>
              <w:sz w:val="22"/>
              <w:szCs w:val="22"/>
            </w:rPr>
            <w:fldChar w:fldCharType="separate"/>
          </w:r>
        </w:p>
        <w:p w14:paraId="5A3A6F84" w14:textId="71C9349D" w:rsidR="005D7D0D" w:rsidRPr="005D7D0D" w:rsidRDefault="00DB45C3">
          <w:pPr>
            <w:pStyle w:val="Spistreci1"/>
            <w:tabs>
              <w:tab w:val="right" w:leader="dot" w:pos="9736"/>
            </w:tabs>
            <w:rPr>
              <w:rFonts w:asciiTheme="minorHAnsi" w:eastAsiaTheme="minorEastAsia" w:hAnsiTheme="minorHAnsi" w:cstheme="minorHAnsi"/>
              <w:noProof/>
              <w:sz w:val="22"/>
              <w:szCs w:val="22"/>
            </w:rPr>
          </w:pPr>
          <w:hyperlink w:anchor="_Toc190851248" w:history="1">
            <w:r w:rsidR="005D7D0D" w:rsidRPr="005D7D0D">
              <w:rPr>
                <w:rStyle w:val="Hipercze"/>
                <w:rFonts w:asciiTheme="minorHAnsi" w:hAnsiTheme="minorHAnsi" w:cstheme="minorHAnsi"/>
                <w:noProof/>
                <w:sz w:val="22"/>
                <w:szCs w:val="22"/>
              </w:rPr>
              <w:t>Rozdział I [postanowienia ogólne]</w:t>
            </w:r>
            <w:r w:rsidR="005D7D0D" w:rsidRPr="005D7D0D">
              <w:rPr>
                <w:rFonts w:asciiTheme="minorHAnsi" w:hAnsiTheme="minorHAnsi" w:cstheme="minorHAnsi"/>
                <w:noProof/>
                <w:webHidden/>
                <w:sz w:val="22"/>
                <w:szCs w:val="22"/>
              </w:rPr>
              <w:tab/>
            </w:r>
            <w:r w:rsidR="005D7D0D" w:rsidRPr="005D7D0D">
              <w:rPr>
                <w:rFonts w:asciiTheme="minorHAnsi" w:hAnsiTheme="minorHAnsi" w:cstheme="minorHAnsi"/>
                <w:noProof/>
                <w:webHidden/>
                <w:sz w:val="22"/>
                <w:szCs w:val="22"/>
              </w:rPr>
              <w:fldChar w:fldCharType="begin"/>
            </w:r>
            <w:r w:rsidR="005D7D0D" w:rsidRPr="005D7D0D">
              <w:rPr>
                <w:rFonts w:asciiTheme="minorHAnsi" w:hAnsiTheme="minorHAnsi" w:cstheme="minorHAnsi"/>
                <w:noProof/>
                <w:webHidden/>
                <w:sz w:val="22"/>
                <w:szCs w:val="22"/>
              </w:rPr>
              <w:instrText xml:space="preserve"> PAGEREF _Toc190851248 \h </w:instrText>
            </w:r>
            <w:r w:rsidR="005D7D0D" w:rsidRPr="005D7D0D">
              <w:rPr>
                <w:rFonts w:asciiTheme="minorHAnsi" w:hAnsiTheme="minorHAnsi" w:cstheme="minorHAnsi"/>
                <w:noProof/>
                <w:webHidden/>
                <w:sz w:val="22"/>
                <w:szCs w:val="22"/>
              </w:rPr>
            </w:r>
            <w:r w:rsidR="005D7D0D" w:rsidRPr="005D7D0D">
              <w:rPr>
                <w:rFonts w:asciiTheme="minorHAnsi" w:hAnsiTheme="minorHAnsi" w:cstheme="minorHAnsi"/>
                <w:noProof/>
                <w:webHidden/>
                <w:sz w:val="22"/>
                <w:szCs w:val="22"/>
              </w:rPr>
              <w:fldChar w:fldCharType="separate"/>
            </w:r>
            <w:r w:rsidR="005D7D0D" w:rsidRPr="005D7D0D">
              <w:rPr>
                <w:rFonts w:asciiTheme="minorHAnsi" w:hAnsiTheme="minorHAnsi" w:cstheme="minorHAnsi"/>
                <w:noProof/>
                <w:webHidden/>
                <w:sz w:val="22"/>
                <w:szCs w:val="22"/>
              </w:rPr>
              <w:t>2</w:t>
            </w:r>
            <w:r w:rsidR="005D7D0D" w:rsidRPr="005D7D0D">
              <w:rPr>
                <w:rFonts w:asciiTheme="minorHAnsi" w:hAnsiTheme="minorHAnsi" w:cstheme="minorHAnsi"/>
                <w:noProof/>
                <w:webHidden/>
                <w:sz w:val="22"/>
                <w:szCs w:val="22"/>
              </w:rPr>
              <w:fldChar w:fldCharType="end"/>
            </w:r>
          </w:hyperlink>
        </w:p>
        <w:p w14:paraId="0ED5074E" w14:textId="34EE990D" w:rsidR="005D7D0D" w:rsidRPr="005D7D0D" w:rsidRDefault="00DB45C3">
          <w:pPr>
            <w:pStyle w:val="Spistreci2"/>
            <w:rPr>
              <w:rFonts w:asciiTheme="minorHAnsi" w:eastAsiaTheme="minorEastAsia" w:hAnsiTheme="minorHAnsi" w:cstheme="minorHAnsi"/>
              <w:noProof/>
              <w:sz w:val="22"/>
              <w:szCs w:val="22"/>
            </w:rPr>
          </w:pPr>
          <w:hyperlink w:anchor="_Toc190851249" w:history="1">
            <w:r w:rsidR="005D7D0D" w:rsidRPr="005D7D0D">
              <w:rPr>
                <w:rStyle w:val="Hipercze"/>
                <w:rFonts w:asciiTheme="minorHAnsi" w:hAnsiTheme="minorHAnsi" w:cstheme="minorHAnsi"/>
                <w:noProof/>
                <w:sz w:val="22"/>
                <w:szCs w:val="22"/>
              </w:rPr>
              <w:t>Artykuł 1 [podstawa prawna]</w:t>
            </w:r>
            <w:r w:rsidR="005D7D0D" w:rsidRPr="005D7D0D">
              <w:rPr>
                <w:rFonts w:asciiTheme="minorHAnsi" w:hAnsiTheme="minorHAnsi" w:cstheme="minorHAnsi"/>
                <w:noProof/>
                <w:webHidden/>
                <w:sz w:val="22"/>
                <w:szCs w:val="22"/>
              </w:rPr>
              <w:tab/>
            </w:r>
            <w:r w:rsidR="005D7D0D" w:rsidRPr="005D7D0D">
              <w:rPr>
                <w:rFonts w:asciiTheme="minorHAnsi" w:hAnsiTheme="minorHAnsi" w:cstheme="minorHAnsi"/>
                <w:noProof/>
                <w:webHidden/>
                <w:sz w:val="22"/>
                <w:szCs w:val="22"/>
              </w:rPr>
              <w:fldChar w:fldCharType="begin"/>
            </w:r>
            <w:r w:rsidR="005D7D0D" w:rsidRPr="005D7D0D">
              <w:rPr>
                <w:rFonts w:asciiTheme="minorHAnsi" w:hAnsiTheme="minorHAnsi" w:cstheme="minorHAnsi"/>
                <w:noProof/>
                <w:webHidden/>
                <w:sz w:val="22"/>
                <w:szCs w:val="22"/>
              </w:rPr>
              <w:instrText xml:space="preserve"> PAGEREF _Toc190851249 \h </w:instrText>
            </w:r>
            <w:r w:rsidR="005D7D0D" w:rsidRPr="005D7D0D">
              <w:rPr>
                <w:rFonts w:asciiTheme="minorHAnsi" w:hAnsiTheme="minorHAnsi" w:cstheme="minorHAnsi"/>
                <w:noProof/>
                <w:webHidden/>
                <w:sz w:val="22"/>
                <w:szCs w:val="22"/>
              </w:rPr>
            </w:r>
            <w:r w:rsidR="005D7D0D" w:rsidRPr="005D7D0D">
              <w:rPr>
                <w:rFonts w:asciiTheme="minorHAnsi" w:hAnsiTheme="minorHAnsi" w:cstheme="minorHAnsi"/>
                <w:noProof/>
                <w:webHidden/>
                <w:sz w:val="22"/>
                <w:szCs w:val="22"/>
              </w:rPr>
              <w:fldChar w:fldCharType="separate"/>
            </w:r>
            <w:r w:rsidR="005D7D0D" w:rsidRPr="005D7D0D">
              <w:rPr>
                <w:rFonts w:asciiTheme="minorHAnsi" w:hAnsiTheme="minorHAnsi" w:cstheme="minorHAnsi"/>
                <w:noProof/>
                <w:webHidden/>
                <w:sz w:val="22"/>
                <w:szCs w:val="22"/>
              </w:rPr>
              <w:t>2</w:t>
            </w:r>
            <w:r w:rsidR="005D7D0D" w:rsidRPr="005D7D0D">
              <w:rPr>
                <w:rFonts w:asciiTheme="minorHAnsi" w:hAnsiTheme="minorHAnsi" w:cstheme="minorHAnsi"/>
                <w:noProof/>
                <w:webHidden/>
                <w:sz w:val="22"/>
                <w:szCs w:val="22"/>
              </w:rPr>
              <w:fldChar w:fldCharType="end"/>
            </w:r>
          </w:hyperlink>
        </w:p>
        <w:p w14:paraId="1D85E17A" w14:textId="6D6FACB3" w:rsidR="005D7D0D" w:rsidRPr="005D7D0D" w:rsidRDefault="00DB45C3">
          <w:pPr>
            <w:pStyle w:val="Spistreci2"/>
            <w:rPr>
              <w:rFonts w:asciiTheme="minorHAnsi" w:eastAsiaTheme="minorEastAsia" w:hAnsiTheme="minorHAnsi" w:cstheme="minorHAnsi"/>
              <w:noProof/>
              <w:sz w:val="22"/>
              <w:szCs w:val="22"/>
            </w:rPr>
          </w:pPr>
          <w:hyperlink w:anchor="_Toc190851250" w:history="1">
            <w:r w:rsidR="005D7D0D" w:rsidRPr="005D7D0D">
              <w:rPr>
                <w:rStyle w:val="Hipercze"/>
                <w:rFonts w:asciiTheme="minorHAnsi" w:hAnsiTheme="minorHAnsi" w:cstheme="minorHAnsi"/>
                <w:noProof/>
                <w:sz w:val="22"/>
                <w:szCs w:val="22"/>
              </w:rPr>
              <w:t>Artykuł 2 [definicje]</w:t>
            </w:r>
            <w:r w:rsidR="005D7D0D" w:rsidRPr="005D7D0D">
              <w:rPr>
                <w:rFonts w:asciiTheme="minorHAnsi" w:hAnsiTheme="minorHAnsi" w:cstheme="minorHAnsi"/>
                <w:noProof/>
                <w:webHidden/>
                <w:sz w:val="22"/>
                <w:szCs w:val="22"/>
              </w:rPr>
              <w:tab/>
            </w:r>
            <w:r w:rsidR="005D7D0D" w:rsidRPr="005D7D0D">
              <w:rPr>
                <w:rFonts w:asciiTheme="minorHAnsi" w:hAnsiTheme="minorHAnsi" w:cstheme="minorHAnsi"/>
                <w:noProof/>
                <w:webHidden/>
                <w:sz w:val="22"/>
                <w:szCs w:val="22"/>
              </w:rPr>
              <w:fldChar w:fldCharType="begin"/>
            </w:r>
            <w:r w:rsidR="005D7D0D" w:rsidRPr="005D7D0D">
              <w:rPr>
                <w:rFonts w:asciiTheme="minorHAnsi" w:hAnsiTheme="minorHAnsi" w:cstheme="minorHAnsi"/>
                <w:noProof/>
                <w:webHidden/>
                <w:sz w:val="22"/>
                <w:szCs w:val="22"/>
              </w:rPr>
              <w:instrText xml:space="preserve"> PAGEREF _Toc190851250 \h </w:instrText>
            </w:r>
            <w:r w:rsidR="005D7D0D" w:rsidRPr="005D7D0D">
              <w:rPr>
                <w:rFonts w:asciiTheme="minorHAnsi" w:hAnsiTheme="minorHAnsi" w:cstheme="minorHAnsi"/>
                <w:noProof/>
                <w:webHidden/>
                <w:sz w:val="22"/>
                <w:szCs w:val="22"/>
              </w:rPr>
            </w:r>
            <w:r w:rsidR="005D7D0D" w:rsidRPr="005D7D0D">
              <w:rPr>
                <w:rFonts w:asciiTheme="minorHAnsi" w:hAnsiTheme="minorHAnsi" w:cstheme="minorHAnsi"/>
                <w:noProof/>
                <w:webHidden/>
                <w:sz w:val="22"/>
                <w:szCs w:val="22"/>
              </w:rPr>
              <w:fldChar w:fldCharType="separate"/>
            </w:r>
            <w:r w:rsidR="005D7D0D" w:rsidRPr="005D7D0D">
              <w:rPr>
                <w:rFonts w:asciiTheme="minorHAnsi" w:hAnsiTheme="minorHAnsi" w:cstheme="minorHAnsi"/>
                <w:noProof/>
                <w:webHidden/>
                <w:sz w:val="22"/>
                <w:szCs w:val="22"/>
              </w:rPr>
              <w:t>4</w:t>
            </w:r>
            <w:r w:rsidR="005D7D0D" w:rsidRPr="005D7D0D">
              <w:rPr>
                <w:rFonts w:asciiTheme="minorHAnsi" w:hAnsiTheme="minorHAnsi" w:cstheme="minorHAnsi"/>
                <w:noProof/>
                <w:webHidden/>
                <w:sz w:val="22"/>
                <w:szCs w:val="22"/>
              </w:rPr>
              <w:fldChar w:fldCharType="end"/>
            </w:r>
          </w:hyperlink>
        </w:p>
        <w:p w14:paraId="3427CA41" w14:textId="3B6F5C88" w:rsidR="005D7D0D" w:rsidRPr="005D7D0D" w:rsidRDefault="00DB45C3">
          <w:pPr>
            <w:pStyle w:val="Spistreci2"/>
            <w:rPr>
              <w:rFonts w:asciiTheme="minorHAnsi" w:eastAsiaTheme="minorEastAsia" w:hAnsiTheme="minorHAnsi" w:cstheme="minorHAnsi"/>
              <w:noProof/>
              <w:sz w:val="22"/>
              <w:szCs w:val="22"/>
            </w:rPr>
          </w:pPr>
          <w:hyperlink w:anchor="_Toc190851251" w:history="1">
            <w:r w:rsidR="005D7D0D" w:rsidRPr="005D7D0D">
              <w:rPr>
                <w:rStyle w:val="Hipercze"/>
                <w:rFonts w:asciiTheme="minorHAnsi" w:hAnsiTheme="minorHAnsi" w:cstheme="minorHAnsi"/>
                <w:noProof/>
                <w:sz w:val="22"/>
                <w:szCs w:val="22"/>
              </w:rPr>
              <w:t>Artykuł 3 [ogólne warunki realizacji Projektu]</w:t>
            </w:r>
            <w:r w:rsidR="005D7D0D" w:rsidRPr="005D7D0D">
              <w:rPr>
                <w:rFonts w:asciiTheme="minorHAnsi" w:hAnsiTheme="minorHAnsi" w:cstheme="minorHAnsi"/>
                <w:noProof/>
                <w:webHidden/>
                <w:sz w:val="22"/>
                <w:szCs w:val="22"/>
              </w:rPr>
              <w:tab/>
            </w:r>
            <w:r w:rsidR="005D7D0D" w:rsidRPr="005D7D0D">
              <w:rPr>
                <w:rFonts w:asciiTheme="minorHAnsi" w:hAnsiTheme="minorHAnsi" w:cstheme="minorHAnsi"/>
                <w:noProof/>
                <w:webHidden/>
                <w:sz w:val="22"/>
                <w:szCs w:val="22"/>
              </w:rPr>
              <w:fldChar w:fldCharType="begin"/>
            </w:r>
            <w:r w:rsidR="005D7D0D" w:rsidRPr="005D7D0D">
              <w:rPr>
                <w:rFonts w:asciiTheme="minorHAnsi" w:hAnsiTheme="minorHAnsi" w:cstheme="minorHAnsi"/>
                <w:noProof/>
                <w:webHidden/>
                <w:sz w:val="22"/>
                <w:szCs w:val="22"/>
              </w:rPr>
              <w:instrText xml:space="preserve"> PAGEREF _Toc190851251 \h </w:instrText>
            </w:r>
            <w:r w:rsidR="005D7D0D" w:rsidRPr="005D7D0D">
              <w:rPr>
                <w:rFonts w:asciiTheme="minorHAnsi" w:hAnsiTheme="minorHAnsi" w:cstheme="minorHAnsi"/>
                <w:noProof/>
                <w:webHidden/>
                <w:sz w:val="22"/>
                <w:szCs w:val="22"/>
              </w:rPr>
            </w:r>
            <w:r w:rsidR="005D7D0D" w:rsidRPr="005D7D0D">
              <w:rPr>
                <w:rFonts w:asciiTheme="minorHAnsi" w:hAnsiTheme="minorHAnsi" w:cstheme="minorHAnsi"/>
                <w:noProof/>
                <w:webHidden/>
                <w:sz w:val="22"/>
                <w:szCs w:val="22"/>
              </w:rPr>
              <w:fldChar w:fldCharType="separate"/>
            </w:r>
            <w:r w:rsidR="005D7D0D" w:rsidRPr="005D7D0D">
              <w:rPr>
                <w:rFonts w:asciiTheme="minorHAnsi" w:hAnsiTheme="minorHAnsi" w:cstheme="minorHAnsi"/>
                <w:noProof/>
                <w:webHidden/>
                <w:sz w:val="22"/>
                <w:szCs w:val="22"/>
              </w:rPr>
              <w:t>7</w:t>
            </w:r>
            <w:r w:rsidR="005D7D0D" w:rsidRPr="005D7D0D">
              <w:rPr>
                <w:rFonts w:asciiTheme="minorHAnsi" w:hAnsiTheme="minorHAnsi" w:cstheme="minorHAnsi"/>
                <w:noProof/>
                <w:webHidden/>
                <w:sz w:val="22"/>
                <w:szCs w:val="22"/>
              </w:rPr>
              <w:fldChar w:fldCharType="end"/>
            </w:r>
          </w:hyperlink>
        </w:p>
        <w:p w14:paraId="7586FDA5" w14:textId="70F5097F" w:rsidR="005D7D0D" w:rsidRPr="005D7D0D" w:rsidRDefault="00DB45C3">
          <w:pPr>
            <w:pStyle w:val="Spistreci2"/>
            <w:rPr>
              <w:rFonts w:asciiTheme="minorHAnsi" w:eastAsiaTheme="minorEastAsia" w:hAnsiTheme="minorHAnsi" w:cstheme="minorHAnsi"/>
              <w:noProof/>
              <w:sz w:val="22"/>
              <w:szCs w:val="22"/>
            </w:rPr>
          </w:pPr>
          <w:hyperlink w:anchor="_Toc190851252" w:history="1">
            <w:r w:rsidR="005D7D0D" w:rsidRPr="005D7D0D">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005D7D0D" w:rsidRPr="005D7D0D">
              <w:rPr>
                <w:rFonts w:asciiTheme="minorHAnsi" w:hAnsiTheme="minorHAnsi" w:cstheme="minorHAnsi"/>
                <w:noProof/>
                <w:webHidden/>
                <w:sz w:val="22"/>
                <w:szCs w:val="22"/>
              </w:rPr>
              <w:tab/>
            </w:r>
            <w:r w:rsidR="005D7D0D" w:rsidRPr="005D7D0D">
              <w:rPr>
                <w:rFonts w:asciiTheme="minorHAnsi" w:hAnsiTheme="minorHAnsi" w:cstheme="minorHAnsi"/>
                <w:noProof/>
                <w:webHidden/>
                <w:sz w:val="22"/>
                <w:szCs w:val="22"/>
              </w:rPr>
              <w:fldChar w:fldCharType="begin"/>
            </w:r>
            <w:r w:rsidR="005D7D0D" w:rsidRPr="005D7D0D">
              <w:rPr>
                <w:rFonts w:asciiTheme="minorHAnsi" w:hAnsiTheme="minorHAnsi" w:cstheme="minorHAnsi"/>
                <w:noProof/>
                <w:webHidden/>
                <w:sz w:val="22"/>
                <w:szCs w:val="22"/>
              </w:rPr>
              <w:instrText xml:space="preserve"> PAGEREF _Toc190851252 \h </w:instrText>
            </w:r>
            <w:r w:rsidR="005D7D0D" w:rsidRPr="005D7D0D">
              <w:rPr>
                <w:rFonts w:asciiTheme="minorHAnsi" w:hAnsiTheme="minorHAnsi" w:cstheme="minorHAnsi"/>
                <w:noProof/>
                <w:webHidden/>
                <w:sz w:val="22"/>
                <w:szCs w:val="22"/>
              </w:rPr>
            </w:r>
            <w:r w:rsidR="005D7D0D" w:rsidRPr="005D7D0D">
              <w:rPr>
                <w:rFonts w:asciiTheme="minorHAnsi" w:hAnsiTheme="minorHAnsi" w:cstheme="minorHAnsi"/>
                <w:noProof/>
                <w:webHidden/>
                <w:sz w:val="22"/>
                <w:szCs w:val="22"/>
              </w:rPr>
              <w:fldChar w:fldCharType="separate"/>
            </w:r>
            <w:r w:rsidR="005D7D0D" w:rsidRPr="005D7D0D">
              <w:rPr>
                <w:rFonts w:asciiTheme="minorHAnsi" w:hAnsiTheme="minorHAnsi" w:cstheme="minorHAnsi"/>
                <w:noProof/>
                <w:webHidden/>
                <w:sz w:val="22"/>
                <w:szCs w:val="22"/>
              </w:rPr>
              <w:t>8</w:t>
            </w:r>
            <w:r w:rsidR="005D7D0D" w:rsidRPr="005D7D0D">
              <w:rPr>
                <w:rFonts w:asciiTheme="minorHAnsi" w:hAnsiTheme="minorHAnsi" w:cstheme="minorHAnsi"/>
                <w:noProof/>
                <w:webHidden/>
                <w:sz w:val="22"/>
                <w:szCs w:val="22"/>
              </w:rPr>
              <w:fldChar w:fldCharType="end"/>
            </w:r>
          </w:hyperlink>
        </w:p>
        <w:p w14:paraId="56BDA192" w14:textId="06A3831F" w:rsidR="005D7D0D" w:rsidRPr="005D7D0D" w:rsidRDefault="00DB45C3">
          <w:pPr>
            <w:pStyle w:val="Spistreci2"/>
            <w:rPr>
              <w:rFonts w:asciiTheme="minorHAnsi" w:eastAsiaTheme="minorEastAsia" w:hAnsiTheme="minorHAnsi" w:cstheme="minorHAnsi"/>
              <w:noProof/>
              <w:sz w:val="22"/>
              <w:szCs w:val="22"/>
            </w:rPr>
          </w:pPr>
          <w:hyperlink w:anchor="_Toc190851253" w:history="1">
            <w:r w:rsidR="005D7D0D" w:rsidRPr="005D7D0D">
              <w:rPr>
                <w:rStyle w:val="Hipercze"/>
                <w:rFonts w:asciiTheme="minorHAnsi" w:hAnsiTheme="minorHAnsi" w:cstheme="minorHAnsi"/>
                <w:bCs/>
                <w:noProof/>
                <w:sz w:val="22"/>
                <w:szCs w:val="22"/>
              </w:rPr>
              <w:t>Artykuł 5</w:t>
            </w:r>
            <w:r w:rsidR="005D7D0D" w:rsidRPr="005D7D0D">
              <w:rPr>
                <w:rStyle w:val="Hipercze"/>
                <w:rFonts w:asciiTheme="minorHAnsi" w:hAnsiTheme="minorHAnsi" w:cstheme="minorHAnsi"/>
                <w:noProof/>
                <w:sz w:val="22"/>
                <w:szCs w:val="22"/>
              </w:rPr>
              <w:t xml:space="preserve"> [zabezpieczenie]</w:t>
            </w:r>
            <w:r w:rsidR="005D7D0D" w:rsidRPr="005D7D0D">
              <w:rPr>
                <w:rFonts w:asciiTheme="minorHAnsi" w:hAnsiTheme="minorHAnsi" w:cstheme="minorHAnsi"/>
                <w:noProof/>
                <w:webHidden/>
                <w:sz w:val="22"/>
                <w:szCs w:val="22"/>
              </w:rPr>
              <w:tab/>
            </w:r>
            <w:r w:rsidR="005D7D0D" w:rsidRPr="005D7D0D">
              <w:rPr>
                <w:rFonts w:asciiTheme="minorHAnsi" w:hAnsiTheme="minorHAnsi" w:cstheme="minorHAnsi"/>
                <w:noProof/>
                <w:webHidden/>
                <w:sz w:val="22"/>
                <w:szCs w:val="22"/>
              </w:rPr>
              <w:fldChar w:fldCharType="begin"/>
            </w:r>
            <w:r w:rsidR="005D7D0D" w:rsidRPr="005D7D0D">
              <w:rPr>
                <w:rFonts w:asciiTheme="minorHAnsi" w:hAnsiTheme="minorHAnsi" w:cstheme="minorHAnsi"/>
                <w:noProof/>
                <w:webHidden/>
                <w:sz w:val="22"/>
                <w:szCs w:val="22"/>
              </w:rPr>
              <w:instrText xml:space="preserve"> PAGEREF _Toc190851253 \h </w:instrText>
            </w:r>
            <w:r w:rsidR="005D7D0D" w:rsidRPr="005D7D0D">
              <w:rPr>
                <w:rFonts w:asciiTheme="minorHAnsi" w:hAnsiTheme="minorHAnsi" w:cstheme="minorHAnsi"/>
                <w:noProof/>
                <w:webHidden/>
                <w:sz w:val="22"/>
                <w:szCs w:val="22"/>
              </w:rPr>
            </w:r>
            <w:r w:rsidR="005D7D0D" w:rsidRPr="005D7D0D">
              <w:rPr>
                <w:rFonts w:asciiTheme="minorHAnsi" w:hAnsiTheme="minorHAnsi" w:cstheme="minorHAnsi"/>
                <w:noProof/>
                <w:webHidden/>
                <w:sz w:val="22"/>
                <w:szCs w:val="22"/>
              </w:rPr>
              <w:fldChar w:fldCharType="separate"/>
            </w:r>
            <w:r w:rsidR="005D7D0D" w:rsidRPr="005D7D0D">
              <w:rPr>
                <w:rFonts w:asciiTheme="minorHAnsi" w:hAnsiTheme="minorHAnsi" w:cstheme="minorHAnsi"/>
                <w:noProof/>
                <w:webHidden/>
                <w:sz w:val="22"/>
                <w:szCs w:val="22"/>
              </w:rPr>
              <w:t>8</w:t>
            </w:r>
            <w:r w:rsidR="005D7D0D" w:rsidRPr="005D7D0D">
              <w:rPr>
                <w:rFonts w:asciiTheme="minorHAnsi" w:hAnsiTheme="minorHAnsi" w:cstheme="minorHAnsi"/>
                <w:noProof/>
                <w:webHidden/>
                <w:sz w:val="22"/>
                <w:szCs w:val="22"/>
              </w:rPr>
              <w:fldChar w:fldCharType="end"/>
            </w:r>
          </w:hyperlink>
        </w:p>
        <w:p w14:paraId="43EC36FB" w14:textId="12C12EAE" w:rsidR="005D7D0D" w:rsidRPr="005D7D0D" w:rsidRDefault="00DB45C3">
          <w:pPr>
            <w:pStyle w:val="Spistreci1"/>
            <w:tabs>
              <w:tab w:val="right" w:leader="dot" w:pos="9736"/>
            </w:tabs>
            <w:rPr>
              <w:rFonts w:asciiTheme="minorHAnsi" w:eastAsiaTheme="minorEastAsia" w:hAnsiTheme="minorHAnsi" w:cstheme="minorHAnsi"/>
              <w:noProof/>
              <w:sz w:val="22"/>
              <w:szCs w:val="22"/>
            </w:rPr>
          </w:pPr>
          <w:hyperlink w:anchor="_Toc190851254" w:history="1">
            <w:r w:rsidR="005D7D0D" w:rsidRPr="005D7D0D">
              <w:rPr>
                <w:rStyle w:val="Hipercze"/>
                <w:rFonts w:asciiTheme="minorHAnsi" w:hAnsiTheme="minorHAnsi" w:cstheme="minorHAnsi"/>
                <w:noProof/>
                <w:sz w:val="22"/>
                <w:szCs w:val="22"/>
              </w:rPr>
              <w:t>Rozdział II [realizacja i rozliczanie Projektu]</w:t>
            </w:r>
            <w:r w:rsidR="005D7D0D" w:rsidRPr="005D7D0D">
              <w:rPr>
                <w:rFonts w:asciiTheme="minorHAnsi" w:hAnsiTheme="minorHAnsi" w:cstheme="minorHAnsi"/>
                <w:noProof/>
                <w:webHidden/>
                <w:sz w:val="22"/>
                <w:szCs w:val="22"/>
              </w:rPr>
              <w:tab/>
            </w:r>
            <w:r w:rsidR="005D7D0D" w:rsidRPr="005D7D0D">
              <w:rPr>
                <w:rFonts w:asciiTheme="minorHAnsi" w:hAnsiTheme="minorHAnsi" w:cstheme="minorHAnsi"/>
                <w:noProof/>
                <w:webHidden/>
                <w:sz w:val="22"/>
                <w:szCs w:val="22"/>
              </w:rPr>
              <w:fldChar w:fldCharType="begin"/>
            </w:r>
            <w:r w:rsidR="005D7D0D" w:rsidRPr="005D7D0D">
              <w:rPr>
                <w:rFonts w:asciiTheme="minorHAnsi" w:hAnsiTheme="minorHAnsi" w:cstheme="minorHAnsi"/>
                <w:noProof/>
                <w:webHidden/>
                <w:sz w:val="22"/>
                <w:szCs w:val="22"/>
              </w:rPr>
              <w:instrText xml:space="preserve"> PAGEREF _Toc190851254 \h </w:instrText>
            </w:r>
            <w:r w:rsidR="005D7D0D" w:rsidRPr="005D7D0D">
              <w:rPr>
                <w:rFonts w:asciiTheme="minorHAnsi" w:hAnsiTheme="minorHAnsi" w:cstheme="minorHAnsi"/>
                <w:noProof/>
                <w:webHidden/>
                <w:sz w:val="22"/>
                <w:szCs w:val="22"/>
              </w:rPr>
            </w:r>
            <w:r w:rsidR="005D7D0D" w:rsidRPr="005D7D0D">
              <w:rPr>
                <w:rFonts w:asciiTheme="minorHAnsi" w:hAnsiTheme="minorHAnsi" w:cstheme="minorHAnsi"/>
                <w:noProof/>
                <w:webHidden/>
                <w:sz w:val="22"/>
                <w:szCs w:val="22"/>
              </w:rPr>
              <w:fldChar w:fldCharType="separate"/>
            </w:r>
            <w:r w:rsidR="005D7D0D" w:rsidRPr="005D7D0D">
              <w:rPr>
                <w:rFonts w:asciiTheme="minorHAnsi" w:hAnsiTheme="minorHAnsi" w:cstheme="minorHAnsi"/>
                <w:noProof/>
                <w:webHidden/>
                <w:sz w:val="22"/>
                <w:szCs w:val="22"/>
              </w:rPr>
              <w:t>9</w:t>
            </w:r>
            <w:r w:rsidR="005D7D0D" w:rsidRPr="005D7D0D">
              <w:rPr>
                <w:rFonts w:asciiTheme="minorHAnsi" w:hAnsiTheme="minorHAnsi" w:cstheme="minorHAnsi"/>
                <w:noProof/>
                <w:webHidden/>
                <w:sz w:val="22"/>
                <w:szCs w:val="22"/>
              </w:rPr>
              <w:fldChar w:fldCharType="end"/>
            </w:r>
          </w:hyperlink>
        </w:p>
        <w:p w14:paraId="580605F6" w14:textId="6DE7E626" w:rsidR="005D7D0D" w:rsidRPr="005D7D0D" w:rsidRDefault="00DB45C3">
          <w:pPr>
            <w:pStyle w:val="Spistreci2"/>
            <w:rPr>
              <w:rFonts w:asciiTheme="minorHAnsi" w:eastAsiaTheme="minorEastAsia" w:hAnsiTheme="minorHAnsi" w:cstheme="minorHAnsi"/>
              <w:noProof/>
              <w:sz w:val="22"/>
              <w:szCs w:val="22"/>
            </w:rPr>
          </w:pPr>
          <w:hyperlink w:anchor="_Toc190851255" w:history="1">
            <w:r w:rsidR="005D7D0D" w:rsidRPr="005D7D0D">
              <w:rPr>
                <w:rStyle w:val="Hipercze"/>
                <w:rFonts w:asciiTheme="minorHAnsi" w:hAnsiTheme="minorHAnsi" w:cstheme="minorHAnsi"/>
                <w:bCs/>
                <w:noProof/>
                <w:sz w:val="22"/>
                <w:szCs w:val="22"/>
              </w:rPr>
              <w:t>Artykuł 6</w:t>
            </w:r>
            <w:r w:rsidR="005D7D0D" w:rsidRPr="005D7D0D">
              <w:rPr>
                <w:rStyle w:val="Hipercze"/>
                <w:rFonts w:asciiTheme="minorHAnsi" w:hAnsiTheme="minorHAnsi" w:cstheme="minorHAnsi"/>
                <w:noProof/>
                <w:sz w:val="22"/>
                <w:szCs w:val="22"/>
              </w:rPr>
              <w:t xml:space="preserve"> [CST2021]</w:t>
            </w:r>
            <w:r w:rsidR="005D7D0D" w:rsidRPr="005D7D0D">
              <w:rPr>
                <w:rFonts w:asciiTheme="minorHAnsi" w:hAnsiTheme="minorHAnsi" w:cstheme="minorHAnsi"/>
                <w:noProof/>
                <w:webHidden/>
                <w:sz w:val="22"/>
                <w:szCs w:val="22"/>
              </w:rPr>
              <w:tab/>
            </w:r>
            <w:r w:rsidR="005D7D0D" w:rsidRPr="005D7D0D">
              <w:rPr>
                <w:rFonts w:asciiTheme="minorHAnsi" w:hAnsiTheme="minorHAnsi" w:cstheme="minorHAnsi"/>
                <w:noProof/>
                <w:webHidden/>
                <w:sz w:val="22"/>
                <w:szCs w:val="22"/>
              </w:rPr>
              <w:fldChar w:fldCharType="begin"/>
            </w:r>
            <w:r w:rsidR="005D7D0D" w:rsidRPr="005D7D0D">
              <w:rPr>
                <w:rFonts w:asciiTheme="minorHAnsi" w:hAnsiTheme="minorHAnsi" w:cstheme="minorHAnsi"/>
                <w:noProof/>
                <w:webHidden/>
                <w:sz w:val="22"/>
                <w:szCs w:val="22"/>
              </w:rPr>
              <w:instrText xml:space="preserve"> PAGEREF _Toc190851255 \h </w:instrText>
            </w:r>
            <w:r w:rsidR="005D7D0D" w:rsidRPr="005D7D0D">
              <w:rPr>
                <w:rFonts w:asciiTheme="minorHAnsi" w:hAnsiTheme="minorHAnsi" w:cstheme="minorHAnsi"/>
                <w:noProof/>
                <w:webHidden/>
                <w:sz w:val="22"/>
                <w:szCs w:val="22"/>
              </w:rPr>
            </w:r>
            <w:r w:rsidR="005D7D0D" w:rsidRPr="005D7D0D">
              <w:rPr>
                <w:rFonts w:asciiTheme="minorHAnsi" w:hAnsiTheme="minorHAnsi" w:cstheme="minorHAnsi"/>
                <w:noProof/>
                <w:webHidden/>
                <w:sz w:val="22"/>
                <w:szCs w:val="22"/>
              </w:rPr>
              <w:fldChar w:fldCharType="separate"/>
            </w:r>
            <w:r w:rsidR="005D7D0D" w:rsidRPr="005D7D0D">
              <w:rPr>
                <w:rFonts w:asciiTheme="minorHAnsi" w:hAnsiTheme="minorHAnsi" w:cstheme="minorHAnsi"/>
                <w:noProof/>
                <w:webHidden/>
                <w:sz w:val="22"/>
                <w:szCs w:val="22"/>
              </w:rPr>
              <w:t>9</w:t>
            </w:r>
            <w:r w:rsidR="005D7D0D" w:rsidRPr="005D7D0D">
              <w:rPr>
                <w:rFonts w:asciiTheme="minorHAnsi" w:hAnsiTheme="minorHAnsi" w:cstheme="minorHAnsi"/>
                <w:noProof/>
                <w:webHidden/>
                <w:sz w:val="22"/>
                <w:szCs w:val="22"/>
              </w:rPr>
              <w:fldChar w:fldCharType="end"/>
            </w:r>
          </w:hyperlink>
        </w:p>
        <w:p w14:paraId="7A1F92D8" w14:textId="5E939C24" w:rsidR="005D7D0D" w:rsidRPr="005D7D0D" w:rsidRDefault="00DB45C3">
          <w:pPr>
            <w:pStyle w:val="Spistreci2"/>
            <w:rPr>
              <w:rFonts w:asciiTheme="minorHAnsi" w:eastAsiaTheme="minorEastAsia" w:hAnsiTheme="minorHAnsi" w:cstheme="minorHAnsi"/>
              <w:noProof/>
              <w:sz w:val="22"/>
              <w:szCs w:val="22"/>
            </w:rPr>
          </w:pPr>
          <w:hyperlink w:anchor="_Toc190851256" w:history="1">
            <w:r w:rsidR="005D7D0D" w:rsidRPr="005D7D0D">
              <w:rPr>
                <w:rStyle w:val="Hipercze"/>
                <w:rFonts w:asciiTheme="minorHAnsi" w:hAnsiTheme="minorHAnsi" w:cstheme="minorHAnsi"/>
                <w:bCs/>
                <w:noProof/>
                <w:sz w:val="22"/>
                <w:szCs w:val="22"/>
              </w:rPr>
              <w:t>Artykuł 7</w:t>
            </w:r>
            <w:r w:rsidR="005D7D0D" w:rsidRPr="005D7D0D">
              <w:rPr>
                <w:rStyle w:val="Hipercze"/>
                <w:rFonts w:asciiTheme="minorHAnsi" w:hAnsiTheme="minorHAnsi" w:cstheme="minorHAnsi"/>
                <w:noProof/>
                <w:sz w:val="22"/>
                <w:szCs w:val="22"/>
              </w:rPr>
              <w:t xml:space="preserve"> [kwalifikowalność wydatków]</w:t>
            </w:r>
            <w:r w:rsidR="005D7D0D" w:rsidRPr="005D7D0D">
              <w:rPr>
                <w:rFonts w:asciiTheme="minorHAnsi" w:hAnsiTheme="minorHAnsi" w:cstheme="minorHAnsi"/>
                <w:noProof/>
                <w:webHidden/>
                <w:sz w:val="22"/>
                <w:szCs w:val="22"/>
              </w:rPr>
              <w:tab/>
            </w:r>
            <w:r w:rsidR="005D7D0D" w:rsidRPr="005D7D0D">
              <w:rPr>
                <w:rFonts w:asciiTheme="minorHAnsi" w:hAnsiTheme="minorHAnsi" w:cstheme="minorHAnsi"/>
                <w:noProof/>
                <w:webHidden/>
                <w:sz w:val="22"/>
                <w:szCs w:val="22"/>
              </w:rPr>
              <w:fldChar w:fldCharType="begin"/>
            </w:r>
            <w:r w:rsidR="005D7D0D" w:rsidRPr="005D7D0D">
              <w:rPr>
                <w:rFonts w:asciiTheme="minorHAnsi" w:hAnsiTheme="minorHAnsi" w:cstheme="minorHAnsi"/>
                <w:noProof/>
                <w:webHidden/>
                <w:sz w:val="22"/>
                <w:szCs w:val="22"/>
              </w:rPr>
              <w:instrText xml:space="preserve"> PAGEREF _Toc190851256 \h </w:instrText>
            </w:r>
            <w:r w:rsidR="005D7D0D" w:rsidRPr="005D7D0D">
              <w:rPr>
                <w:rFonts w:asciiTheme="minorHAnsi" w:hAnsiTheme="minorHAnsi" w:cstheme="minorHAnsi"/>
                <w:noProof/>
                <w:webHidden/>
                <w:sz w:val="22"/>
                <w:szCs w:val="22"/>
              </w:rPr>
            </w:r>
            <w:r w:rsidR="005D7D0D" w:rsidRPr="005D7D0D">
              <w:rPr>
                <w:rFonts w:asciiTheme="minorHAnsi" w:hAnsiTheme="minorHAnsi" w:cstheme="minorHAnsi"/>
                <w:noProof/>
                <w:webHidden/>
                <w:sz w:val="22"/>
                <w:szCs w:val="22"/>
              </w:rPr>
              <w:fldChar w:fldCharType="separate"/>
            </w:r>
            <w:r w:rsidR="005D7D0D" w:rsidRPr="005D7D0D">
              <w:rPr>
                <w:rFonts w:asciiTheme="minorHAnsi" w:hAnsiTheme="minorHAnsi" w:cstheme="minorHAnsi"/>
                <w:noProof/>
                <w:webHidden/>
                <w:sz w:val="22"/>
                <w:szCs w:val="22"/>
              </w:rPr>
              <w:t>11</w:t>
            </w:r>
            <w:r w:rsidR="005D7D0D" w:rsidRPr="005D7D0D">
              <w:rPr>
                <w:rFonts w:asciiTheme="minorHAnsi" w:hAnsiTheme="minorHAnsi" w:cstheme="minorHAnsi"/>
                <w:noProof/>
                <w:webHidden/>
                <w:sz w:val="22"/>
                <w:szCs w:val="22"/>
              </w:rPr>
              <w:fldChar w:fldCharType="end"/>
            </w:r>
          </w:hyperlink>
        </w:p>
        <w:p w14:paraId="28515890" w14:textId="2A4AD6A8" w:rsidR="005D7D0D" w:rsidRPr="005D7D0D" w:rsidRDefault="00DB45C3">
          <w:pPr>
            <w:pStyle w:val="Spistreci2"/>
            <w:rPr>
              <w:rFonts w:asciiTheme="minorHAnsi" w:eastAsiaTheme="minorEastAsia" w:hAnsiTheme="minorHAnsi" w:cstheme="minorHAnsi"/>
              <w:noProof/>
              <w:sz w:val="22"/>
              <w:szCs w:val="22"/>
            </w:rPr>
          </w:pPr>
          <w:hyperlink w:anchor="_Toc190851257" w:history="1">
            <w:r w:rsidR="005D7D0D" w:rsidRPr="005D7D0D">
              <w:rPr>
                <w:rStyle w:val="Hipercze"/>
                <w:rFonts w:asciiTheme="minorHAnsi" w:hAnsiTheme="minorHAnsi" w:cstheme="minorHAnsi"/>
                <w:bCs/>
                <w:noProof/>
                <w:sz w:val="22"/>
                <w:szCs w:val="22"/>
              </w:rPr>
              <w:t>Artykuł 8</w:t>
            </w:r>
            <w:r w:rsidR="005D7D0D" w:rsidRPr="005D7D0D">
              <w:rPr>
                <w:rStyle w:val="Hipercze"/>
                <w:rFonts w:asciiTheme="minorHAnsi" w:hAnsiTheme="minorHAnsi" w:cstheme="minorHAnsi"/>
                <w:noProof/>
                <w:sz w:val="22"/>
                <w:szCs w:val="22"/>
              </w:rPr>
              <w:t xml:space="preserve"> [udzielanie Zamówień]</w:t>
            </w:r>
            <w:r w:rsidR="005D7D0D" w:rsidRPr="005D7D0D">
              <w:rPr>
                <w:rFonts w:asciiTheme="minorHAnsi" w:hAnsiTheme="minorHAnsi" w:cstheme="minorHAnsi"/>
                <w:noProof/>
                <w:webHidden/>
                <w:sz w:val="22"/>
                <w:szCs w:val="22"/>
              </w:rPr>
              <w:tab/>
            </w:r>
            <w:r w:rsidR="005D7D0D" w:rsidRPr="005D7D0D">
              <w:rPr>
                <w:rFonts w:asciiTheme="minorHAnsi" w:hAnsiTheme="minorHAnsi" w:cstheme="minorHAnsi"/>
                <w:noProof/>
                <w:webHidden/>
                <w:sz w:val="22"/>
                <w:szCs w:val="22"/>
              </w:rPr>
              <w:fldChar w:fldCharType="begin"/>
            </w:r>
            <w:r w:rsidR="005D7D0D" w:rsidRPr="005D7D0D">
              <w:rPr>
                <w:rFonts w:asciiTheme="minorHAnsi" w:hAnsiTheme="minorHAnsi" w:cstheme="minorHAnsi"/>
                <w:noProof/>
                <w:webHidden/>
                <w:sz w:val="22"/>
                <w:szCs w:val="22"/>
              </w:rPr>
              <w:instrText xml:space="preserve"> PAGEREF _Toc190851257 \h </w:instrText>
            </w:r>
            <w:r w:rsidR="005D7D0D" w:rsidRPr="005D7D0D">
              <w:rPr>
                <w:rFonts w:asciiTheme="minorHAnsi" w:hAnsiTheme="minorHAnsi" w:cstheme="minorHAnsi"/>
                <w:noProof/>
                <w:webHidden/>
                <w:sz w:val="22"/>
                <w:szCs w:val="22"/>
              </w:rPr>
            </w:r>
            <w:r w:rsidR="005D7D0D" w:rsidRPr="005D7D0D">
              <w:rPr>
                <w:rFonts w:asciiTheme="minorHAnsi" w:hAnsiTheme="minorHAnsi" w:cstheme="minorHAnsi"/>
                <w:noProof/>
                <w:webHidden/>
                <w:sz w:val="22"/>
                <w:szCs w:val="22"/>
              </w:rPr>
              <w:fldChar w:fldCharType="separate"/>
            </w:r>
            <w:r w:rsidR="005D7D0D" w:rsidRPr="005D7D0D">
              <w:rPr>
                <w:rFonts w:asciiTheme="minorHAnsi" w:hAnsiTheme="minorHAnsi" w:cstheme="minorHAnsi"/>
                <w:noProof/>
                <w:webHidden/>
                <w:sz w:val="22"/>
                <w:szCs w:val="22"/>
              </w:rPr>
              <w:t>11</w:t>
            </w:r>
            <w:r w:rsidR="005D7D0D" w:rsidRPr="005D7D0D">
              <w:rPr>
                <w:rFonts w:asciiTheme="minorHAnsi" w:hAnsiTheme="minorHAnsi" w:cstheme="minorHAnsi"/>
                <w:noProof/>
                <w:webHidden/>
                <w:sz w:val="22"/>
                <w:szCs w:val="22"/>
              </w:rPr>
              <w:fldChar w:fldCharType="end"/>
            </w:r>
          </w:hyperlink>
        </w:p>
        <w:p w14:paraId="53BF5BF6" w14:textId="2A0D0EC9" w:rsidR="005D7D0D" w:rsidRPr="005D7D0D" w:rsidRDefault="00DB45C3">
          <w:pPr>
            <w:pStyle w:val="Spistreci2"/>
            <w:rPr>
              <w:rFonts w:asciiTheme="minorHAnsi" w:eastAsiaTheme="minorEastAsia" w:hAnsiTheme="minorHAnsi" w:cstheme="minorHAnsi"/>
              <w:noProof/>
              <w:sz w:val="22"/>
              <w:szCs w:val="22"/>
            </w:rPr>
          </w:pPr>
          <w:hyperlink w:anchor="_Toc190851258" w:history="1">
            <w:r w:rsidR="005D7D0D" w:rsidRPr="005D7D0D">
              <w:rPr>
                <w:rStyle w:val="Hipercze"/>
                <w:rFonts w:asciiTheme="minorHAnsi" w:hAnsiTheme="minorHAnsi" w:cstheme="minorHAnsi"/>
                <w:bCs/>
                <w:noProof/>
                <w:sz w:val="22"/>
                <w:szCs w:val="22"/>
              </w:rPr>
              <w:t>Artykuł 9</w:t>
            </w:r>
            <w:r w:rsidR="005D7D0D" w:rsidRPr="005D7D0D">
              <w:rPr>
                <w:rStyle w:val="Hipercze"/>
                <w:rFonts w:asciiTheme="minorHAnsi" w:hAnsiTheme="minorHAnsi" w:cstheme="minorHAnsi"/>
                <w:noProof/>
                <w:sz w:val="22"/>
                <w:szCs w:val="22"/>
              </w:rPr>
              <w:t xml:space="preserve"> [warunki udzielenia zaliczki]</w:t>
            </w:r>
            <w:r w:rsidR="005D7D0D" w:rsidRPr="005D7D0D">
              <w:rPr>
                <w:rFonts w:asciiTheme="minorHAnsi" w:hAnsiTheme="minorHAnsi" w:cstheme="minorHAnsi"/>
                <w:noProof/>
                <w:webHidden/>
                <w:sz w:val="22"/>
                <w:szCs w:val="22"/>
              </w:rPr>
              <w:tab/>
            </w:r>
            <w:r w:rsidR="005D7D0D" w:rsidRPr="005D7D0D">
              <w:rPr>
                <w:rFonts w:asciiTheme="minorHAnsi" w:hAnsiTheme="minorHAnsi" w:cstheme="minorHAnsi"/>
                <w:noProof/>
                <w:webHidden/>
                <w:sz w:val="22"/>
                <w:szCs w:val="22"/>
              </w:rPr>
              <w:fldChar w:fldCharType="begin"/>
            </w:r>
            <w:r w:rsidR="005D7D0D" w:rsidRPr="005D7D0D">
              <w:rPr>
                <w:rFonts w:asciiTheme="minorHAnsi" w:hAnsiTheme="minorHAnsi" w:cstheme="minorHAnsi"/>
                <w:noProof/>
                <w:webHidden/>
                <w:sz w:val="22"/>
                <w:szCs w:val="22"/>
              </w:rPr>
              <w:instrText xml:space="preserve"> PAGEREF _Toc190851258 \h </w:instrText>
            </w:r>
            <w:r w:rsidR="005D7D0D" w:rsidRPr="005D7D0D">
              <w:rPr>
                <w:rFonts w:asciiTheme="minorHAnsi" w:hAnsiTheme="minorHAnsi" w:cstheme="minorHAnsi"/>
                <w:noProof/>
                <w:webHidden/>
                <w:sz w:val="22"/>
                <w:szCs w:val="22"/>
              </w:rPr>
            </w:r>
            <w:r w:rsidR="005D7D0D" w:rsidRPr="005D7D0D">
              <w:rPr>
                <w:rFonts w:asciiTheme="minorHAnsi" w:hAnsiTheme="minorHAnsi" w:cstheme="minorHAnsi"/>
                <w:noProof/>
                <w:webHidden/>
                <w:sz w:val="22"/>
                <w:szCs w:val="22"/>
              </w:rPr>
              <w:fldChar w:fldCharType="separate"/>
            </w:r>
            <w:r w:rsidR="005D7D0D" w:rsidRPr="005D7D0D">
              <w:rPr>
                <w:rFonts w:asciiTheme="minorHAnsi" w:hAnsiTheme="minorHAnsi" w:cstheme="minorHAnsi"/>
                <w:noProof/>
                <w:webHidden/>
                <w:sz w:val="22"/>
                <w:szCs w:val="22"/>
              </w:rPr>
              <w:t>11</w:t>
            </w:r>
            <w:r w:rsidR="005D7D0D" w:rsidRPr="005D7D0D">
              <w:rPr>
                <w:rFonts w:asciiTheme="minorHAnsi" w:hAnsiTheme="minorHAnsi" w:cstheme="minorHAnsi"/>
                <w:noProof/>
                <w:webHidden/>
                <w:sz w:val="22"/>
                <w:szCs w:val="22"/>
              </w:rPr>
              <w:fldChar w:fldCharType="end"/>
            </w:r>
          </w:hyperlink>
        </w:p>
        <w:p w14:paraId="6F37C96D" w14:textId="2491D6EF" w:rsidR="005D7D0D" w:rsidRPr="005D7D0D" w:rsidRDefault="00DB45C3">
          <w:pPr>
            <w:pStyle w:val="Spistreci2"/>
            <w:rPr>
              <w:rFonts w:asciiTheme="minorHAnsi" w:eastAsiaTheme="minorEastAsia" w:hAnsiTheme="minorHAnsi" w:cstheme="minorHAnsi"/>
              <w:noProof/>
              <w:sz w:val="22"/>
              <w:szCs w:val="22"/>
            </w:rPr>
          </w:pPr>
          <w:hyperlink w:anchor="_Toc190851259" w:history="1">
            <w:r w:rsidR="005D7D0D" w:rsidRPr="005D7D0D">
              <w:rPr>
                <w:rStyle w:val="Hipercze"/>
                <w:rFonts w:asciiTheme="minorHAnsi" w:hAnsiTheme="minorHAnsi" w:cstheme="minorHAnsi"/>
                <w:bCs/>
                <w:noProof/>
                <w:sz w:val="22"/>
                <w:szCs w:val="22"/>
              </w:rPr>
              <w:t>Artykuł 10</w:t>
            </w:r>
            <w:r w:rsidR="005D7D0D" w:rsidRPr="005D7D0D">
              <w:rPr>
                <w:rStyle w:val="Hipercze"/>
                <w:rFonts w:asciiTheme="minorHAnsi" w:hAnsiTheme="minorHAnsi" w:cstheme="minorHAnsi"/>
                <w:noProof/>
                <w:sz w:val="22"/>
                <w:szCs w:val="22"/>
              </w:rPr>
              <w:t xml:space="preserve"> [Wnioski o płatność i rozliczanie Projektu]</w:t>
            </w:r>
            <w:r w:rsidR="005D7D0D" w:rsidRPr="005D7D0D">
              <w:rPr>
                <w:rFonts w:asciiTheme="minorHAnsi" w:hAnsiTheme="minorHAnsi" w:cstheme="minorHAnsi"/>
                <w:noProof/>
                <w:webHidden/>
                <w:sz w:val="22"/>
                <w:szCs w:val="22"/>
              </w:rPr>
              <w:tab/>
            </w:r>
            <w:r w:rsidR="005D7D0D" w:rsidRPr="005D7D0D">
              <w:rPr>
                <w:rFonts w:asciiTheme="minorHAnsi" w:hAnsiTheme="minorHAnsi" w:cstheme="minorHAnsi"/>
                <w:noProof/>
                <w:webHidden/>
                <w:sz w:val="22"/>
                <w:szCs w:val="22"/>
              </w:rPr>
              <w:fldChar w:fldCharType="begin"/>
            </w:r>
            <w:r w:rsidR="005D7D0D" w:rsidRPr="005D7D0D">
              <w:rPr>
                <w:rFonts w:asciiTheme="minorHAnsi" w:hAnsiTheme="minorHAnsi" w:cstheme="minorHAnsi"/>
                <w:noProof/>
                <w:webHidden/>
                <w:sz w:val="22"/>
                <w:szCs w:val="22"/>
              </w:rPr>
              <w:instrText xml:space="preserve"> PAGEREF _Toc190851259 \h </w:instrText>
            </w:r>
            <w:r w:rsidR="005D7D0D" w:rsidRPr="005D7D0D">
              <w:rPr>
                <w:rFonts w:asciiTheme="minorHAnsi" w:hAnsiTheme="minorHAnsi" w:cstheme="minorHAnsi"/>
                <w:noProof/>
                <w:webHidden/>
                <w:sz w:val="22"/>
                <w:szCs w:val="22"/>
              </w:rPr>
            </w:r>
            <w:r w:rsidR="005D7D0D" w:rsidRPr="005D7D0D">
              <w:rPr>
                <w:rFonts w:asciiTheme="minorHAnsi" w:hAnsiTheme="minorHAnsi" w:cstheme="minorHAnsi"/>
                <w:noProof/>
                <w:webHidden/>
                <w:sz w:val="22"/>
                <w:szCs w:val="22"/>
              </w:rPr>
              <w:fldChar w:fldCharType="separate"/>
            </w:r>
            <w:r w:rsidR="005D7D0D" w:rsidRPr="005D7D0D">
              <w:rPr>
                <w:rFonts w:asciiTheme="minorHAnsi" w:hAnsiTheme="minorHAnsi" w:cstheme="minorHAnsi"/>
                <w:noProof/>
                <w:webHidden/>
                <w:sz w:val="22"/>
                <w:szCs w:val="22"/>
              </w:rPr>
              <w:t>12</w:t>
            </w:r>
            <w:r w:rsidR="005D7D0D" w:rsidRPr="005D7D0D">
              <w:rPr>
                <w:rFonts w:asciiTheme="minorHAnsi" w:hAnsiTheme="minorHAnsi" w:cstheme="minorHAnsi"/>
                <w:noProof/>
                <w:webHidden/>
                <w:sz w:val="22"/>
                <w:szCs w:val="22"/>
              </w:rPr>
              <w:fldChar w:fldCharType="end"/>
            </w:r>
          </w:hyperlink>
        </w:p>
        <w:p w14:paraId="4A374B5D" w14:textId="6E452F9D" w:rsidR="005D7D0D" w:rsidRPr="005D7D0D" w:rsidRDefault="00DB45C3">
          <w:pPr>
            <w:pStyle w:val="Spistreci2"/>
            <w:rPr>
              <w:rFonts w:asciiTheme="minorHAnsi" w:eastAsiaTheme="minorEastAsia" w:hAnsiTheme="minorHAnsi" w:cstheme="minorHAnsi"/>
              <w:noProof/>
              <w:sz w:val="22"/>
              <w:szCs w:val="22"/>
            </w:rPr>
          </w:pPr>
          <w:hyperlink w:anchor="_Toc190851260" w:history="1">
            <w:r w:rsidR="005D7D0D" w:rsidRPr="005D7D0D">
              <w:rPr>
                <w:rStyle w:val="Hipercze"/>
                <w:rFonts w:asciiTheme="minorHAnsi" w:hAnsiTheme="minorHAnsi" w:cstheme="minorHAnsi"/>
                <w:bCs/>
                <w:noProof/>
                <w:sz w:val="22"/>
                <w:szCs w:val="22"/>
              </w:rPr>
              <w:t xml:space="preserve">Artykuł 11 </w:t>
            </w:r>
            <w:r w:rsidR="005D7D0D" w:rsidRPr="005D7D0D">
              <w:rPr>
                <w:rStyle w:val="Hipercze"/>
                <w:rFonts w:asciiTheme="minorHAnsi" w:hAnsiTheme="minorHAnsi" w:cstheme="minorHAnsi"/>
                <w:noProof/>
                <w:sz w:val="22"/>
                <w:szCs w:val="22"/>
              </w:rPr>
              <w:t>[promocja Projektu]</w:t>
            </w:r>
            <w:r w:rsidR="005D7D0D" w:rsidRPr="005D7D0D">
              <w:rPr>
                <w:rFonts w:asciiTheme="minorHAnsi" w:hAnsiTheme="minorHAnsi" w:cstheme="minorHAnsi"/>
                <w:noProof/>
                <w:webHidden/>
                <w:sz w:val="22"/>
                <w:szCs w:val="22"/>
              </w:rPr>
              <w:tab/>
            </w:r>
            <w:r w:rsidR="005D7D0D" w:rsidRPr="005D7D0D">
              <w:rPr>
                <w:rFonts w:asciiTheme="minorHAnsi" w:hAnsiTheme="minorHAnsi" w:cstheme="minorHAnsi"/>
                <w:noProof/>
                <w:webHidden/>
                <w:sz w:val="22"/>
                <w:szCs w:val="22"/>
              </w:rPr>
              <w:fldChar w:fldCharType="begin"/>
            </w:r>
            <w:r w:rsidR="005D7D0D" w:rsidRPr="005D7D0D">
              <w:rPr>
                <w:rFonts w:asciiTheme="minorHAnsi" w:hAnsiTheme="minorHAnsi" w:cstheme="minorHAnsi"/>
                <w:noProof/>
                <w:webHidden/>
                <w:sz w:val="22"/>
                <w:szCs w:val="22"/>
              </w:rPr>
              <w:instrText xml:space="preserve"> PAGEREF _Toc190851260 \h </w:instrText>
            </w:r>
            <w:r w:rsidR="005D7D0D" w:rsidRPr="005D7D0D">
              <w:rPr>
                <w:rFonts w:asciiTheme="minorHAnsi" w:hAnsiTheme="minorHAnsi" w:cstheme="minorHAnsi"/>
                <w:noProof/>
                <w:webHidden/>
                <w:sz w:val="22"/>
                <w:szCs w:val="22"/>
              </w:rPr>
            </w:r>
            <w:r w:rsidR="005D7D0D" w:rsidRPr="005D7D0D">
              <w:rPr>
                <w:rFonts w:asciiTheme="minorHAnsi" w:hAnsiTheme="minorHAnsi" w:cstheme="minorHAnsi"/>
                <w:noProof/>
                <w:webHidden/>
                <w:sz w:val="22"/>
                <w:szCs w:val="22"/>
              </w:rPr>
              <w:fldChar w:fldCharType="separate"/>
            </w:r>
            <w:r w:rsidR="005D7D0D" w:rsidRPr="005D7D0D">
              <w:rPr>
                <w:rFonts w:asciiTheme="minorHAnsi" w:hAnsiTheme="minorHAnsi" w:cstheme="minorHAnsi"/>
                <w:noProof/>
                <w:webHidden/>
                <w:sz w:val="22"/>
                <w:szCs w:val="22"/>
              </w:rPr>
              <w:t>14</w:t>
            </w:r>
            <w:r w:rsidR="005D7D0D" w:rsidRPr="005D7D0D">
              <w:rPr>
                <w:rFonts w:asciiTheme="minorHAnsi" w:hAnsiTheme="minorHAnsi" w:cstheme="minorHAnsi"/>
                <w:noProof/>
                <w:webHidden/>
                <w:sz w:val="22"/>
                <w:szCs w:val="22"/>
              </w:rPr>
              <w:fldChar w:fldCharType="end"/>
            </w:r>
          </w:hyperlink>
        </w:p>
        <w:p w14:paraId="465316DC" w14:textId="3A0295E1" w:rsidR="005D7D0D" w:rsidRPr="005D7D0D" w:rsidRDefault="00DB45C3">
          <w:pPr>
            <w:pStyle w:val="Spistreci2"/>
            <w:rPr>
              <w:rFonts w:asciiTheme="minorHAnsi" w:eastAsiaTheme="minorEastAsia" w:hAnsiTheme="minorHAnsi" w:cstheme="minorHAnsi"/>
              <w:noProof/>
              <w:sz w:val="22"/>
              <w:szCs w:val="22"/>
            </w:rPr>
          </w:pPr>
          <w:hyperlink w:anchor="_Toc190851261" w:history="1">
            <w:r w:rsidR="005D7D0D" w:rsidRPr="005D7D0D">
              <w:rPr>
                <w:rStyle w:val="Hipercze"/>
                <w:rFonts w:asciiTheme="minorHAnsi" w:hAnsiTheme="minorHAnsi" w:cstheme="minorHAnsi"/>
                <w:noProof/>
                <w:sz w:val="22"/>
                <w:szCs w:val="22"/>
              </w:rPr>
              <w:t>Artykuł 12 [Zasady równościowe]</w:t>
            </w:r>
            <w:r w:rsidR="005D7D0D" w:rsidRPr="005D7D0D">
              <w:rPr>
                <w:rFonts w:asciiTheme="minorHAnsi" w:hAnsiTheme="minorHAnsi" w:cstheme="minorHAnsi"/>
                <w:noProof/>
                <w:webHidden/>
                <w:sz w:val="22"/>
                <w:szCs w:val="22"/>
              </w:rPr>
              <w:tab/>
            </w:r>
            <w:r w:rsidR="005D7D0D" w:rsidRPr="005D7D0D">
              <w:rPr>
                <w:rFonts w:asciiTheme="minorHAnsi" w:hAnsiTheme="minorHAnsi" w:cstheme="minorHAnsi"/>
                <w:noProof/>
                <w:webHidden/>
                <w:sz w:val="22"/>
                <w:szCs w:val="22"/>
              </w:rPr>
              <w:fldChar w:fldCharType="begin"/>
            </w:r>
            <w:r w:rsidR="005D7D0D" w:rsidRPr="005D7D0D">
              <w:rPr>
                <w:rFonts w:asciiTheme="minorHAnsi" w:hAnsiTheme="minorHAnsi" w:cstheme="minorHAnsi"/>
                <w:noProof/>
                <w:webHidden/>
                <w:sz w:val="22"/>
                <w:szCs w:val="22"/>
              </w:rPr>
              <w:instrText xml:space="preserve"> PAGEREF _Toc190851261 \h </w:instrText>
            </w:r>
            <w:r w:rsidR="005D7D0D" w:rsidRPr="005D7D0D">
              <w:rPr>
                <w:rFonts w:asciiTheme="minorHAnsi" w:hAnsiTheme="minorHAnsi" w:cstheme="minorHAnsi"/>
                <w:noProof/>
                <w:webHidden/>
                <w:sz w:val="22"/>
                <w:szCs w:val="22"/>
              </w:rPr>
            </w:r>
            <w:r w:rsidR="005D7D0D" w:rsidRPr="005D7D0D">
              <w:rPr>
                <w:rFonts w:asciiTheme="minorHAnsi" w:hAnsiTheme="minorHAnsi" w:cstheme="minorHAnsi"/>
                <w:noProof/>
                <w:webHidden/>
                <w:sz w:val="22"/>
                <w:szCs w:val="22"/>
              </w:rPr>
              <w:fldChar w:fldCharType="separate"/>
            </w:r>
            <w:r w:rsidR="005D7D0D" w:rsidRPr="005D7D0D">
              <w:rPr>
                <w:rFonts w:asciiTheme="minorHAnsi" w:hAnsiTheme="minorHAnsi" w:cstheme="minorHAnsi"/>
                <w:noProof/>
                <w:webHidden/>
                <w:sz w:val="22"/>
                <w:szCs w:val="22"/>
              </w:rPr>
              <w:t>17</w:t>
            </w:r>
            <w:r w:rsidR="005D7D0D" w:rsidRPr="005D7D0D">
              <w:rPr>
                <w:rFonts w:asciiTheme="minorHAnsi" w:hAnsiTheme="minorHAnsi" w:cstheme="minorHAnsi"/>
                <w:noProof/>
                <w:webHidden/>
                <w:sz w:val="22"/>
                <w:szCs w:val="22"/>
              </w:rPr>
              <w:fldChar w:fldCharType="end"/>
            </w:r>
          </w:hyperlink>
        </w:p>
        <w:p w14:paraId="7CA0DB39" w14:textId="29645287" w:rsidR="005D7D0D" w:rsidRPr="005D7D0D" w:rsidRDefault="00DB45C3">
          <w:pPr>
            <w:pStyle w:val="Spistreci2"/>
            <w:rPr>
              <w:rFonts w:asciiTheme="minorHAnsi" w:eastAsiaTheme="minorEastAsia" w:hAnsiTheme="minorHAnsi" w:cstheme="minorHAnsi"/>
              <w:noProof/>
              <w:sz w:val="22"/>
              <w:szCs w:val="22"/>
            </w:rPr>
          </w:pPr>
          <w:hyperlink w:anchor="_Toc190851262" w:history="1">
            <w:r w:rsidR="005D7D0D" w:rsidRPr="005D7D0D">
              <w:rPr>
                <w:rStyle w:val="Hipercze"/>
                <w:rFonts w:asciiTheme="minorHAnsi" w:hAnsiTheme="minorHAnsi" w:cstheme="minorHAnsi"/>
                <w:bCs/>
                <w:noProof/>
                <w:sz w:val="22"/>
                <w:szCs w:val="22"/>
              </w:rPr>
              <w:t>Artykuł 13</w:t>
            </w:r>
            <w:r w:rsidR="005D7D0D" w:rsidRPr="005D7D0D">
              <w:rPr>
                <w:rStyle w:val="Hipercze"/>
                <w:rFonts w:asciiTheme="minorHAnsi" w:hAnsiTheme="minorHAnsi" w:cstheme="minorHAnsi"/>
                <w:noProof/>
                <w:sz w:val="22"/>
                <w:szCs w:val="22"/>
              </w:rPr>
              <w:t xml:space="preserve"> [zakaz cesji]</w:t>
            </w:r>
            <w:r w:rsidR="005D7D0D" w:rsidRPr="005D7D0D">
              <w:rPr>
                <w:rFonts w:asciiTheme="minorHAnsi" w:hAnsiTheme="minorHAnsi" w:cstheme="minorHAnsi"/>
                <w:noProof/>
                <w:webHidden/>
                <w:sz w:val="22"/>
                <w:szCs w:val="22"/>
              </w:rPr>
              <w:tab/>
            </w:r>
            <w:r w:rsidR="005D7D0D" w:rsidRPr="005D7D0D">
              <w:rPr>
                <w:rFonts w:asciiTheme="minorHAnsi" w:hAnsiTheme="minorHAnsi" w:cstheme="minorHAnsi"/>
                <w:noProof/>
                <w:webHidden/>
                <w:sz w:val="22"/>
                <w:szCs w:val="22"/>
              </w:rPr>
              <w:fldChar w:fldCharType="begin"/>
            </w:r>
            <w:r w:rsidR="005D7D0D" w:rsidRPr="005D7D0D">
              <w:rPr>
                <w:rFonts w:asciiTheme="minorHAnsi" w:hAnsiTheme="minorHAnsi" w:cstheme="minorHAnsi"/>
                <w:noProof/>
                <w:webHidden/>
                <w:sz w:val="22"/>
                <w:szCs w:val="22"/>
              </w:rPr>
              <w:instrText xml:space="preserve"> PAGEREF _Toc190851262 \h </w:instrText>
            </w:r>
            <w:r w:rsidR="005D7D0D" w:rsidRPr="005D7D0D">
              <w:rPr>
                <w:rFonts w:asciiTheme="minorHAnsi" w:hAnsiTheme="minorHAnsi" w:cstheme="minorHAnsi"/>
                <w:noProof/>
                <w:webHidden/>
                <w:sz w:val="22"/>
                <w:szCs w:val="22"/>
              </w:rPr>
            </w:r>
            <w:r w:rsidR="005D7D0D" w:rsidRPr="005D7D0D">
              <w:rPr>
                <w:rFonts w:asciiTheme="minorHAnsi" w:hAnsiTheme="minorHAnsi" w:cstheme="minorHAnsi"/>
                <w:noProof/>
                <w:webHidden/>
                <w:sz w:val="22"/>
                <w:szCs w:val="22"/>
              </w:rPr>
              <w:fldChar w:fldCharType="separate"/>
            </w:r>
            <w:r w:rsidR="005D7D0D" w:rsidRPr="005D7D0D">
              <w:rPr>
                <w:rFonts w:asciiTheme="minorHAnsi" w:hAnsiTheme="minorHAnsi" w:cstheme="minorHAnsi"/>
                <w:noProof/>
                <w:webHidden/>
                <w:sz w:val="22"/>
                <w:szCs w:val="22"/>
              </w:rPr>
              <w:t>18</w:t>
            </w:r>
            <w:r w:rsidR="005D7D0D" w:rsidRPr="005D7D0D">
              <w:rPr>
                <w:rFonts w:asciiTheme="minorHAnsi" w:hAnsiTheme="minorHAnsi" w:cstheme="minorHAnsi"/>
                <w:noProof/>
                <w:webHidden/>
                <w:sz w:val="22"/>
                <w:szCs w:val="22"/>
              </w:rPr>
              <w:fldChar w:fldCharType="end"/>
            </w:r>
          </w:hyperlink>
        </w:p>
        <w:p w14:paraId="420709BA" w14:textId="1E76E9ED" w:rsidR="005D7D0D" w:rsidRPr="005D7D0D" w:rsidRDefault="00DB45C3">
          <w:pPr>
            <w:pStyle w:val="Spistreci2"/>
            <w:rPr>
              <w:rFonts w:asciiTheme="minorHAnsi" w:eastAsiaTheme="minorEastAsia" w:hAnsiTheme="minorHAnsi" w:cstheme="minorHAnsi"/>
              <w:noProof/>
              <w:sz w:val="22"/>
              <w:szCs w:val="22"/>
            </w:rPr>
          </w:pPr>
          <w:hyperlink w:anchor="_Toc190851263" w:history="1">
            <w:r w:rsidR="005D7D0D" w:rsidRPr="005D7D0D">
              <w:rPr>
                <w:rStyle w:val="Hipercze"/>
                <w:rFonts w:asciiTheme="minorHAnsi" w:hAnsiTheme="minorHAnsi" w:cstheme="minorHAnsi"/>
                <w:bCs/>
                <w:noProof/>
                <w:sz w:val="22"/>
                <w:szCs w:val="22"/>
              </w:rPr>
              <w:t>Artykuł 14</w:t>
            </w:r>
            <w:r w:rsidR="005D7D0D" w:rsidRPr="005D7D0D">
              <w:rPr>
                <w:rStyle w:val="Hipercze"/>
                <w:rFonts w:asciiTheme="minorHAnsi" w:hAnsiTheme="minorHAnsi" w:cstheme="minorHAnsi"/>
                <w:noProof/>
                <w:sz w:val="22"/>
                <w:szCs w:val="22"/>
              </w:rPr>
              <w:t xml:space="preserve"> [zmiany w Projekcie i Umowie]</w:t>
            </w:r>
            <w:r w:rsidR="005D7D0D" w:rsidRPr="005D7D0D">
              <w:rPr>
                <w:rFonts w:asciiTheme="minorHAnsi" w:hAnsiTheme="minorHAnsi" w:cstheme="minorHAnsi"/>
                <w:noProof/>
                <w:webHidden/>
                <w:sz w:val="22"/>
                <w:szCs w:val="22"/>
              </w:rPr>
              <w:tab/>
            </w:r>
            <w:r w:rsidR="005D7D0D" w:rsidRPr="005D7D0D">
              <w:rPr>
                <w:rFonts w:asciiTheme="minorHAnsi" w:hAnsiTheme="minorHAnsi" w:cstheme="minorHAnsi"/>
                <w:noProof/>
                <w:webHidden/>
                <w:sz w:val="22"/>
                <w:szCs w:val="22"/>
              </w:rPr>
              <w:fldChar w:fldCharType="begin"/>
            </w:r>
            <w:r w:rsidR="005D7D0D" w:rsidRPr="005D7D0D">
              <w:rPr>
                <w:rFonts w:asciiTheme="minorHAnsi" w:hAnsiTheme="minorHAnsi" w:cstheme="minorHAnsi"/>
                <w:noProof/>
                <w:webHidden/>
                <w:sz w:val="22"/>
                <w:szCs w:val="22"/>
              </w:rPr>
              <w:instrText xml:space="preserve"> PAGEREF _Toc190851263 \h </w:instrText>
            </w:r>
            <w:r w:rsidR="005D7D0D" w:rsidRPr="005D7D0D">
              <w:rPr>
                <w:rFonts w:asciiTheme="minorHAnsi" w:hAnsiTheme="minorHAnsi" w:cstheme="minorHAnsi"/>
                <w:noProof/>
                <w:webHidden/>
                <w:sz w:val="22"/>
                <w:szCs w:val="22"/>
              </w:rPr>
            </w:r>
            <w:r w:rsidR="005D7D0D" w:rsidRPr="005D7D0D">
              <w:rPr>
                <w:rFonts w:asciiTheme="minorHAnsi" w:hAnsiTheme="minorHAnsi" w:cstheme="minorHAnsi"/>
                <w:noProof/>
                <w:webHidden/>
                <w:sz w:val="22"/>
                <w:szCs w:val="22"/>
              </w:rPr>
              <w:fldChar w:fldCharType="separate"/>
            </w:r>
            <w:r w:rsidR="005D7D0D" w:rsidRPr="005D7D0D">
              <w:rPr>
                <w:rFonts w:asciiTheme="minorHAnsi" w:hAnsiTheme="minorHAnsi" w:cstheme="minorHAnsi"/>
                <w:noProof/>
                <w:webHidden/>
                <w:sz w:val="22"/>
                <w:szCs w:val="22"/>
              </w:rPr>
              <w:t>18</w:t>
            </w:r>
            <w:r w:rsidR="005D7D0D" w:rsidRPr="005D7D0D">
              <w:rPr>
                <w:rFonts w:asciiTheme="minorHAnsi" w:hAnsiTheme="minorHAnsi" w:cstheme="minorHAnsi"/>
                <w:noProof/>
                <w:webHidden/>
                <w:sz w:val="22"/>
                <w:szCs w:val="22"/>
              </w:rPr>
              <w:fldChar w:fldCharType="end"/>
            </w:r>
          </w:hyperlink>
        </w:p>
        <w:p w14:paraId="230CED54" w14:textId="52956F48" w:rsidR="005D7D0D" w:rsidRPr="005D7D0D" w:rsidRDefault="00DB45C3">
          <w:pPr>
            <w:pStyle w:val="Spistreci1"/>
            <w:tabs>
              <w:tab w:val="right" w:leader="dot" w:pos="9736"/>
            </w:tabs>
            <w:rPr>
              <w:rFonts w:asciiTheme="minorHAnsi" w:eastAsiaTheme="minorEastAsia" w:hAnsiTheme="minorHAnsi" w:cstheme="minorHAnsi"/>
              <w:noProof/>
              <w:sz w:val="22"/>
              <w:szCs w:val="22"/>
            </w:rPr>
          </w:pPr>
          <w:hyperlink w:anchor="_Toc190851264" w:history="1">
            <w:r w:rsidR="005D7D0D" w:rsidRPr="005D7D0D">
              <w:rPr>
                <w:rStyle w:val="Hipercze"/>
                <w:rFonts w:asciiTheme="minorHAnsi" w:hAnsiTheme="minorHAnsi" w:cstheme="minorHAnsi"/>
                <w:noProof/>
                <w:sz w:val="22"/>
                <w:szCs w:val="22"/>
              </w:rPr>
              <w:t>Rozdział III [kontrola prawidłowej realizacji Umowy]</w:t>
            </w:r>
            <w:r w:rsidR="005D7D0D" w:rsidRPr="005D7D0D">
              <w:rPr>
                <w:rFonts w:asciiTheme="minorHAnsi" w:hAnsiTheme="minorHAnsi" w:cstheme="minorHAnsi"/>
                <w:noProof/>
                <w:webHidden/>
                <w:sz w:val="22"/>
                <w:szCs w:val="22"/>
              </w:rPr>
              <w:tab/>
            </w:r>
            <w:r w:rsidR="005D7D0D" w:rsidRPr="005D7D0D">
              <w:rPr>
                <w:rFonts w:asciiTheme="minorHAnsi" w:hAnsiTheme="minorHAnsi" w:cstheme="minorHAnsi"/>
                <w:noProof/>
                <w:webHidden/>
                <w:sz w:val="22"/>
                <w:szCs w:val="22"/>
              </w:rPr>
              <w:fldChar w:fldCharType="begin"/>
            </w:r>
            <w:r w:rsidR="005D7D0D" w:rsidRPr="005D7D0D">
              <w:rPr>
                <w:rFonts w:asciiTheme="minorHAnsi" w:hAnsiTheme="minorHAnsi" w:cstheme="minorHAnsi"/>
                <w:noProof/>
                <w:webHidden/>
                <w:sz w:val="22"/>
                <w:szCs w:val="22"/>
              </w:rPr>
              <w:instrText xml:space="preserve"> PAGEREF _Toc190851264 \h </w:instrText>
            </w:r>
            <w:r w:rsidR="005D7D0D" w:rsidRPr="005D7D0D">
              <w:rPr>
                <w:rFonts w:asciiTheme="minorHAnsi" w:hAnsiTheme="minorHAnsi" w:cstheme="minorHAnsi"/>
                <w:noProof/>
                <w:webHidden/>
                <w:sz w:val="22"/>
                <w:szCs w:val="22"/>
              </w:rPr>
            </w:r>
            <w:r w:rsidR="005D7D0D" w:rsidRPr="005D7D0D">
              <w:rPr>
                <w:rFonts w:asciiTheme="minorHAnsi" w:hAnsiTheme="minorHAnsi" w:cstheme="minorHAnsi"/>
                <w:noProof/>
                <w:webHidden/>
                <w:sz w:val="22"/>
                <w:szCs w:val="22"/>
              </w:rPr>
              <w:fldChar w:fldCharType="separate"/>
            </w:r>
            <w:r w:rsidR="005D7D0D" w:rsidRPr="005D7D0D">
              <w:rPr>
                <w:rFonts w:asciiTheme="minorHAnsi" w:hAnsiTheme="minorHAnsi" w:cstheme="minorHAnsi"/>
                <w:noProof/>
                <w:webHidden/>
                <w:sz w:val="22"/>
                <w:szCs w:val="22"/>
              </w:rPr>
              <w:t>20</w:t>
            </w:r>
            <w:r w:rsidR="005D7D0D" w:rsidRPr="005D7D0D">
              <w:rPr>
                <w:rFonts w:asciiTheme="minorHAnsi" w:hAnsiTheme="minorHAnsi" w:cstheme="minorHAnsi"/>
                <w:noProof/>
                <w:webHidden/>
                <w:sz w:val="22"/>
                <w:szCs w:val="22"/>
              </w:rPr>
              <w:fldChar w:fldCharType="end"/>
            </w:r>
          </w:hyperlink>
        </w:p>
        <w:p w14:paraId="41F9714E" w14:textId="708071FC" w:rsidR="005D7D0D" w:rsidRPr="005D7D0D" w:rsidRDefault="00DB45C3">
          <w:pPr>
            <w:pStyle w:val="Spistreci2"/>
            <w:rPr>
              <w:rFonts w:asciiTheme="minorHAnsi" w:eastAsiaTheme="minorEastAsia" w:hAnsiTheme="minorHAnsi" w:cstheme="minorHAnsi"/>
              <w:noProof/>
              <w:sz w:val="22"/>
              <w:szCs w:val="22"/>
            </w:rPr>
          </w:pPr>
          <w:hyperlink w:anchor="_Toc190851265" w:history="1">
            <w:r w:rsidR="005D7D0D" w:rsidRPr="005D7D0D">
              <w:rPr>
                <w:rStyle w:val="Hipercze"/>
                <w:rFonts w:asciiTheme="minorHAnsi" w:hAnsiTheme="minorHAnsi" w:cstheme="minorHAnsi"/>
                <w:bCs/>
                <w:noProof/>
                <w:sz w:val="22"/>
                <w:szCs w:val="22"/>
              </w:rPr>
              <w:t>Artykuł 15</w:t>
            </w:r>
            <w:r w:rsidR="005D7D0D" w:rsidRPr="005D7D0D">
              <w:rPr>
                <w:rStyle w:val="Hipercze"/>
                <w:rFonts w:asciiTheme="minorHAnsi" w:hAnsiTheme="minorHAnsi" w:cstheme="minorHAnsi"/>
                <w:noProof/>
                <w:sz w:val="22"/>
                <w:szCs w:val="22"/>
              </w:rPr>
              <w:t xml:space="preserve"> [kontrola Projektu]</w:t>
            </w:r>
            <w:r w:rsidR="005D7D0D" w:rsidRPr="005D7D0D">
              <w:rPr>
                <w:rFonts w:asciiTheme="minorHAnsi" w:hAnsiTheme="minorHAnsi" w:cstheme="minorHAnsi"/>
                <w:noProof/>
                <w:webHidden/>
                <w:sz w:val="22"/>
                <w:szCs w:val="22"/>
              </w:rPr>
              <w:tab/>
            </w:r>
            <w:r w:rsidR="005D7D0D" w:rsidRPr="005D7D0D">
              <w:rPr>
                <w:rFonts w:asciiTheme="minorHAnsi" w:hAnsiTheme="minorHAnsi" w:cstheme="minorHAnsi"/>
                <w:noProof/>
                <w:webHidden/>
                <w:sz w:val="22"/>
                <w:szCs w:val="22"/>
              </w:rPr>
              <w:fldChar w:fldCharType="begin"/>
            </w:r>
            <w:r w:rsidR="005D7D0D" w:rsidRPr="005D7D0D">
              <w:rPr>
                <w:rFonts w:asciiTheme="minorHAnsi" w:hAnsiTheme="minorHAnsi" w:cstheme="minorHAnsi"/>
                <w:noProof/>
                <w:webHidden/>
                <w:sz w:val="22"/>
                <w:szCs w:val="22"/>
              </w:rPr>
              <w:instrText xml:space="preserve"> PAGEREF _Toc190851265 \h </w:instrText>
            </w:r>
            <w:r w:rsidR="005D7D0D" w:rsidRPr="005D7D0D">
              <w:rPr>
                <w:rFonts w:asciiTheme="minorHAnsi" w:hAnsiTheme="minorHAnsi" w:cstheme="minorHAnsi"/>
                <w:noProof/>
                <w:webHidden/>
                <w:sz w:val="22"/>
                <w:szCs w:val="22"/>
              </w:rPr>
            </w:r>
            <w:r w:rsidR="005D7D0D" w:rsidRPr="005D7D0D">
              <w:rPr>
                <w:rFonts w:asciiTheme="minorHAnsi" w:hAnsiTheme="minorHAnsi" w:cstheme="minorHAnsi"/>
                <w:noProof/>
                <w:webHidden/>
                <w:sz w:val="22"/>
                <w:szCs w:val="22"/>
              </w:rPr>
              <w:fldChar w:fldCharType="separate"/>
            </w:r>
            <w:r w:rsidR="005D7D0D" w:rsidRPr="005D7D0D">
              <w:rPr>
                <w:rFonts w:asciiTheme="minorHAnsi" w:hAnsiTheme="minorHAnsi" w:cstheme="minorHAnsi"/>
                <w:noProof/>
                <w:webHidden/>
                <w:sz w:val="22"/>
                <w:szCs w:val="22"/>
              </w:rPr>
              <w:t>20</w:t>
            </w:r>
            <w:r w:rsidR="005D7D0D" w:rsidRPr="005D7D0D">
              <w:rPr>
                <w:rFonts w:asciiTheme="minorHAnsi" w:hAnsiTheme="minorHAnsi" w:cstheme="minorHAnsi"/>
                <w:noProof/>
                <w:webHidden/>
                <w:sz w:val="22"/>
                <w:szCs w:val="22"/>
              </w:rPr>
              <w:fldChar w:fldCharType="end"/>
            </w:r>
          </w:hyperlink>
        </w:p>
        <w:p w14:paraId="197C833F" w14:textId="0C134C35" w:rsidR="005D7D0D" w:rsidRPr="005D7D0D" w:rsidRDefault="00DB45C3">
          <w:pPr>
            <w:pStyle w:val="Spistreci1"/>
            <w:tabs>
              <w:tab w:val="right" w:leader="dot" w:pos="9736"/>
            </w:tabs>
            <w:rPr>
              <w:rFonts w:asciiTheme="minorHAnsi" w:eastAsiaTheme="minorEastAsia" w:hAnsiTheme="minorHAnsi" w:cstheme="minorHAnsi"/>
              <w:noProof/>
              <w:sz w:val="22"/>
              <w:szCs w:val="22"/>
            </w:rPr>
          </w:pPr>
          <w:hyperlink w:anchor="_Toc190851266" w:history="1">
            <w:r w:rsidR="005D7D0D" w:rsidRPr="005D7D0D">
              <w:rPr>
                <w:rStyle w:val="Hipercze"/>
                <w:rFonts w:asciiTheme="minorHAnsi" w:hAnsiTheme="minorHAnsi" w:cstheme="minorHAnsi"/>
                <w:noProof/>
                <w:sz w:val="22"/>
                <w:szCs w:val="22"/>
              </w:rPr>
              <w:t>Rozdział IV [postępowanie z nieprawidłowościami, rozwiązanie Umowy i trwałość Projektu]</w:t>
            </w:r>
            <w:r w:rsidR="005D7D0D" w:rsidRPr="005D7D0D">
              <w:rPr>
                <w:rFonts w:asciiTheme="minorHAnsi" w:hAnsiTheme="minorHAnsi" w:cstheme="minorHAnsi"/>
                <w:noProof/>
                <w:webHidden/>
                <w:sz w:val="22"/>
                <w:szCs w:val="22"/>
              </w:rPr>
              <w:tab/>
            </w:r>
            <w:r w:rsidR="005D7D0D" w:rsidRPr="005D7D0D">
              <w:rPr>
                <w:rFonts w:asciiTheme="minorHAnsi" w:hAnsiTheme="minorHAnsi" w:cstheme="minorHAnsi"/>
                <w:noProof/>
                <w:webHidden/>
                <w:sz w:val="22"/>
                <w:szCs w:val="22"/>
              </w:rPr>
              <w:fldChar w:fldCharType="begin"/>
            </w:r>
            <w:r w:rsidR="005D7D0D" w:rsidRPr="005D7D0D">
              <w:rPr>
                <w:rFonts w:asciiTheme="minorHAnsi" w:hAnsiTheme="minorHAnsi" w:cstheme="minorHAnsi"/>
                <w:noProof/>
                <w:webHidden/>
                <w:sz w:val="22"/>
                <w:szCs w:val="22"/>
              </w:rPr>
              <w:instrText xml:space="preserve"> PAGEREF _Toc190851266 \h </w:instrText>
            </w:r>
            <w:r w:rsidR="005D7D0D" w:rsidRPr="005D7D0D">
              <w:rPr>
                <w:rFonts w:asciiTheme="minorHAnsi" w:hAnsiTheme="minorHAnsi" w:cstheme="minorHAnsi"/>
                <w:noProof/>
                <w:webHidden/>
                <w:sz w:val="22"/>
                <w:szCs w:val="22"/>
              </w:rPr>
            </w:r>
            <w:r w:rsidR="005D7D0D" w:rsidRPr="005D7D0D">
              <w:rPr>
                <w:rFonts w:asciiTheme="minorHAnsi" w:hAnsiTheme="minorHAnsi" w:cstheme="minorHAnsi"/>
                <w:noProof/>
                <w:webHidden/>
                <w:sz w:val="22"/>
                <w:szCs w:val="22"/>
              </w:rPr>
              <w:fldChar w:fldCharType="separate"/>
            </w:r>
            <w:r w:rsidR="005D7D0D" w:rsidRPr="005D7D0D">
              <w:rPr>
                <w:rFonts w:asciiTheme="minorHAnsi" w:hAnsiTheme="minorHAnsi" w:cstheme="minorHAnsi"/>
                <w:noProof/>
                <w:webHidden/>
                <w:sz w:val="22"/>
                <w:szCs w:val="22"/>
              </w:rPr>
              <w:t>21</w:t>
            </w:r>
            <w:r w:rsidR="005D7D0D" w:rsidRPr="005D7D0D">
              <w:rPr>
                <w:rFonts w:asciiTheme="minorHAnsi" w:hAnsiTheme="minorHAnsi" w:cstheme="minorHAnsi"/>
                <w:noProof/>
                <w:webHidden/>
                <w:sz w:val="22"/>
                <w:szCs w:val="22"/>
              </w:rPr>
              <w:fldChar w:fldCharType="end"/>
            </w:r>
          </w:hyperlink>
        </w:p>
        <w:p w14:paraId="58C3CD6B" w14:textId="0136FFB0" w:rsidR="005D7D0D" w:rsidRPr="005D7D0D" w:rsidRDefault="00DB45C3">
          <w:pPr>
            <w:pStyle w:val="Spistreci2"/>
            <w:rPr>
              <w:rFonts w:asciiTheme="minorHAnsi" w:eastAsiaTheme="minorEastAsia" w:hAnsiTheme="minorHAnsi" w:cstheme="minorHAnsi"/>
              <w:noProof/>
              <w:sz w:val="22"/>
              <w:szCs w:val="22"/>
            </w:rPr>
          </w:pPr>
          <w:hyperlink w:anchor="_Toc190851267" w:history="1">
            <w:r w:rsidR="005D7D0D" w:rsidRPr="005D7D0D">
              <w:rPr>
                <w:rStyle w:val="Hipercze"/>
                <w:rFonts w:asciiTheme="minorHAnsi" w:hAnsiTheme="minorHAnsi" w:cstheme="minorHAnsi"/>
                <w:bCs/>
                <w:noProof/>
                <w:sz w:val="22"/>
                <w:szCs w:val="22"/>
              </w:rPr>
              <w:t>Artykuł 16</w:t>
            </w:r>
            <w:r w:rsidR="005D7D0D" w:rsidRPr="005D7D0D">
              <w:rPr>
                <w:rStyle w:val="Hipercze"/>
                <w:rFonts w:asciiTheme="minorHAnsi" w:hAnsiTheme="minorHAnsi" w:cstheme="minorHAnsi"/>
                <w:noProof/>
                <w:sz w:val="22"/>
                <w:szCs w:val="22"/>
              </w:rPr>
              <w:t xml:space="preserve"> [postępowanie z nieprawidłowościami]</w:t>
            </w:r>
            <w:r w:rsidR="005D7D0D" w:rsidRPr="005D7D0D">
              <w:rPr>
                <w:rFonts w:asciiTheme="minorHAnsi" w:hAnsiTheme="minorHAnsi" w:cstheme="minorHAnsi"/>
                <w:noProof/>
                <w:webHidden/>
                <w:sz w:val="22"/>
                <w:szCs w:val="22"/>
              </w:rPr>
              <w:tab/>
            </w:r>
            <w:r w:rsidR="005D7D0D" w:rsidRPr="005D7D0D">
              <w:rPr>
                <w:rFonts w:asciiTheme="minorHAnsi" w:hAnsiTheme="minorHAnsi" w:cstheme="minorHAnsi"/>
                <w:noProof/>
                <w:webHidden/>
                <w:sz w:val="22"/>
                <w:szCs w:val="22"/>
              </w:rPr>
              <w:fldChar w:fldCharType="begin"/>
            </w:r>
            <w:r w:rsidR="005D7D0D" w:rsidRPr="005D7D0D">
              <w:rPr>
                <w:rFonts w:asciiTheme="minorHAnsi" w:hAnsiTheme="minorHAnsi" w:cstheme="minorHAnsi"/>
                <w:noProof/>
                <w:webHidden/>
                <w:sz w:val="22"/>
                <w:szCs w:val="22"/>
              </w:rPr>
              <w:instrText xml:space="preserve"> PAGEREF _Toc190851267 \h </w:instrText>
            </w:r>
            <w:r w:rsidR="005D7D0D" w:rsidRPr="005D7D0D">
              <w:rPr>
                <w:rFonts w:asciiTheme="minorHAnsi" w:hAnsiTheme="minorHAnsi" w:cstheme="minorHAnsi"/>
                <w:noProof/>
                <w:webHidden/>
                <w:sz w:val="22"/>
                <w:szCs w:val="22"/>
              </w:rPr>
            </w:r>
            <w:r w:rsidR="005D7D0D" w:rsidRPr="005D7D0D">
              <w:rPr>
                <w:rFonts w:asciiTheme="minorHAnsi" w:hAnsiTheme="minorHAnsi" w:cstheme="minorHAnsi"/>
                <w:noProof/>
                <w:webHidden/>
                <w:sz w:val="22"/>
                <w:szCs w:val="22"/>
              </w:rPr>
              <w:fldChar w:fldCharType="separate"/>
            </w:r>
            <w:r w:rsidR="005D7D0D" w:rsidRPr="005D7D0D">
              <w:rPr>
                <w:rFonts w:asciiTheme="minorHAnsi" w:hAnsiTheme="minorHAnsi" w:cstheme="minorHAnsi"/>
                <w:noProof/>
                <w:webHidden/>
                <w:sz w:val="22"/>
                <w:szCs w:val="22"/>
              </w:rPr>
              <w:t>21</w:t>
            </w:r>
            <w:r w:rsidR="005D7D0D" w:rsidRPr="005D7D0D">
              <w:rPr>
                <w:rFonts w:asciiTheme="minorHAnsi" w:hAnsiTheme="minorHAnsi" w:cstheme="minorHAnsi"/>
                <w:noProof/>
                <w:webHidden/>
                <w:sz w:val="22"/>
                <w:szCs w:val="22"/>
              </w:rPr>
              <w:fldChar w:fldCharType="end"/>
            </w:r>
          </w:hyperlink>
        </w:p>
        <w:p w14:paraId="6AAC714A" w14:textId="7990091D" w:rsidR="005D7D0D" w:rsidRPr="005D7D0D" w:rsidRDefault="00DB45C3">
          <w:pPr>
            <w:pStyle w:val="Spistreci2"/>
            <w:rPr>
              <w:rFonts w:asciiTheme="minorHAnsi" w:eastAsiaTheme="minorEastAsia" w:hAnsiTheme="minorHAnsi" w:cstheme="minorHAnsi"/>
              <w:noProof/>
              <w:sz w:val="22"/>
              <w:szCs w:val="22"/>
            </w:rPr>
          </w:pPr>
          <w:hyperlink w:anchor="_Toc190851268" w:history="1">
            <w:r w:rsidR="005D7D0D" w:rsidRPr="005D7D0D">
              <w:rPr>
                <w:rStyle w:val="Hipercze"/>
                <w:rFonts w:asciiTheme="minorHAnsi" w:hAnsiTheme="minorHAnsi" w:cstheme="minorHAnsi"/>
                <w:bCs/>
                <w:noProof/>
                <w:sz w:val="22"/>
                <w:szCs w:val="22"/>
              </w:rPr>
              <w:t>Artykuł 17</w:t>
            </w:r>
            <w:r w:rsidR="005D7D0D" w:rsidRPr="005D7D0D">
              <w:rPr>
                <w:rStyle w:val="Hipercze"/>
                <w:rFonts w:asciiTheme="minorHAnsi" w:hAnsiTheme="minorHAnsi" w:cstheme="minorHAnsi"/>
                <w:noProof/>
                <w:sz w:val="22"/>
                <w:szCs w:val="22"/>
              </w:rPr>
              <w:t xml:space="preserve"> [trwałość Projektu]</w:t>
            </w:r>
            <w:r w:rsidR="005D7D0D" w:rsidRPr="005D7D0D">
              <w:rPr>
                <w:rFonts w:asciiTheme="minorHAnsi" w:hAnsiTheme="minorHAnsi" w:cstheme="minorHAnsi"/>
                <w:noProof/>
                <w:webHidden/>
                <w:sz w:val="22"/>
                <w:szCs w:val="22"/>
              </w:rPr>
              <w:tab/>
            </w:r>
            <w:r w:rsidR="005D7D0D" w:rsidRPr="005D7D0D">
              <w:rPr>
                <w:rFonts w:asciiTheme="minorHAnsi" w:hAnsiTheme="minorHAnsi" w:cstheme="minorHAnsi"/>
                <w:noProof/>
                <w:webHidden/>
                <w:sz w:val="22"/>
                <w:szCs w:val="22"/>
              </w:rPr>
              <w:fldChar w:fldCharType="begin"/>
            </w:r>
            <w:r w:rsidR="005D7D0D" w:rsidRPr="005D7D0D">
              <w:rPr>
                <w:rFonts w:asciiTheme="minorHAnsi" w:hAnsiTheme="minorHAnsi" w:cstheme="minorHAnsi"/>
                <w:noProof/>
                <w:webHidden/>
                <w:sz w:val="22"/>
                <w:szCs w:val="22"/>
              </w:rPr>
              <w:instrText xml:space="preserve"> PAGEREF _Toc190851268 \h </w:instrText>
            </w:r>
            <w:r w:rsidR="005D7D0D" w:rsidRPr="005D7D0D">
              <w:rPr>
                <w:rFonts w:asciiTheme="minorHAnsi" w:hAnsiTheme="minorHAnsi" w:cstheme="minorHAnsi"/>
                <w:noProof/>
                <w:webHidden/>
                <w:sz w:val="22"/>
                <w:szCs w:val="22"/>
              </w:rPr>
            </w:r>
            <w:r w:rsidR="005D7D0D" w:rsidRPr="005D7D0D">
              <w:rPr>
                <w:rFonts w:asciiTheme="minorHAnsi" w:hAnsiTheme="minorHAnsi" w:cstheme="minorHAnsi"/>
                <w:noProof/>
                <w:webHidden/>
                <w:sz w:val="22"/>
                <w:szCs w:val="22"/>
              </w:rPr>
              <w:fldChar w:fldCharType="separate"/>
            </w:r>
            <w:r w:rsidR="005D7D0D" w:rsidRPr="005D7D0D">
              <w:rPr>
                <w:rFonts w:asciiTheme="minorHAnsi" w:hAnsiTheme="minorHAnsi" w:cstheme="minorHAnsi"/>
                <w:noProof/>
                <w:webHidden/>
                <w:sz w:val="22"/>
                <w:szCs w:val="22"/>
              </w:rPr>
              <w:t>22</w:t>
            </w:r>
            <w:r w:rsidR="005D7D0D" w:rsidRPr="005D7D0D">
              <w:rPr>
                <w:rFonts w:asciiTheme="minorHAnsi" w:hAnsiTheme="minorHAnsi" w:cstheme="minorHAnsi"/>
                <w:noProof/>
                <w:webHidden/>
                <w:sz w:val="22"/>
                <w:szCs w:val="22"/>
              </w:rPr>
              <w:fldChar w:fldCharType="end"/>
            </w:r>
          </w:hyperlink>
        </w:p>
        <w:p w14:paraId="7483018A" w14:textId="034536AB" w:rsidR="005D7D0D" w:rsidRPr="005D7D0D" w:rsidRDefault="00DB45C3">
          <w:pPr>
            <w:pStyle w:val="Spistreci2"/>
            <w:rPr>
              <w:rFonts w:asciiTheme="minorHAnsi" w:eastAsiaTheme="minorEastAsia" w:hAnsiTheme="minorHAnsi" w:cstheme="minorHAnsi"/>
              <w:noProof/>
              <w:sz w:val="22"/>
              <w:szCs w:val="22"/>
            </w:rPr>
          </w:pPr>
          <w:hyperlink w:anchor="_Toc190851269" w:history="1">
            <w:r w:rsidR="005D7D0D" w:rsidRPr="005D7D0D">
              <w:rPr>
                <w:rStyle w:val="Hipercze"/>
                <w:rFonts w:asciiTheme="minorHAnsi" w:hAnsiTheme="minorHAnsi" w:cstheme="minorHAnsi"/>
                <w:bCs/>
                <w:noProof/>
                <w:sz w:val="22"/>
                <w:szCs w:val="22"/>
              </w:rPr>
              <w:t>Artykuł 18</w:t>
            </w:r>
            <w:r w:rsidR="005D7D0D" w:rsidRPr="005D7D0D">
              <w:rPr>
                <w:rStyle w:val="Hipercze"/>
                <w:rFonts w:asciiTheme="minorHAnsi" w:hAnsiTheme="minorHAnsi" w:cstheme="minorHAnsi"/>
                <w:noProof/>
                <w:sz w:val="22"/>
                <w:szCs w:val="22"/>
              </w:rPr>
              <w:t xml:space="preserve"> [rozwiązanie Umowy]</w:t>
            </w:r>
            <w:r w:rsidR="005D7D0D" w:rsidRPr="005D7D0D">
              <w:rPr>
                <w:rFonts w:asciiTheme="minorHAnsi" w:hAnsiTheme="minorHAnsi" w:cstheme="minorHAnsi"/>
                <w:noProof/>
                <w:webHidden/>
                <w:sz w:val="22"/>
                <w:szCs w:val="22"/>
              </w:rPr>
              <w:tab/>
            </w:r>
            <w:r w:rsidR="005D7D0D" w:rsidRPr="005D7D0D">
              <w:rPr>
                <w:rFonts w:asciiTheme="minorHAnsi" w:hAnsiTheme="minorHAnsi" w:cstheme="minorHAnsi"/>
                <w:noProof/>
                <w:webHidden/>
                <w:sz w:val="22"/>
                <w:szCs w:val="22"/>
              </w:rPr>
              <w:fldChar w:fldCharType="begin"/>
            </w:r>
            <w:r w:rsidR="005D7D0D" w:rsidRPr="005D7D0D">
              <w:rPr>
                <w:rFonts w:asciiTheme="minorHAnsi" w:hAnsiTheme="minorHAnsi" w:cstheme="minorHAnsi"/>
                <w:noProof/>
                <w:webHidden/>
                <w:sz w:val="22"/>
                <w:szCs w:val="22"/>
              </w:rPr>
              <w:instrText xml:space="preserve"> PAGEREF _Toc190851269 \h </w:instrText>
            </w:r>
            <w:r w:rsidR="005D7D0D" w:rsidRPr="005D7D0D">
              <w:rPr>
                <w:rFonts w:asciiTheme="minorHAnsi" w:hAnsiTheme="minorHAnsi" w:cstheme="minorHAnsi"/>
                <w:noProof/>
                <w:webHidden/>
                <w:sz w:val="22"/>
                <w:szCs w:val="22"/>
              </w:rPr>
            </w:r>
            <w:r w:rsidR="005D7D0D" w:rsidRPr="005D7D0D">
              <w:rPr>
                <w:rFonts w:asciiTheme="minorHAnsi" w:hAnsiTheme="minorHAnsi" w:cstheme="minorHAnsi"/>
                <w:noProof/>
                <w:webHidden/>
                <w:sz w:val="22"/>
                <w:szCs w:val="22"/>
              </w:rPr>
              <w:fldChar w:fldCharType="separate"/>
            </w:r>
            <w:r w:rsidR="005D7D0D" w:rsidRPr="005D7D0D">
              <w:rPr>
                <w:rFonts w:asciiTheme="minorHAnsi" w:hAnsiTheme="minorHAnsi" w:cstheme="minorHAnsi"/>
                <w:noProof/>
                <w:webHidden/>
                <w:sz w:val="22"/>
                <w:szCs w:val="22"/>
              </w:rPr>
              <w:t>22</w:t>
            </w:r>
            <w:r w:rsidR="005D7D0D" w:rsidRPr="005D7D0D">
              <w:rPr>
                <w:rFonts w:asciiTheme="minorHAnsi" w:hAnsiTheme="minorHAnsi" w:cstheme="minorHAnsi"/>
                <w:noProof/>
                <w:webHidden/>
                <w:sz w:val="22"/>
                <w:szCs w:val="22"/>
              </w:rPr>
              <w:fldChar w:fldCharType="end"/>
            </w:r>
          </w:hyperlink>
        </w:p>
        <w:p w14:paraId="60DF0D48" w14:textId="048DB5BD" w:rsidR="005D7D0D" w:rsidRPr="005D7D0D" w:rsidRDefault="00DB45C3">
          <w:pPr>
            <w:pStyle w:val="Spistreci2"/>
            <w:rPr>
              <w:rFonts w:asciiTheme="minorHAnsi" w:eastAsiaTheme="minorEastAsia" w:hAnsiTheme="minorHAnsi" w:cstheme="minorHAnsi"/>
              <w:noProof/>
              <w:sz w:val="22"/>
              <w:szCs w:val="22"/>
            </w:rPr>
          </w:pPr>
          <w:hyperlink w:anchor="_Toc190851270" w:history="1">
            <w:r w:rsidR="005D7D0D" w:rsidRPr="005D7D0D">
              <w:rPr>
                <w:rStyle w:val="Hipercze"/>
                <w:rFonts w:asciiTheme="minorHAnsi" w:hAnsiTheme="minorHAnsi" w:cstheme="minorHAnsi"/>
                <w:bCs/>
                <w:noProof/>
                <w:sz w:val="22"/>
                <w:szCs w:val="22"/>
              </w:rPr>
              <w:t>Artykuł 19</w:t>
            </w:r>
            <w:r w:rsidR="005D7D0D" w:rsidRPr="005D7D0D">
              <w:rPr>
                <w:rStyle w:val="Hipercze"/>
                <w:rFonts w:asciiTheme="minorHAnsi" w:hAnsiTheme="minorHAnsi" w:cstheme="minorHAnsi"/>
                <w:noProof/>
                <w:sz w:val="22"/>
                <w:szCs w:val="22"/>
              </w:rPr>
              <w:t xml:space="preserve"> [archiwizacja dokumentów]</w:t>
            </w:r>
            <w:r w:rsidR="005D7D0D" w:rsidRPr="005D7D0D">
              <w:rPr>
                <w:rFonts w:asciiTheme="minorHAnsi" w:hAnsiTheme="minorHAnsi" w:cstheme="minorHAnsi"/>
                <w:noProof/>
                <w:webHidden/>
                <w:sz w:val="22"/>
                <w:szCs w:val="22"/>
              </w:rPr>
              <w:tab/>
            </w:r>
            <w:r w:rsidR="005D7D0D" w:rsidRPr="005D7D0D">
              <w:rPr>
                <w:rFonts w:asciiTheme="minorHAnsi" w:hAnsiTheme="minorHAnsi" w:cstheme="minorHAnsi"/>
                <w:noProof/>
                <w:webHidden/>
                <w:sz w:val="22"/>
                <w:szCs w:val="22"/>
              </w:rPr>
              <w:fldChar w:fldCharType="begin"/>
            </w:r>
            <w:r w:rsidR="005D7D0D" w:rsidRPr="005D7D0D">
              <w:rPr>
                <w:rFonts w:asciiTheme="minorHAnsi" w:hAnsiTheme="minorHAnsi" w:cstheme="minorHAnsi"/>
                <w:noProof/>
                <w:webHidden/>
                <w:sz w:val="22"/>
                <w:szCs w:val="22"/>
              </w:rPr>
              <w:instrText xml:space="preserve"> PAGEREF _Toc190851270 \h </w:instrText>
            </w:r>
            <w:r w:rsidR="005D7D0D" w:rsidRPr="005D7D0D">
              <w:rPr>
                <w:rFonts w:asciiTheme="minorHAnsi" w:hAnsiTheme="minorHAnsi" w:cstheme="minorHAnsi"/>
                <w:noProof/>
                <w:webHidden/>
                <w:sz w:val="22"/>
                <w:szCs w:val="22"/>
              </w:rPr>
            </w:r>
            <w:r w:rsidR="005D7D0D" w:rsidRPr="005D7D0D">
              <w:rPr>
                <w:rFonts w:asciiTheme="minorHAnsi" w:hAnsiTheme="minorHAnsi" w:cstheme="minorHAnsi"/>
                <w:noProof/>
                <w:webHidden/>
                <w:sz w:val="22"/>
                <w:szCs w:val="22"/>
              </w:rPr>
              <w:fldChar w:fldCharType="separate"/>
            </w:r>
            <w:r w:rsidR="005D7D0D" w:rsidRPr="005D7D0D">
              <w:rPr>
                <w:rFonts w:asciiTheme="minorHAnsi" w:hAnsiTheme="minorHAnsi" w:cstheme="minorHAnsi"/>
                <w:noProof/>
                <w:webHidden/>
                <w:sz w:val="22"/>
                <w:szCs w:val="22"/>
              </w:rPr>
              <w:t>23</w:t>
            </w:r>
            <w:r w:rsidR="005D7D0D" w:rsidRPr="005D7D0D">
              <w:rPr>
                <w:rFonts w:asciiTheme="minorHAnsi" w:hAnsiTheme="minorHAnsi" w:cstheme="minorHAnsi"/>
                <w:noProof/>
                <w:webHidden/>
                <w:sz w:val="22"/>
                <w:szCs w:val="22"/>
              </w:rPr>
              <w:fldChar w:fldCharType="end"/>
            </w:r>
          </w:hyperlink>
        </w:p>
        <w:p w14:paraId="680D70A0" w14:textId="683C0F73" w:rsidR="005D7D0D" w:rsidRPr="005D7D0D" w:rsidRDefault="00DB45C3">
          <w:pPr>
            <w:pStyle w:val="Spistreci1"/>
            <w:tabs>
              <w:tab w:val="right" w:leader="dot" w:pos="9736"/>
            </w:tabs>
            <w:rPr>
              <w:rFonts w:asciiTheme="minorHAnsi" w:eastAsiaTheme="minorEastAsia" w:hAnsiTheme="minorHAnsi" w:cstheme="minorHAnsi"/>
              <w:noProof/>
              <w:sz w:val="22"/>
              <w:szCs w:val="22"/>
            </w:rPr>
          </w:pPr>
          <w:hyperlink w:anchor="_Toc190851271" w:history="1">
            <w:r w:rsidR="005D7D0D" w:rsidRPr="005D7D0D">
              <w:rPr>
                <w:rStyle w:val="Hipercze"/>
                <w:rFonts w:asciiTheme="minorHAnsi" w:hAnsiTheme="minorHAnsi" w:cstheme="minorHAnsi"/>
                <w:noProof/>
                <w:sz w:val="22"/>
                <w:szCs w:val="22"/>
              </w:rPr>
              <w:t>Rozdział V [postanowienia końcowe]</w:t>
            </w:r>
            <w:r w:rsidR="005D7D0D" w:rsidRPr="005D7D0D">
              <w:rPr>
                <w:rFonts w:asciiTheme="minorHAnsi" w:hAnsiTheme="minorHAnsi" w:cstheme="minorHAnsi"/>
                <w:noProof/>
                <w:webHidden/>
                <w:sz w:val="22"/>
                <w:szCs w:val="22"/>
              </w:rPr>
              <w:tab/>
            </w:r>
            <w:r w:rsidR="005D7D0D" w:rsidRPr="005D7D0D">
              <w:rPr>
                <w:rFonts w:asciiTheme="minorHAnsi" w:hAnsiTheme="minorHAnsi" w:cstheme="minorHAnsi"/>
                <w:noProof/>
                <w:webHidden/>
                <w:sz w:val="22"/>
                <w:szCs w:val="22"/>
              </w:rPr>
              <w:fldChar w:fldCharType="begin"/>
            </w:r>
            <w:r w:rsidR="005D7D0D" w:rsidRPr="005D7D0D">
              <w:rPr>
                <w:rFonts w:asciiTheme="minorHAnsi" w:hAnsiTheme="minorHAnsi" w:cstheme="minorHAnsi"/>
                <w:noProof/>
                <w:webHidden/>
                <w:sz w:val="22"/>
                <w:szCs w:val="22"/>
              </w:rPr>
              <w:instrText xml:space="preserve"> PAGEREF _Toc190851271 \h </w:instrText>
            </w:r>
            <w:r w:rsidR="005D7D0D" w:rsidRPr="005D7D0D">
              <w:rPr>
                <w:rFonts w:asciiTheme="minorHAnsi" w:hAnsiTheme="minorHAnsi" w:cstheme="minorHAnsi"/>
                <w:noProof/>
                <w:webHidden/>
                <w:sz w:val="22"/>
                <w:szCs w:val="22"/>
              </w:rPr>
            </w:r>
            <w:r w:rsidR="005D7D0D" w:rsidRPr="005D7D0D">
              <w:rPr>
                <w:rFonts w:asciiTheme="minorHAnsi" w:hAnsiTheme="minorHAnsi" w:cstheme="minorHAnsi"/>
                <w:noProof/>
                <w:webHidden/>
                <w:sz w:val="22"/>
                <w:szCs w:val="22"/>
              </w:rPr>
              <w:fldChar w:fldCharType="separate"/>
            </w:r>
            <w:r w:rsidR="005D7D0D" w:rsidRPr="005D7D0D">
              <w:rPr>
                <w:rFonts w:asciiTheme="minorHAnsi" w:hAnsiTheme="minorHAnsi" w:cstheme="minorHAnsi"/>
                <w:noProof/>
                <w:webHidden/>
                <w:sz w:val="22"/>
                <w:szCs w:val="22"/>
              </w:rPr>
              <w:t>23</w:t>
            </w:r>
            <w:r w:rsidR="005D7D0D" w:rsidRPr="005D7D0D">
              <w:rPr>
                <w:rFonts w:asciiTheme="minorHAnsi" w:hAnsiTheme="minorHAnsi" w:cstheme="minorHAnsi"/>
                <w:noProof/>
                <w:webHidden/>
                <w:sz w:val="22"/>
                <w:szCs w:val="22"/>
              </w:rPr>
              <w:fldChar w:fldCharType="end"/>
            </w:r>
          </w:hyperlink>
        </w:p>
        <w:p w14:paraId="66A6926C" w14:textId="29B09C85" w:rsidR="005D7D0D" w:rsidRPr="005D7D0D" w:rsidRDefault="00DB45C3">
          <w:pPr>
            <w:pStyle w:val="Spistreci2"/>
            <w:rPr>
              <w:rFonts w:asciiTheme="minorHAnsi" w:eastAsiaTheme="minorEastAsia" w:hAnsiTheme="minorHAnsi" w:cstheme="minorHAnsi"/>
              <w:noProof/>
              <w:sz w:val="22"/>
              <w:szCs w:val="22"/>
            </w:rPr>
          </w:pPr>
          <w:hyperlink w:anchor="_Toc190851272" w:history="1">
            <w:r w:rsidR="005D7D0D" w:rsidRPr="005D7D0D">
              <w:rPr>
                <w:rStyle w:val="Hipercze"/>
                <w:rFonts w:asciiTheme="minorHAnsi" w:hAnsiTheme="minorHAnsi" w:cstheme="minorHAnsi"/>
                <w:bCs/>
                <w:noProof/>
                <w:sz w:val="22"/>
                <w:szCs w:val="22"/>
              </w:rPr>
              <w:t>Artykuł 20</w:t>
            </w:r>
            <w:r w:rsidR="005D7D0D" w:rsidRPr="005D7D0D">
              <w:rPr>
                <w:rStyle w:val="Hipercze"/>
                <w:rFonts w:asciiTheme="minorHAnsi" w:hAnsiTheme="minorHAnsi" w:cstheme="minorHAnsi"/>
                <w:noProof/>
                <w:sz w:val="22"/>
                <w:szCs w:val="22"/>
              </w:rPr>
              <w:t xml:space="preserve"> [prawo właściwe oraz język Umowy i porozumiewania się]</w:t>
            </w:r>
            <w:r w:rsidR="005D7D0D" w:rsidRPr="005D7D0D">
              <w:rPr>
                <w:rFonts w:asciiTheme="minorHAnsi" w:hAnsiTheme="minorHAnsi" w:cstheme="minorHAnsi"/>
                <w:noProof/>
                <w:webHidden/>
                <w:sz w:val="22"/>
                <w:szCs w:val="22"/>
              </w:rPr>
              <w:tab/>
            </w:r>
            <w:r w:rsidR="005D7D0D" w:rsidRPr="005D7D0D">
              <w:rPr>
                <w:rFonts w:asciiTheme="minorHAnsi" w:hAnsiTheme="minorHAnsi" w:cstheme="minorHAnsi"/>
                <w:noProof/>
                <w:webHidden/>
                <w:sz w:val="22"/>
                <w:szCs w:val="22"/>
              </w:rPr>
              <w:fldChar w:fldCharType="begin"/>
            </w:r>
            <w:r w:rsidR="005D7D0D" w:rsidRPr="005D7D0D">
              <w:rPr>
                <w:rFonts w:asciiTheme="minorHAnsi" w:hAnsiTheme="minorHAnsi" w:cstheme="minorHAnsi"/>
                <w:noProof/>
                <w:webHidden/>
                <w:sz w:val="22"/>
                <w:szCs w:val="22"/>
              </w:rPr>
              <w:instrText xml:space="preserve"> PAGEREF _Toc190851272 \h </w:instrText>
            </w:r>
            <w:r w:rsidR="005D7D0D" w:rsidRPr="005D7D0D">
              <w:rPr>
                <w:rFonts w:asciiTheme="minorHAnsi" w:hAnsiTheme="minorHAnsi" w:cstheme="minorHAnsi"/>
                <w:noProof/>
                <w:webHidden/>
                <w:sz w:val="22"/>
                <w:szCs w:val="22"/>
              </w:rPr>
            </w:r>
            <w:r w:rsidR="005D7D0D" w:rsidRPr="005D7D0D">
              <w:rPr>
                <w:rFonts w:asciiTheme="minorHAnsi" w:hAnsiTheme="minorHAnsi" w:cstheme="minorHAnsi"/>
                <w:noProof/>
                <w:webHidden/>
                <w:sz w:val="22"/>
                <w:szCs w:val="22"/>
              </w:rPr>
              <w:fldChar w:fldCharType="separate"/>
            </w:r>
            <w:r w:rsidR="005D7D0D" w:rsidRPr="005D7D0D">
              <w:rPr>
                <w:rFonts w:asciiTheme="minorHAnsi" w:hAnsiTheme="minorHAnsi" w:cstheme="minorHAnsi"/>
                <w:noProof/>
                <w:webHidden/>
                <w:sz w:val="22"/>
                <w:szCs w:val="22"/>
              </w:rPr>
              <w:t>23</w:t>
            </w:r>
            <w:r w:rsidR="005D7D0D" w:rsidRPr="005D7D0D">
              <w:rPr>
                <w:rFonts w:asciiTheme="minorHAnsi" w:hAnsiTheme="minorHAnsi" w:cstheme="minorHAnsi"/>
                <w:noProof/>
                <w:webHidden/>
                <w:sz w:val="22"/>
                <w:szCs w:val="22"/>
              </w:rPr>
              <w:fldChar w:fldCharType="end"/>
            </w:r>
          </w:hyperlink>
        </w:p>
        <w:p w14:paraId="1F4C3372" w14:textId="2969FEBC" w:rsidR="005D7D0D" w:rsidRPr="005D7D0D" w:rsidRDefault="00DB45C3">
          <w:pPr>
            <w:pStyle w:val="Spistreci2"/>
            <w:rPr>
              <w:rFonts w:asciiTheme="minorHAnsi" w:eastAsiaTheme="minorEastAsia" w:hAnsiTheme="minorHAnsi" w:cstheme="minorHAnsi"/>
              <w:noProof/>
              <w:sz w:val="22"/>
              <w:szCs w:val="22"/>
            </w:rPr>
          </w:pPr>
          <w:hyperlink w:anchor="_Toc190851273" w:history="1">
            <w:r w:rsidR="005D7D0D" w:rsidRPr="005D7D0D">
              <w:rPr>
                <w:rStyle w:val="Hipercze"/>
                <w:rFonts w:asciiTheme="minorHAnsi" w:hAnsiTheme="minorHAnsi" w:cstheme="minorHAnsi"/>
                <w:bCs/>
                <w:noProof/>
                <w:sz w:val="22"/>
                <w:szCs w:val="22"/>
              </w:rPr>
              <w:t>Artykuł 21</w:t>
            </w:r>
            <w:r w:rsidR="005D7D0D" w:rsidRPr="005D7D0D">
              <w:rPr>
                <w:rStyle w:val="Hipercze"/>
                <w:rFonts w:asciiTheme="minorHAnsi" w:hAnsiTheme="minorHAnsi" w:cstheme="minorHAnsi"/>
                <w:noProof/>
                <w:sz w:val="22"/>
                <w:szCs w:val="22"/>
              </w:rPr>
              <w:t xml:space="preserve"> [rozstrzyganie sporów]</w:t>
            </w:r>
            <w:r w:rsidR="005D7D0D" w:rsidRPr="005D7D0D">
              <w:rPr>
                <w:rFonts w:asciiTheme="minorHAnsi" w:hAnsiTheme="minorHAnsi" w:cstheme="minorHAnsi"/>
                <w:noProof/>
                <w:webHidden/>
                <w:sz w:val="22"/>
                <w:szCs w:val="22"/>
              </w:rPr>
              <w:tab/>
            </w:r>
            <w:r w:rsidR="005D7D0D" w:rsidRPr="005D7D0D">
              <w:rPr>
                <w:rFonts w:asciiTheme="minorHAnsi" w:hAnsiTheme="minorHAnsi" w:cstheme="minorHAnsi"/>
                <w:noProof/>
                <w:webHidden/>
                <w:sz w:val="22"/>
                <w:szCs w:val="22"/>
              </w:rPr>
              <w:fldChar w:fldCharType="begin"/>
            </w:r>
            <w:r w:rsidR="005D7D0D" w:rsidRPr="005D7D0D">
              <w:rPr>
                <w:rFonts w:asciiTheme="minorHAnsi" w:hAnsiTheme="minorHAnsi" w:cstheme="minorHAnsi"/>
                <w:noProof/>
                <w:webHidden/>
                <w:sz w:val="22"/>
                <w:szCs w:val="22"/>
              </w:rPr>
              <w:instrText xml:space="preserve"> PAGEREF _Toc190851273 \h </w:instrText>
            </w:r>
            <w:r w:rsidR="005D7D0D" w:rsidRPr="005D7D0D">
              <w:rPr>
                <w:rFonts w:asciiTheme="minorHAnsi" w:hAnsiTheme="minorHAnsi" w:cstheme="minorHAnsi"/>
                <w:noProof/>
                <w:webHidden/>
                <w:sz w:val="22"/>
                <w:szCs w:val="22"/>
              </w:rPr>
            </w:r>
            <w:r w:rsidR="005D7D0D" w:rsidRPr="005D7D0D">
              <w:rPr>
                <w:rFonts w:asciiTheme="minorHAnsi" w:hAnsiTheme="minorHAnsi" w:cstheme="minorHAnsi"/>
                <w:noProof/>
                <w:webHidden/>
                <w:sz w:val="22"/>
                <w:szCs w:val="22"/>
              </w:rPr>
              <w:fldChar w:fldCharType="separate"/>
            </w:r>
            <w:r w:rsidR="005D7D0D" w:rsidRPr="005D7D0D">
              <w:rPr>
                <w:rFonts w:asciiTheme="minorHAnsi" w:hAnsiTheme="minorHAnsi" w:cstheme="minorHAnsi"/>
                <w:noProof/>
                <w:webHidden/>
                <w:sz w:val="22"/>
                <w:szCs w:val="22"/>
              </w:rPr>
              <w:t>24</w:t>
            </w:r>
            <w:r w:rsidR="005D7D0D" w:rsidRPr="005D7D0D">
              <w:rPr>
                <w:rFonts w:asciiTheme="minorHAnsi" w:hAnsiTheme="minorHAnsi" w:cstheme="minorHAnsi"/>
                <w:noProof/>
                <w:webHidden/>
                <w:sz w:val="22"/>
                <w:szCs w:val="22"/>
              </w:rPr>
              <w:fldChar w:fldCharType="end"/>
            </w:r>
          </w:hyperlink>
        </w:p>
        <w:p w14:paraId="33246D9F" w14:textId="77777777" w:rsidR="006F42A6" w:rsidRPr="002A2F11" w:rsidRDefault="00A149AF" w:rsidP="0024605F">
          <w:pPr>
            <w:pStyle w:val="Spistreci2"/>
            <w:ind w:left="0"/>
            <w:rPr>
              <w:rFonts w:asciiTheme="minorHAnsi" w:hAnsiTheme="minorHAnsi" w:cstheme="minorHAnsi"/>
              <w:bCs/>
              <w:sz w:val="22"/>
              <w:szCs w:val="22"/>
            </w:rPr>
          </w:pPr>
          <w:r w:rsidRPr="00186088">
            <w:rPr>
              <w:rFonts w:asciiTheme="minorHAnsi" w:hAnsiTheme="minorHAnsi" w:cstheme="minorHAnsi"/>
              <w:b/>
              <w:bCs/>
              <w:sz w:val="22"/>
              <w:szCs w:val="22"/>
            </w:rPr>
            <w:fldChar w:fldCharType="end"/>
          </w:r>
        </w:p>
      </w:sdtContent>
    </w:sdt>
    <w:p w14:paraId="178E4A80" w14:textId="77777777" w:rsidR="0081730E" w:rsidRPr="00C66CA0" w:rsidRDefault="00506FF2" w:rsidP="00781BBD">
      <w:pPr>
        <w:pStyle w:val="Nagwek1"/>
      </w:pPr>
      <w:bookmarkStart w:id="1" w:name="_Toc190851248"/>
      <w:r w:rsidRPr="00C66CA0">
        <w:lastRenderedPageBreak/>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1"/>
    </w:p>
    <w:p w14:paraId="48CCCCE4" w14:textId="77777777" w:rsidR="00943D03" w:rsidRPr="00C66CA0" w:rsidRDefault="00943D03" w:rsidP="00E71F62">
      <w:pPr>
        <w:pStyle w:val="Nagwek2"/>
      </w:pPr>
      <w:bookmarkStart w:id="2" w:name="_Toc190851249"/>
      <w:r w:rsidRPr="00C66CA0">
        <w:t>Artykuł 1 [podstawa prawna]</w:t>
      </w:r>
      <w:bookmarkEnd w:id="2"/>
    </w:p>
    <w:p w14:paraId="73DD3019"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078B3728" w14:textId="77777777" w:rsidR="00B63A7A" w:rsidRPr="00C66CA0" w:rsidRDefault="00B63A7A"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02CFA79E" w14:textId="5D28C3E8" w:rsidR="00ED77EB" w:rsidRPr="00C66CA0" w:rsidRDefault="00ED77EB"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43033E">
        <w:rPr>
          <w:rStyle w:val="Odwoanieprzypisudolnego"/>
          <w:rFonts w:asciiTheme="minorHAnsi" w:hAnsiTheme="minorHAnsi" w:cs="ArialMT"/>
          <w:sz w:val="22"/>
          <w:szCs w:val="22"/>
        </w:rPr>
        <w:footnoteReference w:id="6"/>
      </w:r>
      <w:r w:rsidR="00075C1C" w:rsidRPr="00C66CA0">
        <w:rPr>
          <w:rFonts w:asciiTheme="minorHAnsi" w:hAnsiTheme="minorHAnsi" w:cs="ArialMT"/>
          <w:sz w:val="22"/>
          <w:szCs w:val="22"/>
        </w:rPr>
        <w:t xml:space="preserve"> </w:t>
      </w:r>
      <w:r w:rsidRPr="00C66CA0">
        <w:rPr>
          <w:rFonts w:asciiTheme="minorHAnsi" w:hAnsiTheme="minorHAnsi" w:cs="ArialMT"/>
          <w:sz w:val="22"/>
          <w:szCs w:val="22"/>
        </w:rPr>
        <w:t>– dalej: „Rozporządzenie ogólne”;</w:t>
      </w:r>
    </w:p>
    <w:p w14:paraId="735E00B5" w14:textId="7AF8CE85" w:rsidR="00890902" w:rsidRPr="00072F08" w:rsidRDefault="00890902"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0043033E">
        <w:rPr>
          <w:rStyle w:val="Odwoanieprzypisudolnego"/>
          <w:rFonts w:asciiTheme="minorHAnsi" w:hAnsiTheme="minorHAnsi" w:cs="ArialMT"/>
          <w:sz w:val="22"/>
          <w:szCs w:val="22"/>
        </w:rPr>
        <w:footnoteReference w:id="7"/>
      </w:r>
      <w:r w:rsidR="00075C1C" w:rsidRPr="00C66CA0">
        <w:rPr>
          <w:rFonts w:asciiTheme="minorHAnsi" w:hAnsiTheme="minorHAnsi" w:cs="ArialMT"/>
          <w:sz w:val="22"/>
          <w:szCs w:val="22"/>
        </w:rPr>
        <w:t xml:space="preserve"> </w:t>
      </w:r>
      <w:r w:rsidRPr="00C66CA0">
        <w:rPr>
          <w:rFonts w:asciiTheme="minorHAnsi" w:hAnsiTheme="minorHAnsi" w:cs="ArialMT"/>
          <w:sz w:val="22"/>
          <w:szCs w:val="22"/>
        </w:rPr>
        <w:t>– dalej: „Rozporządzenie EFRR”;</w:t>
      </w:r>
    </w:p>
    <w:p w14:paraId="784E1551" w14:textId="756FEDC3" w:rsidR="00072F08" w:rsidRPr="004E7EA2" w:rsidRDefault="00072F08"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Euratom) nr </w:t>
      </w:r>
      <w:r w:rsidR="00E74345" w:rsidRPr="00E74345">
        <w:rPr>
          <w:rFonts w:asciiTheme="minorHAnsi" w:hAnsiTheme="minorHAnsi" w:cs="ArialMT"/>
          <w:sz w:val="22"/>
          <w:szCs w:val="22"/>
        </w:rPr>
        <w:t>2024/2509 z dnia 23 września 2024 r. w sprawie zasad finansowych mających zastosowanie do budżetu ogólnego Unii</w:t>
      </w:r>
      <w:r w:rsidR="00E74345" w:rsidRPr="00E74345">
        <w:rPr>
          <w:rStyle w:val="Odwoanieprzypisudolnego"/>
          <w:rFonts w:asciiTheme="minorHAnsi" w:hAnsiTheme="minorHAnsi" w:cs="ArialMT"/>
          <w:sz w:val="22"/>
          <w:szCs w:val="22"/>
          <w:vertAlign w:val="baseline"/>
        </w:rPr>
        <w:t xml:space="preserve"> </w:t>
      </w:r>
      <w:r w:rsidR="0043033E">
        <w:rPr>
          <w:rStyle w:val="Odwoanieprzypisudolnego"/>
          <w:rFonts w:asciiTheme="minorHAnsi" w:hAnsiTheme="minorHAnsi"/>
          <w:sz w:val="22"/>
          <w:szCs w:val="22"/>
        </w:rPr>
        <w:footnoteReference w:id="8"/>
      </w:r>
      <w:r w:rsidR="00075C1C" w:rsidRPr="00072F08">
        <w:rPr>
          <w:rFonts w:asciiTheme="minorHAnsi" w:hAnsiTheme="minorHAnsi" w:cs="ArialMT"/>
          <w:sz w:val="22"/>
          <w:szCs w:val="22"/>
        </w:rPr>
        <w:t xml:space="preserve"> </w:t>
      </w:r>
      <w:r w:rsidRPr="00072F08">
        <w:rPr>
          <w:rFonts w:asciiTheme="minorHAnsi" w:hAnsiTheme="minorHAnsi" w:cs="ArialMT"/>
          <w:sz w:val="22"/>
          <w:szCs w:val="22"/>
        </w:rPr>
        <w:t>– dalej: „Rozporządzenie finansowe”</w:t>
      </w:r>
      <w:r w:rsidR="00B4458D">
        <w:rPr>
          <w:rFonts w:asciiTheme="minorHAnsi" w:hAnsiTheme="minorHAnsi" w:cs="ArialMT"/>
          <w:sz w:val="22"/>
          <w:szCs w:val="22"/>
        </w:rPr>
        <w:t>;</w:t>
      </w:r>
    </w:p>
    <w:p w14:paraId="6694B50A" w14:textId="0745F224" w:rsidR="00B4458D" w:rsidRPr="00072F08" w:rsidRDefault="00B4458D"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sidR="0043033E">
        <w:rPr>
          <w:rStyle w:val="Odwoanieprzypisudolnego"/>
          <w:rFonts w:asciiTheme="minorHAnsi" w:hAnsiTheme="minorHAnsi"/>
          <w:iCs/>
          <w:sz w:val="22"/>
          <w:szCs w:val="22"/>
        </w:rPr>
        <w:footnoteReference w:id="9"/>
      </w:r>
      <w:r w:rsidR="00075C1C">
        <w:rPr>
          <w:rStyle w:val="Uwydatnienie"/>
          <w:rFonts w:asciiTheme="minorHAnsi" w:hAnsiTheme="minorHAnsi"/>
          <w:i w:val="0"/>
          <w:sz w:val="22"/>
          <w:szCs w:val="22"/>
        </w:rPr>
        <w:t>;</w:t>
      </w:r>
    </w:p>
    <w:p w14:paraId="71F24122" w14:textId="43809689" w:rsidR="00483ABF" w:rsidRPr="00C66CA0" w:rsidRDefault="00483ABF" w:rsidP="003E3FBF">
      <w:pPr>
        <w:pStyle w:val="Akapitzlist"/>
        <w:numPr>
          <w:ilvl w:val="1"/>
          <w:numId w:val="30"/>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0043033E">
        <w:rPr>
          <w:rStyle w:val="Odwoanieprzypisudolnego"/>
          <w:rFonts w:asciiTheme="minorHAnsi" w:hAnsiTheme="minorHAnsi"/>
          <w:bCs/>
          <w:sz w:val="22"/>
          <w:szCs w:val="22"/>
        </w:rPr>
        <w:footnoteReference w:id="10"/>
      </w:r>
      <w:r w:rsidR="00075C1C" w:rsidRPr="00C66CA0">
        <w:rPr>
          <w:rStyle w:val="Pogrubienie"/>
          <w:rFonts w:asciiTheme="minorHAnsi" w:hAnsiTheme="minorHAnsi"/>
          <w:b w:val="0"/>
          <w:sz w:val="22"/>
          <w:szCs w:val="22"/>
        </w:rPr>
        <w:t xml:space="preserve"> </w:t>
      </w:r>
      <w:r w:rsidRPr="00C66CA0">
        <w:rPr>
          <w:rStyle w:val="Pogrubienie"/>
          <w:rFonts w:asciiTheme="minorHAnsi" w:hAnsiTheme="minorHAnsi"/>
          <w:b w:val="0"/>
          <w:sz w:val="22"/>
          <w:szCs w:val="22"/>
        </w:rPr>
        <w:t>– dalej: „Rozporządzenie KE nr 651/2014”;</w:t>
      </w:r>
    </w:p>
    <w:p w14:paraId="75B9A2E5" w14:textId="502E72B7" w:rsidR="00483ABF" w:rsidRPr="00C66CA0" w:rsidRDefault="000C74BC"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r w:rsidR="0042603F">
        <w:rPr>
          <w:rFonts w:asciiTheme="minorHAnsi" w:hAnsiTheme="minorHAnsi"/>
          <w:sz w:val="22"/>
          <w:szCs w:val="22"/>
        </w:rPr>
        <w:t>2023/2831</w:t>
      </w:r>
      <w:r w:rsidRPr="00C66CA0">
        <w:rPr>
          <w:rFonts w:asciiTheme="minorHAnsi" w:hAnsiTheme="minorHAnsi"/>
          <w:sz w:val="22"/>
          <w:szCs w:val="22"/>
        </w:rPr>
        <w:t xml:space="preserve"> z dnia </w:t>
      </w:r>
      <w:r w:rsidR="00F3594C">
        <w:rPr>
          <w:rFonts w:asciiTheme="minorHAnsi" w:hAnsiTheme="minorHAnsi"/>
          <w:sz w:val="22"/>
          <w:szCs w:val="22"/>
        </w:rPr>
        <w:t>13</w:t>
      </w:r>
      <w:r w:rsidR="00F3594C" w:rsidRPr="00C66CA0">
        <w:rPr>
          <w:rFonts w:asciiTheme="minorHAnsi" w:hAnsiTheme="minorHAnsi"/>
          <w:sz w:val="22"/>
          <w:szCs w:val="22"/>
        </w:rPr>
        <w:t xml:space="preserve"> </w:t>
      </w:r>
      <w:r w:rsidRPr="00C66CA0">
        <w:rPr>
          <w:rFonts w:asciiTheme="minorHAnsi" w:hAnsiTheme="minorHAnsi"/>
          <w:sz w:val="22"/>
          <w:szCs w:val="22"/>
        </w:rPr>
        <w:t>grudnia 20</w:t>
      </w:r>
      <w:r w:rsidR="00F3594C">
        <w:rPr>
          <w:rFonts w:asciiTheme="minorHAnsi" w:hAnsiTheme="minorHAnsi"/>
          <w:sz w:val="22"/>
          <w:szCs w:val="22"/>
        </w:rPr>
        <w:t>2</w:t>
      </w:r>
      <w:r w:rsidRPr="00C66CA0">
        <w:rPr>
          <w:rFonts w:asciiTheme="minorHAnsi" w:hAnsiTheme="minorHAnsi"/>
          <w:sz w:val="22"/>
          <w:szCs w:val="22"/>
        </w:rPr>
        <w:t xml:space="preserve">3 r. w sprawie stosowania art. 107 i 108 Traktatu o funkcjonowaniu Unii Europejskiej do pomocy </w:t>
      </w:r>
      <w:r w:rsidRPr="00C66CA0">
        <w:rPr>
          <w:rStyle w:val="Uwydatnienie"/>
          <w:rFonts w:asciiTheme="minorHAnsi" w:hAnsiTheme="minorHAnsi"/>
          <w:sz w:val="22"/>
          <w:szCs w:val="22"/>
        </w:rPr>
        <w:t>de minimis</w:t>
      </w:r>
      <w:r w:rsidR="0043033E">
        <w:rPr>
          <w:rStyle w:val="Odwoanieprzypisudolnego"/>
          <w:rFonts w:asciiTheme="minorHAnsi" w:hAnsiTheme="minorHAnsi"/>
          <w:i/>
          <w:iCs/>
          <w:sz w:val="22"/>
          <w:szCs w:val="22"/>
        </w:rPr>
        <w:footnoteReference w:id="11"/>
      </w:r>
      <w:r w:rsidR="00075C1C" w:rsidRPr="00C66CA0">
        <w:rPr>
          <w:rStyle w:val="Uwydatnienie"/>
          <w:rFonts w:asciiTheme="minorHAnsi" w:hAnsiTheme="minorHAnsi"/>
          <w:sz w:val="22"/>
          <w:szCs w:val="22"/>
        </w:rPr>
        <w:t xml:space="preserve"> </w:t>
      </w:r>
      <w:r w:rsidRPr="00C66CA0">
        <w:rPr>
          <w:rStyle w:val="Uwydatnienie"/>
          <w:rFonts w:asciiTheme="minorHAnsi" w:hAnsiTheme="minorHAnsi"/>
          <w:sz w:val="22"/>
          <w:szCs w:val="22"/>
        </w:rPr>
        <w:t>–</w:t>
      </w:r>
      <w:r w:rsidRPr="00C66CA0">
        <w:rPr>
          <w:rFonts w:asciiTheme="minorHAnsi" w:hAnsiTheme="minorHAnsi"/>
          <w:sz w:val="22"/>
          <w:szCs w:val="22"/>
        </w:rPr>
        <w:t xml:space="preserve"> dalej: „Rozporządzenie KE nr </w:t>
      </w:r>
      <w:r w:rsidR="00F3594C">
        <w:rPr>
          <w:rFonts w:asciiTheme="minorHAnsi" w:hAnsiTheme="minorHAnsi"/>
          <w:sz w:val="22"/>
          <w:szCs w:val="22"/>
        </w:rPr>
        <w:t>2023/2831</w:t>
      </w:r>
      <w:r w:rsidRPr="00C66CA0">
        <w:rPr>
          <w:rFonts w:asciiTheme="minorHAnsi" w:hAnsiTheme="minorHAnsi"/>
          <w:sz w:val="22"/>
          <w:szCs w:val="22"/>
        </w:rPr>
        <w:t>”;</w:t>
      </w:r>
    </w:p>
    <w:p w14:paraId="6DAB1A9B" w14:textId="48C92B10" w:rsidR="000C74BC" w:rsidRPr="00404679" w:rsidRDefault="000C74BC" w:rsidP="003E3FBF">
      <w:pPr>
        <w:pStyle w:val="Akapitzlist"/>
        <w:numPr>
          <w:ilvl w:val="1"/>
          <w:numId w:val="30"/>
        </w:numPr>
        <w:autoSpaceDE w:val="0"/>
        <w:autoSpaceDN w:val="0"/>
        <w:adjustRightInd w:val="0"/>
        <w:spacing w:afterLines="40" w:after="96" w:line="276" w:lineRule="auto"/>
        <w:contextualSpacing w:val="0"/>
        <w:jc w:val="both"/>
        <w:rPr>
          <w:rStyle w:val="Uwydatnienie"/>
          <w:rFonts w:asciiTheme="minorHAnsi" w:hAnsiTheme="minorHAnsi"/>
          <w:bCs/>
          <w:i w:val="0"/>
          <w:iCs w:val="0"/>
          <w:spacing w:val="-6"/>
          <w:sz w:val="22"/>
          <w:szCs w:val="22"/>
        </w:rPr>
      </w:pPr>
      <w:r w:rsidRPr="00C66CA0">
        <w:rPr>
          <w:rFonts w:asciiTheme="minorHAnsi" w:hAnsiTheme="minorHAnsi"/>
          <w:sz w:val="22"/>
          <w:szCs w:val="22"/>
        </w:rPr>
        <w:t xml:space="preserve">rozporządzenie Komisji (UE) </w:t>
      </w:r>
      <w:bookmarkStart w:id="3" w:name="_Hlk173234345"/>
      <w:r w:rsidRPr="00C66CA0">
        <w:rPr>
          <w:rFonts w:asciiTheme="minorHAnsi" w:hAnsiTheme="minorHAnsi"/>
          <w:sz w:val="22"/>
          <w:szCs w:val="22"/>
        </w:rPr>
        <w:t xml:space="preserve">nr </w:t>
      </w:r>
      <w:bookmarkStart w:id="4" w:name="_Hlk173231134"/>
      <w:r w:rsidR="00F3594C" w:rsidRPr="00F3594C">
        <w:rPr>
          <w:rFonts w:asciiTheme="minorHAnsi" w:hAnsiTheme="minorHAnsi"/>
          <w:sz w:val="22"/>
          <w:szCs w:val="22"/>
        </w:rPr>
        <w:t>2023/2832 z dnia 13 grudnia 2023</w:t>
      </w:r>
      <w:bookmarkEnd w:id="4"/>
      <w:r w:rsidRPr="00C66CA0">
        <w:rPr>
          <w:rFonts w:asciiTheme="minorHAnsi" w:hAnsiTheme="minorHAnsi"/>
          <w:sz w:val="22"/>
          <w:szCs w:val="22"/>
        </w:rPr>
        <w:t>r</w:t>
      </w:r>
      <w:bookmarkEnd w:id="3"/>
      <w:r w:rsidRPr="00C66CA0">
        <w:rPr>
          <w:rFonts w:asciiTheme="minorHAnsi" w:hAnsiTheme="minorHAnsi"/>
          <w:sz w:val="22"/>
          <w:szCs w:val="22"/>
        </w:rPr>
        <w:t xml:space="preserve">. w sprawie stosowania art. 107 i 108 Traktatu o funkcjonowaniu Unii Europejskiej do pomocy </w:t>
      </w:r>
      <w:r w:rsidRPr="00C66CA0">
        <w:rPr>
          <w:rStyle w:val="Uwydatnienie"/>
          <w:rFonts w:asciiTheme="minorHAnsi" w:hAnsiTheme="minorHAnsi"/>
          <w:sz w:val="22"/>
          <w:szCs w:val="22"/>
        </w:rPr>
        <w:t>de minimis</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0043033E">
        <w:rPr>
          <w:rStyle w:val="Odwoanieprzypisudolnego"/>
          <w:rFonts w:asciiTheme="minorHAnsi" w:hAnsiTheme="minorHAnsi"/>
          <w:iCs/>
          <w:sz w:val="22"/>
          <w:szCs w:val="22"/>
        </w:rPr>
        <w:footnoteReference w:id="12"/>
      </w:r>
    </w:p>
    <w:p w14:paraId="542AB4B4" w14:textId="543B8182" w:rsidR="0079753A" w:rsidRPr="00C66CA0" w:rsidRDefault="0079753A"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ustawa z dnia 20 lutego 2015 r. o rozwoju lokalnym z udziałem lokalnej społeczności – dalej: „Ustawa RLKS</w:t>
      </w:r>
      <w:r w:rsidR="0043033E">
        <w:rPr>
          <w:rStyle w:val="Odwoanieprzypisudolnego"/>
          <w:rFonts w:asciiTheme="minorHAnsi" w:hAnsiTheme="minorHAnsi"/>
          <w:bCs/>
          <w:spacing w:val="-6"/>
          <w:sz w:val="22"/>
          <w:szCs w:val="22"/>
        </w:rPr>
        <w:footnoteReference w:id="13"/>
      </w:r>
      <w:r w:rsidR="00FF3FDC" w:rsidRPr="00C66CA0">
        <w:rPr>
          <w:rStyle w:val="Uwydatnienie"/>
          <w:rFonts w:asciiTheme="minorHAnsi" w:hAnsiTheme="minorHAnsi"/>
          <w:i w:val="0"/>
          <w:sz w:val="22"/>
          <w:szCs w:val="22"/>
        </w:rPr>
        <w:t>;</w:t>
      </w:r>
    </w:p>
    <w:p w14:paraId="5828B068" w14:textId="2DEDA66C"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ustawa z dnia 28 kwietnia 2022 r. o zasadach realizacji zadań finansowanych ze środków europejskich w perspektywie finansowej 2021-2027</w:t>
      </w:r>
      <w:r w:rsidR="0043033E">
        <w:rPr>
          <w:rStyle w:val="Odwoanieprzypisudolnego"/>
          <w:rFonts w:asciiTheme="minorHAnsi" w:hAnsiTheme="minorHAnsi"/>
          <w:bCs/>
          <w:spacing w:val="-6"/>
          <w:sz w:val="22"/>
          <w:szCs w:val="22"/>
        </w:rPr>
        <w:footnoteReference w:id="14"/>
      </w:r>
      <w:r w:rsidR="00075C1C" w:rsidRPr="00C66CA0">
        <w:rPr>
          <w:rFonts w:asciiTheme="minorHAnsi" w:hAnsiTheme="minorHAnsi"/>
          <w:bCs/>
          <w:spacing w:val="-6"/>
          <w:sz w:val="22"/>
          <w:szCs w:val="22"/>
        </w:rPr>
        <w:t xml:space="preserve"> </w:t>
      </w:r>
      <w:r w:rsidRPr="00C66CA0">
        <w:rPr>
          <w:rFonts w:asciiTheme="minorHAnsi" w:hAnsiTheme="minorHAnsi"/>
          <w:bCs/>
          <w:spacing w:val="-6"/>
          <w:sz w:val="22"/>
          <w:szCs w:val="22"/>
        </w:rPr>
        <w:t>–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2C04689D" w14:textId="28C9F52B"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lastRenderedPageBreak/>
        <w:t>ustawa z dnia 27 sierpnia 2009 r. o finansach publicznych</w:t>
      </w:r>
      <w:r w:rsidR="0043033E">
        <w:rPr>
          <w:rStyle w:val="Odwoanieprzypisudolnego"/>
          <w:rFonts w:asciiTheme="minorHAnsi" w:hAnsiTheme="minorHAnsi"/>
          <w:sz w:val="22"/>
          <w:szCs w:val="22"/>
        </w:rPr>
        <w:footnoteReference w:id="15"/>
      </w:r>
      <w:r w:rsidR="0043033E">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402E18EA" w14:textId="081B9B8D" w:rsidR="00B3444F" w:rsidRPr="00C66CA0" w:rsidRDefault="00B3444F"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0043033E">
        <w:rPr>
          <w:rStyle w:val="Odwoanieprzypisudolnego"/>
          <w:rFonts w:asciiTheme="minorHAnsi" w:hAnsiTheme="minorHAnsi"/>
          <w:bCs/>
          <w:spacing w:val="-6"/>
          <w:sz w:val="22"/>
          <w:szCs w:val="22"/>
        </w:rPr>
        <w:footnoteReference w:id="16"/>
      </w:r>
      <w:r w:rsidR="0043033E">
        <w:rPr>
          <w:rStyle w:val="Odwoanieprzypisudolnego"/>
          <w:rFonts w:asciiTheme="minorHAnsi" w:hAnsiTheme="minorHAnsi"/>
          <w:bCs/>
          <w:spacing w:val="-6"/>
          <w:sz w:val="22"/>
          <w:szCs w:val="22"/>
        </w:rPr>
        <w:t xml:space="preserve"> </w:t>
      </w:r>
      <w:r w:rsidR="008D1DC8" w:rsidRPr="00C66CA0">
        <w:rPr>
          <w:rFonts w:asciiTheme="minorHAnsi" w:hAnsiTheme="minorHAnsi"/>
          <w:bCs/>
          <w:spacing w:val="-6"/>
          <w:sz w:val="22"/>
          <w:szCs w:val="22"/>
        </w:rPr>
        <w:t>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437EA698" w14:textId="5D95B1A9" w:rsidR="00B63A7A" w:rsidRPr="00C66CA0" w:rsidRDefault="00B63A7A" w:rsidP="003E3FBF">
      <w:pPr>
        <w:pStyle w:val="Akapitzlist"/>
        <w:numPr>
          <w:ilvl w:val="1"/>
          <w:numId w:val="30"/>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0043033E">
        <w:rPr>
          <w:rStyle w:val="Odwoanieprzypisudolnego"/>
          <w:rFonts w:asciiTheme="minorHAnsi" w:hAnsiTheme="minorHAnsi"/>
          <w:bCs/>
          <w:spacing w:val="-6"/>
          <w:sz w:val="22"/>
          <w:szCs w:val="22"/>
        </w:rPr>
        <w:footnoteReference w:id="17"/>
      </w:r>
      <w:r w:rsidR="0043033E">
        <w:rPr>
          <w:rStyle w:val="markedcontent"/>
          <w:rFonts w:asciiTheme="minorHAnsi" w:hAnsiTheme="minorHAnsi"/>
          <w:bCs/>
          <w:spacing w:val="-6"/>
          <w:sz w:val="22"/>
          <w:szCs w:val="22"/>
        </w:rPr>
        <w:t xml:space="preserve"> </w:t>
      </w:r>
      <w:r w:rsidRPr="00C66CA0">
        <w:rPr>
          <w:rStyle w:val="markedcontent"/>
          <w:rFonts w:asciiTheme="minorHAnsi" w:hAnsiTheme="minorHAnsi"/>
          <w:bCs/>
          <w:spacing w:val="-6"/>
          <w:sz w:val="22"/>
          <w:szCs w:val="22"/>
        </w:rPr>
        <w:t>– dalej: „Ustawa o rachunkowości”;</w:t>
      </w:r>
    </w:p>
    <w:p w14:paraId="6CC9EA09" w14:textId="5BF45839" w:rsidR="00E71F62" w:rsidRPr="00C66CA0" w:rsidRDefault="00E1398B"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0043033E">
        <w:rPr>
          <w:rStyle w:val="Odwoanieprzypisudolnego"/>
          <w:rFonts w:ascii="Calibri" w:hAnsi="Calibri"/>
          <w:spacing w:val="-6"/>
          <w:sz w:val="22"/>
          <w:szCs w:val="22"/>
        </w:rPr>
        <w:footnoteReference w:id="18"/>
      </w:r>
      <w:r w:rsidR="0043033E">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19244CCA" w14:textId="51069210" w:rsidR="006D27AE" w:rsidRPr="00C66CA0" w:rsidRDefault="006D27AE"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0043033E">
        <w:rPr>
          <w:rStyle w:val="Odwoanieprzypisudolnego"/>
          <w:rFonts w:ascii="Calibri" w:hAnsi="Calibri"/>
          <w:spacing w:val="-4"/>
          <w:sz w:val="22"/>
          <w:szCs w:val="22"/>
        </w:rPr>
        <w:footnoteReference w:id="19"/>
      </w:r>
      <w:r w:rsidR="0043033E">
        <w:rPr>
          <w:rFonts w:ascii="Calibri" w:hAnsi="Calibri"/>
          <w:spacing w:val="-4"/>
          <w:sz w:val="22"/>
          <w:szCs w:val="22"/>
        </w:rPr>
        <w:t xml:space="preserve"> </w:t>
      </w:r>
      <w:r w:rsidRPr="00C66CA0">
        <w:rPr>
          <w:rFonts w:ascii="Calibri" w:hAnsi="Calibri"/>
          <w:spacing w:val="-4"/>
          <w:sz w:val="22"/>
          <w:szCs w:val="22"/>
        </w:rPr>
        <w:t>– dalej: „Prawo przedsiębiorców”</w:t>
      </w:r>
    </w:p>
    <w:p w14:paraId="20A29C0E" w14:textId="1497CC57"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0043033E">
        <w:rPr>
          <w:rStyle w:val="Odwoanieprzypisudolnego"/>
          <w:rFonts w:ascii="Calibri" w:hAnsi="Calibri"/>
          <w:spacing w:val="-6"/>
          <w:sz w:val="22"/>
          <w:szCs w:val="22"/>
        </w:rPr>
        <w:footnoteReference w:id="20"/>
      </w:r>
      <w:r w:rsidRPr="00C66CA0">
        <w:rPr>
          <w:rFonts w:ascii="Calibri" w:hAnsi="Calibri"/>
          <w:spacing w:val="-6"/>
          <w:sz w:val="22"/>
          <w:szCs w:val="22"/>
        </w:rPr>
        <w:t xml:space="preserve">- dalej: „Rozporządzenie </w:t>
      </w:r>
      <w:proofErr w:type="spellStart"/>
      <w:r w:rsidRPr="00C66CA0">
        <w:rPr>
          <w:rFonts w:ascii="Calibri" w:hAnsi="Calibri"/>
          <w:spacing w:val="-6"/>
          <w:sz w:val="22"/>
          <w:szCs w:val="22"/>
        </w:rPr>
        <w:t>ws</w:t>
      </w:r>
      <w:proofErr w:type="spellEnd"/>
      <w:r w:rsidRPr="00C66CA0">
        <w:rPr>
          <w:rFonts w:ascii="Calibri" w:hAnsi="Calibri"/>
          <w:spacing w:val="-6"/>
          <w:sz w:val="22"/>
          <w:szCs w:val="22"/>
        </w:rPr>
        <w:t>. zaliczek”;</w:t>
      </w:r>
    </w:p>
    <w:p w14:paraId="1949812E" w14:textId="714BE901"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0043033E">
        <w:rPr>
          <w:rStyle w:val="Odwoanieprzypisudolnego"/>
          <w:rFonts w:ascii="Calibri" w:hAnsi="Calibri"/>
          <w:bCs/>
          <w:sz w:val="22"/>
          <w:szCs w:val="22"/>
        </w:rPr>
        <w:footnoteReference w:id="21"/>
      </w:r>
      <w:r w:rsidR="0043033E">
        <w:rPr>
          <w:rFonts w:ascii="Calibri" w:hAnsi="Calibri"/>
          <w:bCs/>
          <w:sz w:val="22"/>
          <w:szCs w:val="22"/>
        </w:rPr>
        <w:t>;</w:t>
      </w:r>
    </w:p>
    <w:p w14:paraId="33ED8F1D" w14:textId="77777777" w:rsidR="00890902" w:rsidRPr="00C66CA0" w:rsidRDefault="00890902"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3B98175D" w14:textId="77777777" w:rsidR="00ED18D3" w:rsidRPr="009449BB"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00080367">
        <w:rPr>
          <w:rFonts w:ascii="Calibri" w:hAnsi="Calibri"/>
          <w:spacing w:val="-6"/>
          <w:sz w:val="22"/>
          <w:szCs w:val="22"/>
        </w:rPr>
        <w:t xml:space="preserve"> </w:t>
      </w:r>
      <w:r w:rsidR="003E7EBA">
        <w:rPr>
          <w:rFonts w:ascii="Calibri" w:hAnsi="Calibri"/>
          <w:spacing w:val="-6"/>
          <w:sz w:val="22"/>
          <w:szCs w:val="22"/>
        </w:rPr>
        <w:t xml:space="preserve">ze zm. </w:t>
      </w:r>
      <w:r w:rsidRPr="00C66CA0">
        <w:rPr>
          <w:rFonts w:ascii="Calibri" w:hAnsi="Calibri"/>
          <w:spacing w:val="-6"/>
          <w:sz w:val="22"/>
          <w:szCs w:val="22"/>
        </w:rPr>
        <w:t>– dalej: „</w:t>
      </w:r>
      <w:r w:rsidR="001A59DA" w:rsidRPr="00C66CA0">
        <w:rPr>
          <w:rFonts w:ascii="Calibri" w:hAnsi="Calibri"/>
          <w:spacing w:val="-6"/>
          <w:sz w:val="22"/>
          <w:szCs w:val="22"/>
        </w:rPr>
        <w:t>SZOP</w:t>
      </w:r>
      <w:r w:rsidRPr="00C66CA0">
        <w:rPr>
          <w:rFonts w:ascii="Calibri" w:hAnsi="Calibri"/>
          <w:spacing w:val="-6"/>
          <w:sz w:val="22"/>
          <w:szCs w:val="22"/>
        </w:rPr>
        <w:t>”;</w:t>
      </w:r>
    </w:p>
    <w:p w14:paraId="29126BB2" w14:textId="159CECE4" w:rsidR="0035089F" w:rsidRPr="0035089F" w:rsidRDefault="0035089F"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35089F">
        <w:rPr>
          <w:rFonts w:ascii="Calibri" w:hAnsi="Calibri"/>
          <w:bCs/>
          <w:spacing w:val="-6"/>
          <w:sz w:val="22"/>
          <w:szCs w:val="22"/>
        </w:rPr>
        <w:t xml:space="preserve">Regulamin naboru wniosków o dofinansowanie projektów dla </w:t>
      </w:r>
      <w:r w:rsidR="00B56CB8" w:rsidRPr="00B56CB8">
        <w:rPr>
          <w:rFonts w:ascii="Calibri" w:hAnsi="Calibri"/>
          <w:b/>
          <w:bCs/>
          <w:spacing w:val="-6"/>
          <w:sz w:val="22"/>
          <w:szCs w:val="22"/>
        </w:rPr>
        <w:t>[numer i nazwa Działania]</w:t>
      </w:r>
      <w:r w:rsidRPr="00B56CB8">
        <w:rPr>
          <w:rFonts w:ascii="Calibri" w:hAnsi="Calibri"/>
          <w:b/>
          <w:bCs/>
          <w:spacing w:val="-6"/>
          <w:sz w:val="22"/>
          <w:szCs w:val="22"/>
        </w:rPr>
        <w:t xml:space="preserve"> </w:t>
      </w:r>
      <w:r w:rsidRPr="0035089F">
        <w:rPr>
          <w:rFonts w:ascii="Calibri" w:hAnsi="Calibri"/>
          <w:bCs/>
          <w:spacing w:val="-6"/>
          <w:sz w:val="22"/>
          <w:szCs w:val="22"/>
        </w:rPr>
        <w:t xml:space="preserve">w ramach programu regionalnego Fundusze Europejskie dla Pomorza 2021-2027 - dokument przyjęty uchwałą nr </w:t>
      </w:r>
      <w:r w:rsidR="00B56CB8" w:rsidRPr="00B56CB8">
        <w:rPr>
          <w:rFonts w:ascii="Calibri" w:hAnsi="Calibri"/>
          <w:b/>
          <w:bCs/>
          <w:spacing w:val="-6"/>
          <w:sz w:val="22"/>
          <w:szCs w:val="22"/>
        </w:rPr>
        <w:t>[numer uchwały]</w:t>
      </w:r>
      <w:r w:rsidRPr="00B56CB8">
        <w:rPr>
          <w:rFonts w:ascii="Calibri" w:hAnsi="Calibri"/>
          <w:b/>
          <w:bCs/>
          <w:spacing w:val="-6"/>
          <w:sz w:val="22"/>
          <w:szCs w:val="22"/>
        </w:rPr>
        <w:t xml:space="preserve"> </w:t>
      </w:r>
      <w:r w:rsidR="006B5AAC" w:rsidRPr="00074ABC">
        <w:rPr>
          <w:rFonts w:ascii="Calibri" w:hAnsi="Calibri"/>
          <w:bCs/>
          <w:spacing w:val="-6"/>
          <w:sz w:val="22"/>
          <w:szCs w:val="22"/>
          <w:highlight w:val="yellow"/>
        </w:rPr>
        <w:t>………………………Lokalnej Grupy Działania ……………….</w:t>
      </w:r>
      <w:r w:rsidRPr="00074ABC">
        <w:rPr>
          <w:rFonts w:ascii="Calibri" w:hAnsi="Calibri"/>
          <w:bCs/>
          <w:spacing w:val="-6"/>
          <w:sz w:val="22"/>
          <w:szCs w:val="22"/>
          <w:highlight w:val="yellow"/>
        </w:rPr>
        <w:t xml:space="preserve"> z dnia </w:t>
      </w:r>
      <w:r w:rsidR="00B56CB8" w:rsidRPr="00074ABC">
        <w:rPr>
          <w:rFonts w:ascii="Calibri" w:hAnsi="Calibri"/>
          <w:b/>
          <w:bCs/>
          <w:spacing w:val="-6"/>
          <w:sz w:val="22"/>
          <w:szCs w:val="22"/>
          <w:highlight w:val="yellow"/>
        </w:rPr>
        <w:t>[data uchwały]</w:t>
      </w:r>
      <w:r w:rsidR="00B56CB8" w:rsidRPr="00074ABC">
        <w:rPr>
          <w:rFonts w:ascii="Calibri" w:hAnsi="Calibri"/>
          <w:bCs/>
          <w:spacing w:val="-6"/>
          <w:sz w:val="22"/>
          <w:szCs w:val="22"/>
          <w:highlight w:val="yellow"/>
        </w:rPr>
        <w:t xml:space="preserve"> </w:t>
      </w:r>
      <w:r w:rsidRPr="00074ABC">
        <w:rPr>
          <w:rFonts w:ascii="Calibri" w:hAnsi="Calibri"/>
          <w:bCs/>
          <w:spacing w:val="-6"/>
          <w:sz w:val="22"/>
          <w:szCs w:val="22"/>
          <w:highlight w:val="yellow"/>
        </w:rPr>
        <w:t xml:space="preserve">r. – dalej: „Regulamin </w:t>
      </w:r>
      <w:r w:rsidR="0079753A" w:rsidRPr="00074ABC">
        <w:rPr>
          <w:rFonts w:ascii="Calibri" w:hAnsi="Calibri"/>
          <w:bCs/>
          <w:spacing w:val="-6"/>
          <w:sz w:val="22"/>
          <w:szCs w:val="22"/>
          <w:highlight w:val="yellow"/>
        </w:rPr>
        <w:t>naboru wniosków</w:t>
      </w:r>
      <w:r w:rsidRPr="0035089F">
        <w:rPr>
          <w:rFonts w:ascii="Calibri" w:hAnsi="Calibri"/>
          <w:bCs/>
          <w:spacing w:val="-6"/>
          <w:sz w:val="22"/>
          <w:szCs w:val="22"/>
        </w:rPr>
        <w:t>”;</w:t>
      </w:r>
    </w:p>
    <w:p w14:paraId="42BA608F" w14:textId="77777777" w:rsidR="00A04D93" w:rsidRPr="000A01BA" w:rsidRDefault="00FA725C"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03172013" w14:textId="77777777" w:rsidR="00ED18D3" w:rsidRPr="00C66CA0"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29362F60" w14:textId="77777777" w:rsidR="00703B37" w:rsidRPr="00EA79C0" w:rsidRDefault="00B63A7A"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1EC451BE" w14:textId="77777777" w:rsidR="00D35BB9" w:rsidRPr="0071599A" w:rsidRDefault="00D35BB9" w:rsidP="003E3FBF">
      <w:pPr>
        <w:pStyle w:val="Akapitzlist"/>
        <w:numPr>
          <w:ilvl w:val="1"/>
          <w:numId w:val="30"/>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6C80A4A9" w14:textId="389E9209" w:rsidR="00703B37" w:rsidRPr="00C66CA0" w:rsidRDefault="0030028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bookmarkStart w:id="5" w:name="_Hlk132632196"/>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Ministra Funduszy i Polityki Regionalnej dotycząc</w:t>
      </w:r>
      <w:r>
        <w:rPr>
          <w:rFonts w:ascii="Calibri" w:hAnsi="Calibri"/>
          <w:sz w:val="22"/>
          <w:szCs w:val="20"/>
        </w:rPr>
        <w:t>e</w:t>
      </w:r>
      <w:r w:rsidRPr="00D62496">
        <w:rPr>
          <w:rFonts w:ascii="Calibri" w:hAnsi="Calibri"/>
          <w:sz w:val="22"/>
          <w:szCs w:val="20"/>
        </w:rPr>
        <w:t xml:space="preserve"> sposobu korygowania </w:t>
      </w:r>
      <w:r w:rsidR="00E74345">
        <w:rPr>
          <w:rFonts w:ascii="Calibri" w:hAnsi="Calibri"/>
          <w:sz w:val="22"/>
          <w:szCs w:val="20"/>
        </w:rPr>
        <w:t>nieprawidłowości</w:t>
      </w:r>
      <w:r w:rsidRPr="00C66CA0">
        <w:rPr>
          <w:rFonts w:asciiTheme="minorHAnsi" w:hAnsiTheme="minorHAnsi" w:cs="Arial-BoldMT"/>
          <w:bCs/>
          <w:sz w:val="22"/>
          <w:szCs w:val="22"/>
        </w:rPr>
        <w:t xml:space="preserve"> na lata 2021-2027, </w:t>
      </w:r>
      <w:r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w:t>
      </w:r>
      <w:r w:rsidR="00E74345">
        <w:rPr>
          <w:rFonts w:ascii="Calibri" w:hAnsi="Calibri"/>
          <w:sz w:val="22"/>
          <w:szCs w:val="20"/>
        </w:rPr>
        <w:t>nieprawidłowości</w:t>
      </w:r>
      <w:r>
        <w:rPr>
          <w:rFonts w:ascii="Calibri" w:hAnsi="Calibri"/>
          <w:sz w:val="22"/>
          <w:szCs w:val="20"/>
        </w:rPr>
        <w:t>”</w:t>
      </w:r>
      <w:bookmarkEnd w:id="5"/>
      <w:r w:rsidR="00703B37" w:rsidRPr="00C66CA0">
        <w:rPr>
          <w:rFonts w:asciiTheme="minorHAnsi" w:hAnsiTheme="minorHAnsi" w:cstheme="minorHAnsi"/>
          <w:sz w:val="22"/>
          <w:szCs w:val="22"/>
        </w:rPr>
        <w:t>;</w:t>
      </w:r>
    </w:p>
    <w:p w14:paraId="1E39E1E8" w14:textId="77777777" w:rsidR="00703B37" w:rsidRPr="00C66CA0" w:rsidRDefault="00703B37"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lastRenderedPageBreak/>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2D9C3429" w14:textId="77777777" w:rsidR="00ED18D3" w:rsidRPr="007B6E5D" w:rsidRDefault="00890902"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5C89C92E" w14:textId="77777777" w:rsidR="00B86950" w:rsidRPr="007B6E5D" w:rsidRDefault="00B86950"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2CF7E412" w14:textId="77777777" w:rsidR="00B63A7A" w:rsidRPr="006A4BBA" w:rsidRDefault="007B6E5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3CF551C5" w14:textId="77777777" w:rsidR="00943D03" w:rsidRPr="00C66CA0" w:rsidRDefault="00547116" w:rsidP="003E3FBF">
      <w:pPr>
        <w:pStyle w:val="Akapitzlist"/>
        <w:numPr>
          <w:ilvl w:val="6"/>
          <w:numId w:val="31"/>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2A4EB421" w14:textId="77777777" w:rsidR="00547116" w:rsidRPr="00C66CA0" w:rsidRDefault="00547116" w:rsidP="00A149AF">
      <w:pPr>
        <w:jc w:val="both"/>
        <w:rPr>
          <w:rStyle w:val="Nagwek1Znak"/>
          <w:rFonts w:asciiTheme="minorHAnsi" w:hAnsiTheme="minorHAnsi" w:cstheme="minorHAnsi"/>
        </w:rPr>
      </w:pPr>
    </w:p>
    <w:p w14:paraId="28612D5B" w14:textId="77777777" w:rsidR="00506FF2" w:rsidRPr="00C66CA0" w:rsidRDefault="00506FF2" w:rsidP="00A149AF">
      <w:pPr>
        <w:pStyle w:val="Nagwek2"/>
      </w:pPr>
      <w:bookmarkStart w:id="6" w:name="_Toc190851250"/>
      <w:r w:rsidRPr="00C66CA0">
        <w:t>Artykuł</w:t>
      </w:r>
      <w:r w:rsidR="0043415C" w:rsidRPr="00C66CA0">
        <w:t xml:space="preserve"> </w:t>
      </w:r>
      <w:r w:rsidR="00943D03" w:rsidRPr="00C66CA0">
        <w:t>2</w:t>
      </w:r>
      <w:r w:rsidR="0043415C" w:rsidRPr="00C66CA0">
        <w:t xml:space="preserve"> </w:t>
      </w:r>
      <w:r w:rsidRPr="00C66CA0">
        <w:t>[definicje]</w:t>
      </w:r>
      <w:bookmarkEnd w:id="6"/>
    </w:p>
    <w:p w14:paraId="3315CDF5"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668AF7EF" w14:textId="77777777"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3" w:history="1">
        <w:r w:rsidR="00F4508D" w:rsidRPr="00EA79C0">
          <w:rPr>
            <w:rStyle w:val="Hipercze"/>
            <w:rFonts w:asciiTheme="minorHAnsi" w:hAnsiTheme="minorHAnsi" w:cstheme="minorHAnsi"/>
            <w:sz w:val="22"/>
            <w:szCs w:val="22"/>
          </w:rPr>
          <w:t>https://sso.cst2021.gov.pl</w:t>
        </w:r>
      </w:hyperlink>
      <w:hyperlink r:id="rId14" w:history="1"/>
      <w:r w:rsidRPr="00EA79C0">
        <w:rPr>
          <w:rFonts w:asciiTheme="minorHAnsi" w:hAnsiTheme="minorHAnsi" w:cstheme="minorHAnsi"/>
          <w:sz w:val="22"/>
          <w:szCs w:val="22"/>
        </w:rPr>
        <w:t>;</w:t>
      </w:r>
    </w:p>
    <w:p w14:paraId="7C56740C" w14:textId="77777777"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14:paraId="1BAEE39A"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1F5E4C83" w14:textId="77777777"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7FA9EE97" w14:textId="08640C84" w:rsidR="004F08B9" w:rsidRPr="00404679"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ezstronne i obiektywne pełnienie funkcji podmiotu upoważnionego do działań finansowych lub innej osoby, tj. podmiotu upoważnionego do działań finansowych oraz 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0140E871" w14:textId="4544B67E" w:rsidR="00801441" w:rsidRPr="009D24D0" w:rsidRDefault="00801441"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„LGD” – należy przez to rozumieć lokalną grupę działania, o której mowa w art. 4 ustawy RLKS – Stowarzyszenie ……………………………….</w:t>
      </w:r>
    </w:p>
    <w:p w14:paraId="35330F1E" w14:textId="77777777" w:rsidR="00D47FC7" w:rsidRDefault="000E466C"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 xml:space="preserve">„Mierniku” – </w:t>
      </w:r>
      <w:r w:rsidR="007958ED">
        <w:rPr>
          <w:rFonts w:asciiTheme="minorHAnsi" w:hAnsiTheme="minorHAnsi"/>
          <w:bCs/>
          <w:spacing w:val="-6"/>
          <w:sz w:val="22"/>
          <w:szCs w:val="22"/>
        </w:rPr>
        <w:t xml:space="preserve">należy </w:t>
      </w:r>
      <w:r>
        <w:rPr>
          <w:rFonts w:asciiTheme="minorHAnsi" w:hAnsiTheme="minorHAnsi"/>
          <w:bCs/>
          <w:spacing w:val="-6"/>
          <w:sz w:val="22"/>
          <w:szCs w:val="22"/>
        </w:rPr>
        <w:t>przez to rozumieć wskaźnik rozliczający zadanie w ramach uproszczonej metody rozliczania wydatków;</w:t>
      </w:r>
    </w:p>
    <w:p w14:paraId="2903C21D" w14:textId="79A2FDBC" w:rsidR="00F15F60" w:rsidRPr="00C66CA0" w:rsidRDefault="0080144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952C5E" w:rsidDel="00801441">
        <w:rPr>
          <w:rFonts w:asciiTheme="minorHAnsi" w:hAnsiTheme="minorHAnsi"/>
          <w:bCs/>
          <w:spacing w:val="-6"/>
          <w:sz w:val="22"/>
          <w:szCs w:val="22"/>
        </w:rPr>
        <w:lastRenderedPageBreak/>
        <w:t xml:space="preserve"> </w:t>
      </w:r>
      <w:r w:rsidR="00F15F60"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103A9B4C" w14:textId="77777777"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3364650A"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2D84ED7A"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de minimis</w:t>
      </w:r>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5F9727AD"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44DA0731"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7B52B97D" w14:textId="0DB02461"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00B151C3">
        <w:rPr>
          <w:rFonts w:ascii="Calibri" w:hAnsi="Calibri"/>
          <w:bCs/>
          <w:spacing w:val="-6"/>
          <w:sz w:val="22"/>
          <w:szCs w:val="22"/>
        </w:rPr>
        <w:t>2023/2831</w:t>
      </w:r>
      <w:r w:rsidRPr="00C66CA0">
        <w:rPr>
          <w:rFonts w:ascii="Calibri" w:hAnsi="Calibri"/>
          <w:bCs/>
          <w:spacing w:val="-6"/>
          <w:sz w:val="22"/>
          <w:szCs w:val="22"/>
        </w:rPr>
        <w:t>;</w:t>
      </w:r>
    </w:p>
    <w:p w14:paraId="2FA2F6AF"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19DE5E3C"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02D1E24B"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48E2F717"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462E0EC4"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14:paraId="6FF944C6" w14:textId="6470CE7A"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48D05C63" w14:textId="77777777"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lastRenderedPageBreak/>
        <w:t>„Wniosku o dofinansowanie” – należy przez to rozumieć</w:t>
      </w:r>
      <w:r w:rsidR="00C346F2">
        <w:rPr>
          <w:rFonts w:ascii="Calibri" w:hAnsi="Calibri"/>
          <w:spacing w:val="-2"/>
          <w:sz w:val="22"/>
          <w:szCs w:val="22"/>
        </w:rPr>
        <w:t xml:space="preserve"> formularz</w:t>
      </w:r>
      <w:r>
        <w:rPr>
          <w:rFonts w:ascii="Calibri" w:hAnsi="Calibri"/>
          <w:spacing w:val="-2"/>
          <w:sz w:val="22"/>
          <w:szCs w:val="22"/>
        </w:rPr>
        <w:t xml:space="preserve"> wniosk</w:t>
      </w:r>
      <w:r w:rsidR="00C346F2">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xml:space="preserve"> wraz z załącznikami, </w:t>
      </w:r>
      <w:r w:rsidR="0035089F">
        <w:rPr>
          <w:rFonts w:ascii="Calibri" w:hAnsi="Calibri"/>
          <w:spacing w:val="-2"/>
          <w:sz w:val="22"/>
          <w:szCs w:val="22"/>
        </w:rPr>
        <w:t xml:space="preserve">który </w:t>
      </w:r>
      <w:r w:rsidR="00A04D93">
        <w:rPr>
          <w:rFonts w:ascii="Calibri" w:hAnsi="Calibri"/>
          <w:spacing w:val="-2"/>
          <w:sz w:val="22"/>
          <w:szCs w:val="22"/>
        </w:rPr>
        <w:t xml:space="preserve">stanowi </w:t>
      </w:r>
      <w:r w:rsidR="00A04D93" w:rsidRPr="009D24D0">
        <w:rPr>
          <w:rFonts w:ascii="Calibri" w:hAnsi="Calibri"/>
          <w:b/>
          <w:spacing w:val="-2"/>
          <w:sz w:val="22"/>
          <w:szCs w:val="22"/>
        </w:rPr>
        <w:t>załącznik nr 2 do Umowy</w:t>
      </w:r>
      <w:r w:rsidR="00A04D93">
        <w:rPr>
          <w:rFonts w:ascii="Calibri" w:hAnsi="Calibri"/>
          <w:spacing w:val="-2"/>
          <w:sz w:val="22"/>
          <w:szCs w:val="22"/>
        </w:rPr>
        <w:t>;</w:t>
      </w:r>
      <w:r>
        <w:rPr>
          <w:rFonts w:ascii="Calibri" w:hAnsi="Calibri"/>
          <w:spacing w:val="-2"/>
          <w:sz w:val="22"/>
          <w:szCs w:val="22"/>
        </w:rPr>
        <w:t xml:space="preserve"> </w:t>
      </w:r>
    </w:p>
    <w:p w14:paraId="7C751090" w14:textId="77777777"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bookmarkStart w:id="7" w:name="_Hlk173225650"/>
      <w:r w:rsidR="000465BE" w:rsidRPr="000465BE">
        <w:rPr>
          <w:rFonts w:asciiTheme="minorHAnsi" w:hAnsiTheme="minorHAnsi" w:cstheme="minorHAnsi"/>
          <w:sz w:val="22"/>
          <w:szCs w:val="22"/>
        </w:rPr>
        <w:t>https://funduszeuepomorskie.pl</w:t>
      </w:r>
      <w:bookmarkEnd w:id="7"/>
      <w:r w:rsidRPr="00C66CA0">
        <w:rPr>
          <w:rFonts w:ascii="Calibri" w:hAnsi="Calibri"/>
          <w:spacing w:val="-6"/>
          <w:sz w:val="22"/>
          <w:szCs w:val="22"/>
        </w:rPr>
        <w:t>;</w:t>
      </w:r>
    </w:p>
    <w:p w14:paraId="320952E8" w14:textId="3A5DE69F"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C297B">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0D3D92">
        <w:rPr>
          <w:rFonts w:ascii="Calibri" w:hAnsi="Calibri"/>
          <w:spacing w:val="-8"/>
          <w:sz w:val="22"/>
          <w:szCs w:val="22"/>
        </w:rPr>
        <w:t>R</w:t>
      </w:r>
      <w:r w:rsidR="000D3D92" w:rsidRPr="00144367">
        <w:rPr>
          <w:rFonts w:ascii="Calibri" w:hAnsi="Calibri"/>
          <w:spacing w:val="-8"/>
          <w:sz w:val="22"/>
          <w:szCs w:val="22"/>
        </w:rPr>
        <w:t xml:space="preserve">egulaminem </w:t>
      </w:r>
      <w:r w:rsidR="0079753A">
        <w:rPr>
          <w:rFonts w:ascii="Calibri" w:hAnsi="Calibri"/>
          <w:spacing w:val="-8"/>
          <w:sz w:val="22"/>
          <w:szCs w:val="22"/>
        </w:rPr>
        <w:t>naboru wniosków</w:t>
      </w:r>
      <w:r w:rsidR="00144367" w:rsidRPr="00144367">
        <w:rPr>
          <w:rFonts w:ascii="Calibri" w:hAnsi="Calibri"/>
          <w:spacing w:val="-8"/>
          <w:sz w:val="22"/>
          <w:szCs w:val="22"/>
        </w:rPr>
        <w:t xml:space="preserve">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9D24D0">
        <w:rPr>
          <w:rFonts w:ascii="Calibri" w:hAnsi="Calibri"/>
          <w:spacing w:val="22"/>
          <w:sz w:val="22"/>
          <w:szCs w:val="22"/>
        </w:rPr>
        <w:t>Wytycznych</w:t>
      </w:r>
      <w:r w:rsidR="0043415C" w:rsidRPr="009D24D0">
        <w:rPr>
          <w:rFonts w:ascii="Calibri" w:hAnsi="Calibri"/>
          <w:spacing w:val="22"/>
          <w:sz w:val="22"/>
          <w:szCs w:val="22"/>
        </w:rPr>
        <w:t xml:space="preserve"> </w:t>
      </w:r>
      <w:r w:rsidR="002254D9" w:rsidRPr="009D24D0">
        <w:rPr>
          <w:rFonts w:ascii="Calibri" w:hAnsi="Calibri"/>
          <w:spacing w:val="22"/>
          <w:sz w:val="22"/>
          <w:szCs w:val="22"/>
        </w:rPr>
        <w:t>dot.</w:t>
      </w:r>
      <w:r w:rsidR="0043415C" w:rsidRPr="009D24D0">
        <w:rPr>
          <w:rFonts w:ascii="Calibri" w:hAnsi="Calibri"/>
          <w:spacing w:val="22"/>
          <w:sz w:val="22"/>
          <w:szCs w:val="22"/>
        </w:rPr>
        <w:t xml:space="preserve"> </w:t>
      </w:r>
      <w:r w:rsidRPr="009D24D0">
        <w:rPr>
          <w:rFonts w:ascii="Calibri" w:hAnsi="Calibri"/>
          <w:spacing w:val="22"/>
          <w:sz w:val="22"/>
          <w:szCs w:val="22"/>
        </w:rPr>
        <w:t>kwalifikowalności</w:t>
      </w:r>
      <w:r w:rsidR="0043415C" w:rsidRPr="009D24D0">
        <w:rPr>
          <w:rFonts w:ascii="Calibri" w:hAnsi="Calibri"/>
          <w:spacing w:val="22"/>
          <w:sz w:val="22"/>
          <w:szCs w:val="22"/>
        </w:rPr>
        <w:t xml:space="preserve"> </w:t>
      </w:r>
      <w:r w:rsidRPr="009D24D0">
        <w:rPr>
          <w:rFonts w:ascii="Calibri" w:hAnsi="Calibri"/>
          <w:spacing w:val="22"/>
          <w:sz w:val="22"/>
          <w:szCs w:val="22"/>
        </w:rPr>
        <w:t>wydatków</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2ABE6C05" w14:textId="77777777"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6642B835"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28A1B288" w14:textId="77777777"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5E4AC6BF" w14:textId="77777777"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9D24D0">
        <w:rPr>
          <w:rFonts w:ascii="Calibri" w:hAnsi="Calibri"/>
          <w:spacing w:val="22"/>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9D24D0">
        <w:rPr>
          <w:rFonts w:ascii="Calibri" w:hAnsi="Calibri"/>
          <w:spacing w:val="22"/>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75B78831"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1CF0B4D7" w14:textId="73AD4760"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r w:rsidR="000465BE" w:rsidRPr="008B4C09">
        <w:rPr>
          <w:rFonts w:ascii="Calibri" w:hAnsi="Calibri"/>
          <w:spacing w:val="-6"/>
          <w:sz w:val="22"/>
          <w:szCs w:val="22"/>
        </w:rPr>
        <w:t>https://funduszeuepomorskie.pl</w:t>
      </w:r>
      <w:r w:rsidR="006F5C68" w:rsidRPr="00C66CA0">
        <w:rPr>
          <w:rFonts w:ascii="Calibri" w:hAnsi="Calibri"/>
          <w:b/>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59566B74" w14:textId="77777777" w:rsidR="004E7135" w:rsidRPr="00C66CA0" w:rsidRDefault="004E7135" w:rsidP="006F5C68">
      <w:pPr>
        <w:pStyle w:val="Nagwek2"/>
      </w:pPr>
      <w:bookmarkStart w:id="8" w:name="_Toc190851251"/>
      <w:r w:rsidRPr="00C66CA0">
        <w:rPr>
          <w:rStyle w:val="Nagwek1Znak"/>
          <w:rFonts w:asciiTheme="minorHAnsi" w:hAnsiTheme="minorHAnsi"/>
          <w:b/>
          <w:bCs w:val="0"/>
          <w:szCs w:val="26"/>
        </w:rPr>
        <w:lastRenderedPageBreak/>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8"/>
    </w:p>
    <w:p w14:paraId="636528B1"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3AD6E930" w14:textId="0BACB1BD" w:rsidR="00116EC7" w:rsidRPr="00C66CA0" w:rsidRDefault="00116EC7" w:rsidP="00E961FB">
      <w:pPr>
        <w:pStyle w:val="Akapitzlist"/>
        <w:numPr>
          <w:ilvl w:val="1"/>
          <w:numId w:val="7"/>
        </w:numPr>
        <w:spacing w:after="40" w:line="276" w:lineRule="auto"/>
        <w:ind w:hanging="425"/>
        <w:contextualSpacing w:val="0"/>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w:t>
      </w:r>
      <w:r w:rsidR="004D7246">
        <w:rPr>
          <w:rFonts w:ascii="Calibri" w:hAnsi="Calibri"/>
          <w:bCs/>
          <w:sz w:val="22"/>
          <w:szCs w:val="22"/>
        </w:rPr>
        <w:t>wskazanej</w:t>
      </w:r>
      <w:r w:rsidR="00BC297B">
        <w:rPr>
          <w:rFonts w:ascii="Calibri" w:hAnsi="Calibri"/>
          <w:bCs/>
          <w:sz w:val="22"/>
          <w:szCs w:val="22"/>
        </w:rPr>
        <w:t xml:space="preserve"> przez Instytucję Zarządzającą </w:t>
      </w:r>
      <w:r w:rsidR="00C13C98" w:rsidRPr="00C66CA0">
        <w:rPr>
          <w:rFonts w:ascii="Calibri" w:hAnsi="Calibri"/>
          <w:bCs/>
          <w:sz w:val="22"/>
          <w:szCs w:val="22"/>
        </w:rPr>
        <w:t xml:space="preserve">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61BCBCF0" w14:textId="77777777" w:rsidR="003F3392" w:rsidRPr="00C66CA0" w:rsidRDefault="00116EC7" w:rsidP="00E961FB">
      <w:pPr>
        <w:pStyle w:val="Akapitzlist"/>
        <w:numPr>
          <w:ilvl w:val="1"/>
          <w:numId w:val="7"/>
        </w:numPr>
        <w:spacing w:after="40" w:line="276" w:lineRule="auto"/>
        <w:contextualSpacing w:val="0"/>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A1128" w:rsidRPr="00C66CA0">
        <w:rPr>
          <w:rFonts w:ascii="Calibri" w:hAnsi="Calibri"/>
          <w:bCs/>
          <w:sz w:val="22"/>
          <w:szCs w:val="22"/>
        </w:rPr>
        <w:t>;</w:t>
      </w:r>
    </w:p>
    <w:p w14:paraId="20A92F9C"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15944725" w14:textId="777777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747A1740" w14:textId="7D3E68A5"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0465BE">
        <w:rPr>
          <w:rFonts w:ascii="Calibri" w:hAnsi="Calibri"/>
          <w:bCs/>
          <w:sz w:val="22"/>
          <w:szCs w:val="22"/>
        </w:rPr>
        <w:t>22-29</w:t>
      </w:r>
      <w:r w:rsidR="004238EB">
        <w:rPr>
          <w:rFonts w:ascii="Calibri" w:hAnsi="Calibri"/>
          <w:bCs/>
          <w:sz w:val="22"/>
          <w:szCs w:val="22"/>
        </w:rPr>
        <w:t xml:space="preserve"> </w:t>
      </w:r>
      <w:r w:rsidR="004238EB" w:rsidRPr="004238EB">
        <w:rPr>
          <w:rFonts w:ascii="Calibri" w:hAnsi="Calibri"/>
          <w:bCs/>
          <w:sz w:val="22"/>
          <w:szCs w:val="22"/>
        </w:rPr>
        <w:t>w ich aktualnej wersji</w:t>
      </w:r>
      <w:r w:rsidR="00F15F60" w:rsidRPr="00C66CA0">
        <w:rPr>
          <w:rFonts w:ascii="Calibri" w:hAnsi="Calibri"/>
          <w:bCs/>
          <w:sz w:val="22"/>
          <w:szCs w:val="22"/>
        </w:rPr>
        <w:t>.</w:t>
      </w:r>
    </w:p>
    <w:p w14:paraId="0D4375ED" w14:textId="77777777" w:rsidR="00911A54" w:rsidRPr="0000435D" w:rsidRDefault="00911A54" w:rsidP="00F61AFB">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00435D">
        <w:rPr>
          <w:rFonts w:asciiTheme="minorHAnsi" w:hAnsiTheme="minorHAnsi" w:cstheme="minorHAnsi"/>
          <w:bCs/>
          <w:spacing w:val="-2"/>
          <w:sz w:val="22"/>
          <w:szCs w:val="22"/>
        </w:rPr>
        <w:t>składania harmonogramu płatności</w:t>
      </w:r>
      <w:r w:rsidR="0000435D" w:rsidRPr="0000435D">
        <w:rPr>
          <w:rFonts w:asciiTheme="minorHAnsi" w:hAnsiTheme="minorHAnsi" w:cstheme="minorHAnsi"/>
          <w:bCs/>
          <w:spacing w:val="-2"/>
          <w:sz w:val="22"/>
          <w:szCs w:val="22"/>
        </w:rPr>
        <w:t xml:space="preserve">, obejmującego </w:t>
      </w:r>
      <w:r w:rsidR="0000435D" w:rsidRPr="0000435D">
        <w:rPr>
          <w:rFonts w:asciiTheme="minorHAnsi" w:hAnsiTheme="minorHAnsi" w:cstheme="minorHAnsi"/>
          <w:sz w:val="22"/>
          <w:szCs w:val="22"/>
        </w:rPr>
        <w:t>bieżący oraz kolejny rok realizacji Projektu –</w:t>
      </w:r>
      <w:r w:rsidRPr="0000435D">
        <w:rPr>
          <w:rFonts w:asciiTheme="minorHAnsi" w:hAnsiTheme="minorHAnsi" w:cstheme="minorHAnsi"/>
          <w:bCs/>
          <w:spacing w:val="-2"/>
          <w:sz w:val="22"/>
          <w:szCs w:val="22"/>
        </w:rPr>
        <w:t xml:space="preserve"> </w:t>
      </w:r>
      <w:r w:rsidRPr="0000435D">
        <w:rPr>
          <w:rFonts w:asciiTheme="minorHAnsi" w:hAnsiTheme="minorHAnsi" w:cstheme="minorHAnsi"/>
          <w:sz w:val="22"/>
          <w:szCs w:val="22"/>
        </w:rPr>
        <w:t>co 12 miesięcy oraz każdorazowo w przypadku, gdy planowane terminy oraz wysokość dofinasowania wydatków kwalifikowalnych, o które planuje wystąpić Beneficjent</w:t>
      </w:r>
      <w:r w:rsidR="0000435D" w:rsidRPr="0000435D">
        <w:rPr>
          <w:rFonts w:asciiTheme="minorHAnsi" w:hAnsiTheme="minorHAnsi" w:cstheme="minorHAnsi"/>
          <w:sz w:val="22"/>
          <w:szCs w:val="22"/>
        </w:rPr>
        <w:t>,</w:t>
      </w:r>
      <w:r w:rsidRPr="0000435D">
        <w:rPr>
          <w:rFonts w:asciiTheme="minorHAnsi" w:hAnsiTheme="minorHAnsi" w:cstheme="minorHAnsi"/>
          <w:sz w:val="22"/>
          <w:szCs w:val="22"/>
        </w:rPr>
        <w:t xml:space="preserve"> ulegną zmianie.</w:t>
      </w:r>
      <w:r w:rsidR="0000435D" w:rsidRPr="0000435D">
        <w:rPr>
          <w:rFonts w:asciiTheme="minorHAnsi" w:hAnsiTheme="minorHAnsi" w:cstheme="minorHAnsi"/>
          <w:sz w:val="22"/>
          <w:szCs w:val="22"/>
        </w:rPr>
        <w:t xml:space="preserve"> Pierwszy harmonogram płatności Beneficjent zobowiązany jest złożyć w terminie 3 dni od d</w:t>
      </w:r>
      <w:r w:rsidR="001B69C5">
        <w:rPr>
          <w:rFonts w:asciiTheme="minorHAnsi" w:hAnsiTheme="minorHAnsi" w:cstheme="minorHAnsi"/>
          <w:sz w:val="22"/>
          <w:szCs w:val="22"/>
        </w:rPr>
        <w:t>nia</w:t>
      </w:r>
      <w:r w:rsidR="0000435D" w:rsidRPr="0000435D">
        <w:rPr>
          <w:rFonts w:asciiTheme="minorHAnsi" w:hAnsiTheme="minorHAnsi" w:cstheme="minorHAnsi"/>
          <w:sz w:val="22"/>
          <w:szCs w:val="22"/>
        </w:rPr>
        <w:t xml:space="preserve"> zawarcia Umowy. </w:t>
      </w:r>
      <w:r w:rsidR="007958ED" w:rsidRPr="002E7235">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r w:rsidR="0000435D" w:rsidRPr="0000435D">
        <w:rPr>
          <w:rFonts w:asciiTheme="minorHAnsi" w:hAnsiTheme="minorHAnsi" w:cstheme="minorHAnsi"/>
          <w:sz w:val="22"/>
          <w:szCs w:val="22"/>
        </w:rPr>
        <w:t xml:space="preserve"> </w:t>
      </w:r>
    </w:p>
    <w:p w14:paraId="700FC948" w14:textId="77777777"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Dofinansowanie jest przekazywane Beneficjentowi przez Płatnika oraz, w przypadku współfinansowania ze środków budżetu państwa, przez Instytucję Zarządzającą w</w:t>
      </w:r>
      <w:r w:rsidR="0030028D">
        <w:rPr>
          <w:rFonts w:ascii="Calibri" w:hAnsi="Calibri"/>
          <w:sz w:val="22"/>
          <w:szCs w:val="22"/>
        </w:rPr>
        <w:t xml:space="preserve"> szczególności w</w:t>
      </w:r>
      <w:r w:rsidRPr="00C66CA0">
        <w:rPr>
          <w:rFonts w:ascii="Calibri" w:hAnsi="Calibri"/>
          <w:sz w:val="22"/>
          <w:szCs w:val="22"/>
        </w:rPr>
        <w:t xml:space="preserve"> formie</w:t>
      </w:r>
      <w:r w:rsidR="00920A34">
        <w:rPr>
          <w:rFonts w:ascii="Calibri" w:hAnsi="Calibri"/>
          <w:sz w:val="22"/>
          <w:szCs w:val="22"/>
        </w:rPr>
        <w:t xml:space="preserve"> zaliczki</w:t>
      </w:r>
      <w:r w:rsidR="0030028D">
        <w:rPr>
          <w:rFonts w:ascii="Calibri" w:hAnsi="Calibri"/>
          <w:sz w:val="22"/>
          <w:szCs w:val="22"/>
        </w:rPr>
        <w:t xml:space="preserve">, jak też w 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28A9B43C" w14:textId="10DAE0BD" w:rsidR="0017154C" w:rsidRPr="00952C5E" w:rsidRDefault="008B1277" w:rsidP="005B0112">
      <w:pPr>
        <w:pStyle w:val="Akapitzlist"/>
        <w:numPr>
          <w:ilvl w:val="0"/>
          <w:numId w:val="7"/>
        </w:numPr>
        <w:spacing w:after="12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884D94">
        <w:rPr>
          <w:rFonts w:ascii="Calibri" w:hAnsi="Calibri"/>
          <w:sz w:val="22"/>
          <w:szCs w:val="22"/>
        </w:rPr>
        <w:t>4</w:t>
      </w:r>
      <w:r w:rsidR="00BC297B">
        <w:rPr>
          <w:rFonts w:ascii="Calibri" w:hAnsi="Calibri"/>
          <w:sz w:val="22"/>
          <w:szCs w:val="22"/>
        </w:rPr>
        <w:t>)</w:t>
      </w:r>
      <w:r w:rsidR="0017154C" w:rsidRPr="00C66CA0">
        <w:rPr>
          <w:rFonts w:ascii="Calibri" w:hAnsi="Calibri"/>
          <w:sz w:val="22"/>
          <w:szCs w:val="22"/>
        </w:rPr>
        <w:t>.</w:t>
      </w:r>
    </w:p>
    <w:p w14:paraId="64BD9339" w14:textId="28914B8F" w:rsidR="00B11BA1" w:rsidRPr="00EC44C2" w:rsidRDefault="00E051C0" w:rsidP="00EC44C2">
      <w:pPr>
        <w:pStyle w:val="Nagwek2"/>
      </w:pPr>
      <w:bookmarkStart w:id="9" w:name="_Hlk126564339"/>
      <w:bookmarkStart w:id="10" w:name="_Toc190851252"/>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9"/>
      <w:bookmarkEnd w:id="10"/>
    </w:p>
    <w:p w14:paraId="57C5E4F2" w14:textId="5566F158" w:rsidR="00E051C0" w:rsidRPr="00C66CA0" w:rsidRDefault="00307DC9" w:rsidP="003E3FBF">
      <w:pPr>
        <w:pStyle w:val="Akapitzlist"/>
        <w:keepNext/>
        <w:numPr>
          <w:ilvl w:val="0"/>
          <w:numId w:val="22"/>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w:t>
      </w:r>
      <w:r w:rsidR="00E051C0" w:rsidRPr="00C66CA0">
        <w:rPr>
          <w:rFonts w:ascii="Calibri" w:hAnsi="Calibri"/>
          <w:sz w:val="22"/>
          <w:szCs w:val="22"/>
        </w:rPr>
        <w:lastRenderedPageBreak/>
        <w:t xml:space="preserve">art. 39 Ustawy wdrożeniowej, Beneficjent, jako partner wiodący, ma obowiązek zapoznać pozostałych partnerów z treścią Umowy i udostępnić im jej kopię. </w:t>
      </w:r>
    </w:p>
    <w:p w14:paraId="5DECFFB0" w14:textId="124F1CF9" w:rsidR="00307DC9" w:rsidRPr="00C66CA0" w:rsidRDefault="00307DC9" w:rsidP="003E3FBF">
      <w:pPr>
        <w:pStyle w:val="Akapitzlist"/>
        <w:keepNex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6819F2BA" w14:textId="73308BCD" w:rsidR="00307DC9" w:rsidRPr="00C66CA0" w:rsidRDefault="00307DC9" w:rsidP="003E3FBF">
      <w:pPr>
        <w:pStyle w:val="Akapitzlist"/>
        <w:numPr>
          <w:ilvl w:val="1"/>
          <w:numId w:val="3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4681CA12" w14:textId="05AE6608" w:rsidR="00307DC9" w:rsidRPr="00C66CA0" w:rsidRDefault="00307DC9" w:rsidP="003E3FBF">
      <w:pPr>
        <w:pStyle w:val="Akapitzlist"/>
        <w:numPr>
          <w:ilvl w:val="1"/>
          <w:numId w:val="3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7C320215" w14:textId="65A471CE"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Na zasadach określonych w odrębnej umowie lub porozumieniu stanowiącym załącznik do </w:t>
      </w:r>
      <w:r w:rsidR="00A04D93">
        <w:rPr>
          <w:rFonts w:ascii="Calibri" w:hAnsi="Calibri"/>
          <w:sz w:val="22"/>
          <w:szCs w:val="22"/>
        </w:rPr>
        <w:t>W</w:t>
      </w:r>
      <w:r w:rsidRPr="00C66CA0">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 ponoszenia Wydatków kwalifikowalnych.</w:t>
      </w:r>
    </w:p>
    <w:p w14:paraId="2586CEE6" w14:textId="1E836148"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3FBC1D5B" w14:textId="6818F85C"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2EBEF0B2" w14:textId="0724F0D7" w:rsidR="004E7135" w:rsidRPr="00C66CA0" w:rsidRDefault="004E7135" w:rsidP="00A24896">
      <w:pPr>
        <w:pStyle w:val="Nagwek2"/>
      </w:pPr>
      <w:bookmarkStart w:id="11" w:name="_Toc190851253"/>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11"/>
    </w:p>
    <w:p w14:paraId="6E249ED3"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t>
      </w:r>
      <w:proofErr w:type="spellStart"/>
      <w:r w:rsidR="006E51E1" w:rsidRPr="00C66CA0">
        <w:rPr>
          <w:rFonts w:ascii="Calibri" w:hAnsi="Calibri"/>
          <w:spacing w:val="-6"/>
          <w:sz w:val="22"/>
          <w:szCs w:val="22"/>
        </w:rPr>
        <w:t>ws</w:t>
      </w:r>
      <w:proofErr w:type="spellEnd"/>
      <w:r w:rsidR="006E51E1" w:rsidRPr="00C66CA0">
        <w:rPr>
          <w:rFonts w:ascii="Calibri" w:hAnsi="Calibri"/>
          <w:spacing w:val="-6"/>
          <w:sz w:val="22"/>
          <w:szCs w:val="22"/>
        </w:rPr>
        <w:t xml:space="preserve">.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0DEDED68" w14:textId="08B21589"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404679">
        <w:rPr>
          <w:rFonts w:ascii="Calibri" w:hAnsi="Calibri"/>
          <w:spacing w:val="-4"/>
          <w:sz w:val="22"/>
          <w:szCs w:val="22"/>
        </w:rPr>
        <w:t>1</w:t>
      </w:r>
      <w:r w:rsidR="00FF3FDC">
        <w:rPr>
          <w:rFonts w:ascii="Calibri" w:hAnsi="Calibri"/>
          <w:spacing w:val="-4"/>
          <w:sz w:val="22"/>
          <w:szCs w:val="22"/>
        </w:rPr>
        <w:t>9</w:t>
      </w:r>
      <w:r w:rsidRPr="00C66CA0">
        <w:rPr>
          <w:rFonts w:ascii="Calibri" w:hAnsi="Calibri"/>
          <w:spacing w:val="-4"/>
          <w:sz w:val="22"/>
          <w:szCs w:val="22"/>
        </w:rPr>
        <w:t>.</w:t>
      </w:r>
    </w:p>
    <w:p w14:paraId="7BB95FDB" w14:textId="75B03688"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14:paraId="119F53CA"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t>
      </w:r>
      <w:proofErr w:type="spellStart"/>
      <w:r w:rsidR="004934E7" w:rsidRPr="00C66CA0">
        <w:rPr>
          <w:rFonts w:ascii="Calibri" w:hAnsi="Calibri"/>
          <w:sz w:val="22"/>
          <w:szCs w:val="22"/>
        </w:rPr>
        <w:t>ws</w:t>
      </w:r>
      <w:proofErr w:type="spellEnd"/>
      <w:r w:rsidR="004934E7" w:rsidRPr="00C66CA0">
        <w:rPr>
          <w:rFonts w:ascii="Calibri" w:hAnsi="Calibri"/>
          <w:sz w:val="22"/>
          <w:szCs w:val="22"/>
        </w:rPr>
        <w:t>.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285E3058"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40717024"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5AE7FC8E"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10D0A782"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2FB6EA7D"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174E8319"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3A0806B6"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lastRenderedPageBreak/>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60F64989"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636FE94E"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57563BB0"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223CAD6D" w14:textId="77777777" w:rsidR="00C4648C" w:rsidRPr="00C66CA0" w:rsidRDefault="00C4648C" w:rsidP="00BE7D2E">
      <w:pPr>
        <w:pStyle w:val="Nagwek1"/>
      </w:pPr>
      <w:bookmarkStart w:id="12" w:name="_Toc190851254"/>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12"/>
    </w:p>
    <w:p w14:paraId="0CD5E3F3" w14:textId="1CA2E157" w:rsidR="00AB088D" w:rsidRPr="00C66CA0" w:rsidRDefault="00AB088D" w:rsidP="00BE7D2E">
      <w:pPr>
        <w:pStyle w:val="Nagwek2"/>
      </w:pPr>
      <w:bookmarkStart w:id="13" w:name="_Toc190851255"/>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13"/>
    </w:p>
    <w:p w14:paraId="0496A158" w14:textId="77777777"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21B86C10" w14:textId="77777777"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3B16530B" w14:textId="44D4476C" w:rsidR="00005B79" w:rsidRDefault="00005B79" w:rsidP="003E3FBF">
      <w:pPr>
        <w:pStyle w:val="Akapitzlist"/>
        <w:numPr>
          <w:ilvl w:val="1"/>
          <w:numId w:val="46"/>
        </w:numPr>
        <w:spacing w:after="40" w:line="276" w:lineRule="auto"/>
        <w:rPr>
          <w:rFonts w:ascii="Calibri" w:hAnsi="Calibri"/>
          <w:sz w:val="22"/>
          <w:szCs w:val="22"/>
        </w:rPr>
      </w:pPr>
      <w:r>
        <w:rPr>
          <w:rFonts w:ascii="Calibri" w:hAnsi="Calibri"/>
          <w:sz w:val="22"/>
          <w:szCs w:val="22"/>
        </w:rPr>
        <w:t xml:space="preserve">składanie i rozliczanie Wniosków o płatność, o których mowa w </w:t>
      </w:r>
      <w:r w:rsidR="00BF7044">
        <w:rPr>
          <w:rFonts w:ascii="Calibri" w:hAnsi="Calibri"/>
          <w:sz w:val="22"/>
          <w:szCs w:val="22"/>
        </w:rPr>
        <w:t>Artykule</w:t>
      </w:r>
      <w:r>
        <w:rPr>
          <w:rFonts w:ascii="Calibri" w:hAnsi="Calibri"/>
          <w:sz w:val="22"/>
          <w:szCs w:val="22"/>
        </w:rPr>
        <w:t xml:space="preserve"> </w:t>
      </w:r>
      <w:r w:rsidR="00FF3FDC">
        <w:rPr>
          <w:rFonts w:ascii="Calibri" w:hAnsi="Calibri"/>
          <w:sz w:val="22"/>
          <w:szCs w:val="22"/>
        </w:rPr>
        <w:t>10</w:t>
      </w:r>
      <w:r w:rsidR="00E961FB">
        <w:rPr>
          <w:rFonts w:ascii="Calibri" w:hAnsi="Calibri"/>
          <w:sz w:val="22"/>
          <w:szCs w:val="22"/>
        </w:rPr>
        <w:t>;</w:t>
      </w:r>
    </w:p>
    <w:p w14:paraId="627C8D6F" w14:textId="49066045"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 xml:space="preserve">składanie harmonogramów płatności, o których mowa w Artykule 3 ust. 1 pkt </w:t>
      </w:r>
      <w:r w:rsidR="00FA17C3">
        <w:rPr>
          <w:rFonts w:ascii="Calibri" w:hAnsi="Calibri"/>
          <w:bCs/>
          <w:spacing w:val="-6"/>
          <w:sz w:val="22"/>
          <w:szCs w:val="22"/>
        </w:rPr>
        <w:t>6</w:t>
      </w:r>
      <w:r>
        <w:rPr>
          <w:rFonts w:ascii="Calibri" w:hAnsi="Calibri"/>
          <w:bCs/>
          <w:spacing w:val="-6"/>
          <w:sz w:val="22"/>
          <w:szCs w:val="22"/>
        </w:rPr>
        <w:t>;</w:t>
      </w:r>
    </w:p>
    <w:p w14:paraId="5F4ABD41" w14:textId="77777777"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p>
    <w:p w14:paraId="514B4FF6"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5147790B" w14:textId="77777777"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3DFB6B52" w14:textId="06D59178"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9D24D0">
        <w:rPr>
          <w:rFonts w:ascii="Calibri" w:hAnsi="Calibri"/>
          <w:spacing w:val="22"/>
          <w:sz w:val="22"/>
          <w:szCs w:val="22"/>
        </w:rPr>
        <w:t>Instrukcji 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r w:rsidR="000465BE" w:rsidRPr="000465BE">
        <w:rPr>
          <w:rFonts w:asciiTheme="minorHAnsi" w:hAnsiTheme="minorHAnsi" w:cstheme="minorHAnsi"/>
          <w:sz w:val="22"/>
          <w:szCs w:val="22"/>
        </w:rPr>
        <w:t xml:space="preserve"> </w:t>
      </w:r>
      <w:bookmarkStart w:id="14" w:name="_Hlk173225871"/>
      <w:r w:rsidR="000465BE" w:rsidRPr="00053F02">
        <w:rPr>
          <w:rFonts w:asciiTheme="minorHAnsi" w:hAnsiTheme="minorHAnsi" w:cstheme="minorHAnsi"/>
          <w:sz w:val="22"/>
          <w:szCs w:val="22"/>
        </w:rPr>
        <w:t>https://funduszeuepomorskie.pl/strona/1134-skorzystaj-z-systemu-informatycznego</w:t>
      </w:r>
      <w:bookmarkEnd w:id="14"/>
      <w:r w:rsidRPr="00176984">
        <w:rPr>
          <w:rFonts w:asciiTheme="minorHAnsi" w:hAnsiTheme="minorHAnsi" w:cstheme="minorHAnsi"/>
          <w:sz w:val="22"/>
          <w:szCs w:val="22"/>
        </w:rPr>
        <w:t>.</w:t>
      </w:r>
    </w:p>
    <w:p w14:paraId="7150F7D6" w14:textId="37A54FF8"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9D24D0">
        <w:rPr>
          <w:rFonts w:ascii="Calibri" w:hAnsi="Calibri"/>
          <w:spacing w:val="22"/>
          <w:sz w:val="22"/>
          <w:szCs w:val="22"/>
        </w:rPr>
        <w:t>Wniosek o dodanie Osoby zarządzającej Projektem w CST2021 po stronie Beneficjenta</w:t>
      </w:r>
      <w:r w:rsidR="00884D94">
        <w:rPr>
          <w:rStyle w:val="Odwoanieprzypisudolnego"/>
          <w:rFonts w:ascii="Calibri" w:hAnsi="Calibri"/>
          <w:spacing w:val="22"/>
          <w:sz w:val="22"/>
          <w:szCs w:val="22"/>
        </w:rPr>
        <w:footnoteReference w:id="22"/>
      </w:r>
      <w:r>
        <w:rPr>
          <w:rFonts w:ascii="Calibri" w:hAnsi="Calibri"/>
          <w:sz w:val="22"/>
          <w:szCs w:val="22"/>
        </w:rPr>
        <w:t xml:space="preserve"> wyznaczonej do otrzymania uprawnień administracyjnych oraz do wykonywania w imieniu Beneficjenta czynności związanych z realizacją Projektu wymienionych w ust. </w:t>
      </w:r>
      <w:r w:rsidR="0030028D">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4A40BEC8"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9D24D0">
        <w:rPr>
          <w:rFonts w:ascii="Calibri" w:hAnsi="Calibri"/>
          <w:spacing w:val="22"/>
          <w:sz w:val="22"/>
          <w:szCs w:val="22"/>
        </w:rPr>
        <w:t>Regulaminu bezpiecznego użytkowania CST2021</w:t>
      </w:r>
      <w:r>
        <w:rPr>
          <w:rFonts w:ascii="Calibri" w:hAnsi="Calibri"/>
          <w:spacing w:val="-6"/>
          <w:sz w:val="22"/>
          <w:szCs w:val="22"/>
        </w:rPr>
        <w:t>, o którym mowa w</w:t>
      </w:r>
      <w:r>
        <w:rPr>
          <w:rFonts w:ascii="Calibri" w:hAnsi="Calibri"/>
          <w:sz w:val="22"/>
          <w:szCs w:val="22"/>
        </w:rPr>
        <w:t xml:space="preserve"> Wytycznych dotyczących warunków gromadzenia i przekazywania danych w postaci elektronicznej.</w:t>
      </w:r>
    </w:p>
    <w:p w14:paraId="30E3EA2E"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329BB34A" w14:textId="4490DEB5" w:rsidR="00176984" w:rsidRDefault="00176984" w:rsidP="003E3FBF">
      <w:pPr>
        <w:pStyle w:val="Akapitzlist"/>
        <w:numPr>
          <w:ilvl w:val="0"/>
          <w:numId w:val="46"/>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albo </w:t>
      </w:r>
      <w:r w:rsidR="000465BE">
        <w:rPr>
          <w:rFonts w:ascii="Calibri" w:hAnsi="Calibri"/>
          <w:spacing w:val="-4"/>
          <w:sz w:val="22"/>
          <w:szCs w:val="22"/>
        </w:rPr>
        <w:t xml:space="preserve">podpis </w:t>
      </w:r>
      <w:r>
        <w:rPr>
          <w:rFonts w:ascii="Calibri" w:hAnsi="Calibri"/>
          <w:spacing w:val="-4"/>
          <w:sz w:val="22"/>
          <w:szCs w:val="22"/>
        </w:rPr>
        <w:t>niekwalifikowany generowany przez CST2021 przesyłany jako kod autoryzacyjny na adres e-mail danej osoby uprawnionej.</w:t>
      </w:r>
    </w:p>
    <w:p w14:paraId="1A39E9CA"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lastRenderedPageBreak/>
        <w:t xml:space="preserve">Beneficjent zobowiązuje się do każdorazowego informowania Instytucji Zarządzającej o nieautoryzowanym dostępie do danych Beneficjenta w CST2021. Informację należy przesłać na adres e-mail </w:t>
      </w:r>
      <w:hyperlink r:id="rId15"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3ACA9DEF" w14:textId="64472808"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 xml:space="preserve">nstytucji Zarządzającej stosowne informacje lub dokumenty niezwłocznie po przywróceniu dostępności CST2021. W przypadku Wniosku o płatność, w ramach którego Beneficjent wnioskuje o zaliczkę, jest on zobowiązany w terminie wskazanym w Artykule </w:t>
      </w:r>
      <w:r w:rsidR="003A3942">
        <w:rPr>
          <w:rFonts w:ascii="Calibri" w:hAnsi="Calibri"/>
          <w:sz w:val="22"/>
          <w:szCs w:val="22"/>
        </w:rPr>
        <w:t>9</w:t>
      </w:r>
      <w:r w:rsidR="009353B8">
        <w:rPr>
          <w:rFonts w:ascii="Calibri" w:hAnsi="Calibri"/>
          <w:sz w:val="22"/>
          <w:szCs w:val="22"/>
        </w:rPr>
        <w:t xml:space="preserve">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0A19B278" w14:textId="3939421F" w:rsidR="00176984" w:rsidRPr="00884D94" w:rsidRDefault="00176984" w:rsidP="003E3FBF">
      <w:pPr>
        <w:numPr>
          <w:ilvl w:val="0"/>
          <w:numId w:val="46"/>
        </w:numPr>
        <w:spacing w:after="40" w:line="276" w:lineRule="auto"/>
        <w:jc w:val="both"/>
        <w:rPr>
          <w:rFonts w:asciiTheme="minorHAnsi" w:hAnsiTheme="minorHAnsi" w:cstheme="minorHAnsi"/>
          <w:spacing w:val="-4"/>
          <w:sz w:val="22"/>
          <w:szCs w:val="22"/>
        </w:rPr>
      </w:pPr>
      <w:r w:rsidRPr="00884D94">
        <w:rPr>
          <w:rFonts w:ascii="Calibri" w:hAnsi="Calibri"/>
          <w:spacing w:val="-4"/>
          <w:sz w:val="22"/>
          <w:szCs w:val="22"/>
        </w:rPr>
        <w:t>Jeżeli w Projekcie koszty związane z wynagrodzeniem personelu</w:t>
      </w:r>
      <w:r w:rsidR="0030028D" w:rsidRPr="00884D94">
        <w:rPr>
          <w:rFonts w:ascii="Calibri" w:hAnsi="Calibri"/>
          <w:spacing w:val="-4"/>
          <w:sz w:val="22"/>
          <w:szCs w:val="22"/>
        </w:rPr>
        <w:t xml:space="preserve"> bezpośredniego</w:t>
      </w:r>
      <w:r w:rsidRPr="00884D94">
        <w:rPr>
          <w:rFonts w:ascii="Calibri" w:hAnsi="Calibri"/>
          <w:spacing w:val="-4"/>
          <w:sz w:val="22"/>
          <w:szCs w:val="22"/>
        </w:rPr>
        <w:t xml:space="preserve"> są kwalifikowalne, Beneficjent zobowiązany jest do korzystania z bazy personelu Projektu na podstawie pkt 1</w:t>
      </w:r>
      <w:r w:rsidR="002F4E51" w:rsidRPr="00884D94">
        <w:rPr>
          <w:rFonts w:ascii="Calibri" w:hAnsi="Calibri"/>
          <w:spacing w:val="-4"/>
          <w:sz w:val="22"/>
          <w:szCs w:val="22"/>
        </w:rPr>
        <w:t>2</w:t>
      </w:r>
      <w:r w:rsidRPr="00884D94">
        <w:rPr>
          <w:rFonts w:ascii="Calibri" w:hAnsi="Calibri"/>
          <w:i/>
          <w:spacing w:val="-4"/>
          <w:sz w:val="22"/>
          <w:szCs w:val="22"/>
        </w:rPr>
        <w:t xml:space="preserve"> </w:t>
      </w:r>
      <w:r w:rsidRPr="00884D94">
        <w:rPr>
          <w:rFonts w:ascii="Calibri" w:hAnsi="Calibri"/>
          <w:spacing w:val="22"/>
          <w:sz w:val="22"/>
          <w:szCs w:val="22"/>
        </w:rPr>
        <w:t>Podrozdziału nr 3.8 – Personel projektu Wytycznych dot. kwalifikowalności wydatków</w:t>
      </w:r>
      <w:r w:rsidR="00884D94" w:rsidRPr="00884D94">
        <w:rPr>
          <w:rStyle w:val="Odwoanieprzypisudolnego"/>
          <w:rFonts w:ascii="Calibri" w:hAnsi="Calibri"/>
          <w:spacing w:val="22"/>
          <w:sz w:val="22"/>
          <w:szCs w:val="22"/>
        </w:rPr>
        <w:footnoteReference w:id="23"/>
      </w:r>
      <w:r w:rsidRPr="00884D94">
        <w:rPr>
          <w:rFonts w:ascii="Calibri" w:hAnsi="Calibri"/>
          <w:spacing w:val="-4"/>
          <w:sz w:val="22"/>
          <w:szCs w:val="22"/>
        </w:rPr>
        <w:t xml:space="preserve">. Beneficjent zobowiązuje się do wprowadzania na bieżąco następujących danych do CST2021 w zakresie </w:t>
      </w:r>
      <w:r w:rsidRPr="00884D94">
        <w:rPr>
          <w:rFonts w:asciiTheme="minorHAnsi" w:hAnsiTheme="minorHAnsi" w:cstheme="minorHAnsi"/>
          <w:spacing w:val="-4"/>
          <w:sz w:val="22"/>
          <w:szCs w:val="22"/>
        </w:rPr>
        <w:t>angażowania personelu Projektu:</w:t>
      </w:r>
    </w:p>
    <w:p w14:paraId="16E05480" w14:textId="25B591E2" w:rsidR="00CA7B62" w:rsidRPr="00884D94"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884D94">
        <w:rPr>
          <w:rFonts w:asciiTheme="minorHAnsi" w:hAnsiTheme="minorHAnsi" w:cstheme="minorHAnsi"/>
          <w:sz w:val="22"/>
          <w:szCs w:val="22"/>
        </w:rPr>
        <w:t>dane dotyczące personelu Projektu, w tym: nr PESEL, imię, nazwisko;</w:t>
      </w:r>
    </w:p>
    <w:p w14:paraId="3716811A" w14:textId="3F7F53C7" w:rsidR="00176984" w:rsidRPr="00884D94"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884D94">
        <w:rPr>
          <w:rFonts w:asciiTheme="minorHAnsi" w:hAnsiTheme="minorHAnsi" w:cstheme="minorHAnsi"/>
          <w:sz w:val="22"/>
          <w:szCs w:val="22"/>
        </w:rPr>
        <w:t>dane dotyczące formy zaangażowania personelu w ramach Projektu: forma zaangażowania w projekcie, okres zaangażowania osoby w projekcie (dzień-miesiąc-rok—dzień-miesiąc-rok).</w:t>
      </w:r>
    </w:p>
    <w:p w14:paraId="75638AAC" w14:textId="77777777" w:rsidR="00176984" w:rsidRDefault="00205564" w:rsidP="003E3FBF">
      <w:pPr>
        <w:numPr>
          <w:ilvl w:val="0"/>
          <w:numId w:val="46"/>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14:paraId="06CBEC96"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583FF2F5"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czynności kontrolne przeprowadzane w ramach Projektu;</w:t>
      </w:r>
    </w:p>
    <w:p w14:paraId="28589140"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68C8FB78"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016425C8"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14:paraId="7A0A0E71" w14:textId="77777777" w:rsidR="00176984" w:rsidRDefault="00176984" w:rsidP="003E3FBF">
      <w:pPr>
        <w:numPr>
          <w:ilvl w:val="0"/>
          <w:numId w:val="46"/>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6ED90C5F" w14:textId="5EE286A6" w:rsidR="004B3DB9" w:rsidRPr="00C66CA0" w:rsidRDefault="004B3DB9" w:rsidP="005336AC">
      <w:pPr>
        <w:pStyle w:val="Nagwek2"/>
        <w:rPr>
          <w:b w:val="0"/>
        </w:rPr>
      </w:pPr>
      <w:bookmarkStart w:id="15" w:name="_Toc190851256"/>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15"/>
    </w:p>
    <w:p w14:paraId="17BC7F8A" w14:textId="77777777" w:rsidR="0030439F" w:rsidRPr="00EE1B4C" w:rsidRDefault="0030439F" w:rsidP="00EE1B4C">
      <w:pPr>
        <w:spacing w:after="40" w:line="276" w:lineRule="auto"/>
        <w:jc w:val="both"/>
        <w:rPr>
          <w:rFonts w:ascii="Calibri" w:hAnsi="Calibri"/>
          <w:sz w:val="22"/>
          <w:szCs w:val="22"/>
        </w:rPr>
      </w:pPr>
      <w:r w:rsidRPr="00EE1B4C">
        <w:rPr>
          <w:rFonts w:ascii="Calibri" w:hAnsi="Calibri"/>
          <w:sz w:val="22"/>
          <w:szCs w:val="22"/>
        </w:rPr>
        <w:t xml:space="preserve">Beneficjent przyjmuje do wiadomości i akceptuje, że </w:t>
      </w:r>
      <w:r w:rsidR="0078228F" w:rsidRPr="00EE1B4C">
        <w:rPr>
          <w:rFonts w:ascii="Calibri" w:hAnsi="Calibri"/>
          <w:sz w:val="22"/>
          <w:szCs w:val="22"/>
        </w:rPr>
        <w:t>kwalifikowalny jest</w:t>
      </w:r>
      <w:r w:rsidRPr="00EE1B4C">
        <w:rPr>
          <w:rFonts w:ascii="Calibri" w:hAnsi="Calibri"/>
          <w:sz w:val="22"/>
          <w:szCs w:val="22"/>
        </w:rPr>
        <w:t xml:space="preserve"> wydatek, który</w:t>
      </w:r>
      <w:r w:rsidR="0078228F" w:rsidRPr="00EE1B4C">
        <w:rPr>
          <w:rFonts w:ascii="Calibri" w:hAnsi="Calibri"/>
          <w:sz w:val="22"/>
          <w:szCs w:val="22"/>
        </w:rPr>
        <w:t xml:space="preserve"> spełnia łącznie następujące warunki</w:t>
      </w:r>
      <w:r w:rsidRPr="00EE1B4C">
        <w:rPr>
          <w:rFonts w:ascii="Calibri" w:hAnsi="Calibri"/>
          <w:sz w:val="22"/>
          <w:szCs w:val="22"/>
        </w:rPr>
        <w:t>:</w:t>
      </w:r>
    </w:p>
    <w:p w14:paraId="3575A1AF"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EE1B4C">
        <w:rPr>
          <w:rFonts w:ascii="Calibri" w:hAnsi="Calibri"/>
          <w:spacing w:val="22"/>
          <w:sz w:val="22"/>
          <w:szCs w:val="22"/>
        </w:rPr>
        <w:t xml:space="preserve">Podrozdziału nr </w:t>
      </w:r>
      <w:r w:rsidR="007B0440" w:rsidRPr="00EE1B4C">
        <w:rPr>
          <w:rFonts w:ascii="Calibri" w:hAnsi="Calibri"/>
          <w:spacing w:val="22"/>
          <w:sz w:val="22"/>
          <w:szCs w:val="22"/>
        </w:rPr>
        <w:t>2</w:t>
      </w:r>
      <w:r w:rsidRPr="00EE1B4C">
        <w:rPr>
          <w:rFonts w:ascii="Calibri" w:hAnsi="Calibri"/>
          <w:spacing w:val="22"/>
          <w:sz w:val="22"/>
          <w:szCs w:val="22"/>
        </w:rPr>
        <w:t xml:space="preserve">.1 – </w:t>
      </w:r>
      <w:r w:rsidR="007B0440" w:rsidRPr="00EE1B4C">
        <w:rPr>
          <w:rFonts w:ascii="Calibri" w:hAnsi="Calibri"/>
          <w:spacing w:val="22"/>
          <w:sz w:val="22"/>
          <w:szCs w:val="22"/>
        </w:rPr>
        <w:t>Okres</w:t>
      </w:r>
      <w:r w:rsidRPr="00EE1B4C">
        <w:rPr>
          <w:rFonts w:ascii="Calibri" w:hAnsi="Calibri"/>
          <w:spacing w:val="22"/>
          <w:sz w:val="22"/>
          <w:szCs w:val="22"/>
        </w:rPr>
        <w:t xml:space="preserve"> kwalifikowalności Wytycznych dot. kwalifikowalności wydatków;</w:t>
      </w:r>
    </w:p>
    <w:p w14:paraId="7CC87429" w14:textId="77777777" w:rsidR="0030439F" w:rsidRPr="00C66CA0" w:rsidRDefault="0030439F" w:rsidP="003E3FBF">
      <w:pPr>
        <w:pStyle w:val="Akapitzlist"/>
        <w:numPr>
          <w:ilvl w:val="1"/>
          <w:numId w:val="23"/>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311D54F0" w14:textId="12884779"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841E27">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1F06E5">
        <w:rPr>
          <w:rFonts w:ascii="Calibri" w:hAnsi="Calibri"/>
          <w:sz w:val="22"/>
          <w:szCs w:val="22"/>
        </w:rPr>
        <w:t>, warunkach udzielania wsparcia</w:t>
      </w:r>
      <w:r w:rsidRPr="00C66CA0">
        <w:rPr>
          <w:rFonts w:ascii="Calibri" w:hAnsi="Calibri"/>
          <w:sz w:val="22"/>
          <w:szCs w:val="22"/>
        </w:rPr>
        <w:t xml:space="preserve"> oraz w </w:t>
      </w:r>
      <w:r w:rsidR="000D3D92">
        <w:rPr>
          <w:rFonts w:ascii="Calibri" w:hAnsi="Calibri"/>
          <w:sz w:val="22"/>
          <w:szCs w:val="22"/>
        </w:rPr>
        <w:t>R</w:t>
      </w:r>
      <w:r w:rsidR="000D3D92" w:rsidRPr="00C66CA0">
        <w:rPr>
          <w:rFonts w:ascii="Calibri" w:hAnsi="Calibri"/>
          <w:sz w:val="22"/>
          <w:szCs w:val="22"/>
        </w:rPr>
        <w:t xml:space="preserve">egulaminie </w:t>
      </w:r>
      <w:r w:rsidR="0079753A">
        <w:rPr>
          <w:rFonts w:ascii="Calibri" w:hAnsi="Calibri"/>
          <w:sz w:val="22"/>
          <w:szCs w:val="22"/>
        </w:rPr>
        <w:t>naboru wniosków</w:t>
      </w:r>
      <w:r w:rsidRPr="00C66CA0">
        <w:rPr>
          <w:rFonts w:ascii="Calibri" w:hAnsi="Calibri"/>
          <w:sz w:val="22"/>
          <w:szCs w:val="22"/>
        </w:rPr>
        <w:t xml:space="preserve">; </w:t>
      </w:r>
    </w:p>
    <w:p w14:paraId="4D504165"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uwzględniony w budżecie Projektu lub w zakresie rzeczowym Projektu</w:t>
      </w:r>
      <w:r w:rsidR="001C1962">
        <w:rPr>
          <w:rFonts w:ascii="Calibri" w:hAnsi="Calibri"/>
          <w:sz w:val="22"/>
          <w:szCs w:val="22"/>
        </w:rPr>
        <w:t>, w ramach zadań, o których mowa w § 6 ust. 1 Umowy i</w:t>
      </w:r>
      <w:r w:rsidRPr="00C66CA0">
        <w:rPr>
          <w:rFonts w:ascii="Calibri" w:hAnsi="Calibri"/>
          <w:sz w:val="22"/>
          <w:szCs w:val="22"/>
        </w:rPr>
        <w:t xml:space="preserve"> we </w:t>
      </w:r>
      <w:r w:rsidR="00A04D93">
        <w:rPr>
          <w:rFonts w:ascii="Calibri" w:hAnsi="Calibri"/>
          <w:sz w:val="22"/>
          <w:szCs w:val="22"/>
        </w:rPr>
        <w:t>W</w:t>
      </w:r>
      <w:r w:rsidRPr="00C66CA0">
        <w:rPr>
          <w:rFonts w:ascii="Calibri" w:hAnsi="Calibri"/>
          <w:sz w:val="22"/>
          <w:szCs w:val="22"/>
        </w:rPr>
        <w:t>niosku o dofinansowanie;</w:t>
      </w:r>
    </w:p>
    <w:p w14:paraId="1AE9A11A"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EE1B4C">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 do których stosowania Beneficjent zobowiązał się w Umowie;</w:t>
      </w:r>
    </w:p>
    <w:p w14:paraId="0FD61B05"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23D7479D"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lastRenderedPageBreak/>
        <w:t>został dokonany w sposób przejrzysty, racjonalny i efektywny, z zachowaniem zasady uzyskiwania najlepszych efektów z danych nakładów;</w:t>
      </w:r>
    </w:p>
    <w:p w14:paraId="14E31FBD" w14:textId="77777777" w:rsidR="0078228F"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684556FF"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EE1B4C">
        <w:rPr>
          <w:rFonts w:ascii="Calibri" w:hAnsi="Calibri"/>
          <w:spacing w:val="22"/>
          <w:sz w:val="22"/>
          <w:szCs w:val="22"/>
        </w:rPr>
        <w:t xml:space="preserve">Wytycznymi </w:t>
      </w:r>
      <w:r w:rsidR="006A4BBA" w:rsidRPr="00EE1B4C">
        <w:rPr>
          <w:rFonts w:ascii="Calibri" w:hAnsi="Calibri"/>
          <w:spacing w:val="22"/>
          <w:sz w:val="22"/>
          <w:szCs w:val="22"/>
        </w:rPr>
        <w:t>dotyczącymi</w:t>
      </w:r>
      <w:r w:rsidRPr="00EE1B4C">
        <w:rPr>
          <w:rFonts w:ascii="Calibri" w:hAnsi="Calibri"/>
          <w:spacing w:val="22"/>
          <w:sz w:val="22"/>
          <w:szCs w:val="22"/>
        </w:rPr>
        <w:t xml:space="preserve"> warunków gromadzenia i przekazywania danych w postaci elektronicznej;</w:t>
      </w:r>
    </w:p>
    <w:p w14:paraId="47275D76" w14:textId="09E5B3FC" w:rsidR="0030439F" w:rsidRPr="00C66CA0" w:rsidRDefault="0030439F" w:rsidP="003E3FBF">
      <w:pPr>
        <w:pStyle w:val="Akapitzlist"/>
        <w:numPr>
          <w:ilvl w:val="1"/>
          <w:numId w:val="23"/>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EE1B4C">
        <w:rPr>
          <w:rFonts w:ascii="Calibri" w:hAnsi="Calibri"/>
          <w:spacing w:val="22"/>
          <w:sz w:val="22"/>
          <w:szCs w:val="22"/>
        </w:rPr>
        <w:t>Wytycznych dot. kwalifikowalności wydatków</w:t>
      </w:r>
      <w:r w:rsidRPr="00C66CA0">
        <w:rPr>
          <w:rFonts w:ascii="Calibri" w:hAnsi="Calibri"/>
          <w:spacing w:val="-6"/>
          <w:sz w:val="22"/>
          <w:szCs w:val="22"/>
        </w:rPr>
        <w:t>,</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EE1B4C">
        <w:rPr>
          <w:rFonts w:ascii="Calibri" w:hAnsi="Calibri"/>
          <w:spacing w:val="22"/>
          <w:sz w:val="22"/>
          <w:szCs w:val="22"/>
        </w:rPr>
        <w:t xml:space="preserve">Podrozdziale nr </w:t>
      </w:r>
      <w:r w:rsidR="000342D7" w:rsidRPr="00EE1B4C">
        <w:rPr>
          <w:rFonts w:ascii="Calibri" w:hAnsi="Calibri"/>
          <w:spacing w:val="22"/>
          <w:sz w:val="22"/>
          <w:szCs w:val="22"/>
        </w:rPr>
        <w:t>2</w:t>
      </w:r>
      <w:r w:rsidRPr="00EE1B4C">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w </w:t>
      </w:r>
      <w:r w:rsidR="000D3D92">
        <w:rPr>
          <w:rFonts w:ascii="Calibri" w:hAnsi="Calibri"/>
          <w:spacing w:val="-6"/>
          <w:sz w:val="22"/>
          <w:szCs w:val="22"/>
        </w:rPr>
        <w:t xml:space="preserve">Regulaminie </w:t>
      </w:r>
      <w:r w:rsidR="0079753A">
        <w:rPr>
          <w:rFonts w:ascii="Calibri" w:hAnsi="Calibri"/>
          <w:spacing w:val="-6"/>
          <w:sz w:val="22"/>
          <w:szCs w:val="22"/>
        </w:rPr>
        <w:t>naboru wniosków</w:t>
      </w:r>
      <w:r w:rsidR="008B318D">
        <w:rPr>
          <w:rFonts w:ascii="Calibri" w:hAnsi="Calibri"/>
          <w:spacing w:val="-6"/>
          <w:sz w:val="22"/>
          <w:szCs w:val="22"/>
        </w:rPr>
        <w:t xml:space="preserve"> (z załącznikami)</w:t>
      </w:r>
      <w:r w:rsidRPr="00C66CA0">
        <w:rPr>
          <w:rFonts w:ascii="Calibri" w:hAnsi="Calibri"/>
          <w:sz w:val="22"/>
          <w:szCs w:val="22"/>
        </w:rPr>
        <w:t>;</w:t>
      </w:r>
    </w:p>
    <w:p w14:paraId="4C395620"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EE1B4C">
        <w:rPr>
          <w:rFonts w:ascii="Calibri" w:hAnsi="Calibri"/>
          <w:spacing w:val="22"/>
          <w:sz w:val="22"/>
          <w:szCs w:val="22"/>
        </w:rPr>
        <w:t xml:space="preserve">Podrozdziału nr </w:t>
      </w:r>
      <w:r w:rsidR="000342D7" w:rsidRPr="00EE1B4C">
        <w:rPr>
          <w:rFonts w:ascii="Calibri" w:hAnsi="Calibri"/>
          <w:spacing w:val="22"/>
          <w:sz w:val="22"/>
          <w:szCs w:val="22"/>
        </w:rPr>
        <w:t>3</w:t>
      </w:r>
      <w:r w:rsidRPr="00EE1B4C">
        <w:rPr>
          <w:rFonts w:ascii="Calibri" w:hAnsi="Calibri"/>
          <w:spacing w:val="22"/>
          <w:sz w:val="22"/>
          <w:szCs w:val="22"/>
        </w:rPr>
        <w:t>.</w:t>
      </w:r>
      <w:r w:rsidR="009D58B9" w:rsidRPr="00EE1B4C">
        <w:rPr>
          <w:rFonts w:ascii="Calibri" w:hAnsi="Calibri"/>
          <w:spacing w:val="22"/>
          <w:sz w:val="22"/>
          <w:szCs w:val="22"/>
        </w:rPr>
        <w:t>1</w:t>
      </w:r>
      <w:r w:rsidRPr="00EE1B4C">
        <w:rPr>
          <w:rFonts w:ascii="Calibri" w:hAnsi="Calibri"/>
          <w:spacing w:val="22"/>
          <w:sz w:val="22"/>
          <w:szCs w:val="22"/>
        </w:rPr>
        <w:t xml:space="preserve"> – Zasada faktycznego poniesienia wydatku Wytycznych dot. kwalifikowalności wydatków</w:t>
      </w:r>
      <w:r w:rsidRPr="00C66CA0">
        <w:rPr>
          <w:rFonts w:ascii="Calibri" w:hAnsi="Calibri"/>
          <w:sz w:val="22"/>
          <w:szCs w:val="22"/>
        </w:rPr>
        <w:t>;</w:t>
      </w:r>
    </w:p>
    <w:p w14:paraId="4EA9F6CC"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EE1B4C">
        <w:rPr>
          <w:rFonts w:ascii="Calibri" w:hAnsi="Calibri"/>
          <w:spacing w:val="22"/>
          <w:sz w:val="22"/>
          <w:szCs w:val="22"/>
        </w:rPr>
        <w:t>Podrozdział</w:t>
      </w:r>
      <w:r w:rsidR="003B4815" w:rsidRPr="00EE1B4C">
        <w:rPr>
          <w:rFonts w:ascii="Calibri" w:hAnsi="Calibri"/>
          <w:spacing w:val="22"/>
          <w:sz w:val="22"/>
          <w:szCs w:val="22"/>
        </w:rPr>
        <w:t>u</w:t>
      </w:r>
      <w:r w:rsidRPr="00EE1B4C">
        <w:rPr>
          <w:rFonts w:ascii="Calibri" w:hAnsi="Calibri"/>
          <w:spacing w:val="22"/>
          <w:sz w:val="22"/>
          <w:szCs w:val="22"/>
        </w:rPr>
        <w:t xml:space="preserve"> nr </w:t>
      </w:r>
      <w:r w:rsidR="000342D7" w:rsidRPr="00EE1B4C">
        <w:rPr>
          <w:rFonts w:ascii="Calibri" w:hAnsi="Calibri"/>
          <w:spacing w:val="22"/>
          <w:sz w:val="22"/>
          <w:szCs w:val="22"/>
        </w:rPr>
        <w:t>2</w:t>
      </w:r>
      <w:r w:rsidR="003B4815" w:rsidRPr="00EE1B4C">
        <w:rPr>
          <w:rFonts w:ascii="Calibri" w:hAnsi="Calibri"/>
          <w:spacing w:val="22"/>
          <w:sz w:val="22"/>
          <w:szCs w:val="22"/>
        </w:rPr>
        <w:t>.3</w:t>
      </w:r>
      <w:r w:rsidRPr="00EE1B4C">
        <w:rPr>
          <w:rFonts w:ascii="Calibri" w:hAnsi="Calibri"/>
          <w:spacing w:val="22"/>
          <w:sz w:val="22"/>
          <w:szCs w:val="22"/>
        </w:rPr>
        <w:t xml:space="preserve"> – </w:t>
      </w:r>
      <w:r w:rsidR="003B4815" w:rsidRPr="00EE1B4C">
        <w:rPr>
          <w:rFonts w:ascii="Calibri" w:hAnsi="Calibri"/>
          <w:spacing w:val="22"/>
          <w:sz w:val="22"/>
          <w:szCs w:val="22"/>
        </w:rPr>
        <w:t>Wydatki niekwalifikowane</w:t>
      </w:r>
      <w:r w:rsidRPr="00EE1B4C">
        <w:rPr>
          <w:rFonts w:ascii="Calibri" w:hAnsi="Calibri"/>
          <w:spacing w:val="22"/>
          <w:sz w:val="22"/>
          <w:szCs w:val="22"/>
        </w:rPr>
        <w:t xml:space="preserve"> Wytycznych dot. kwalifikowalności wydatków</w:t>
      </w:r>
      <w:r w:rsidR="003B4815" w:rsidRPr="00EE1B4C">
        <w:rPr>
          <w:rFonts w:ascii="Calibri" w:hAnsi="Calibri"/>
          <w:spacing w:val="22"/>
          <w:sz w:val="22"/>
          <w:szCs w:val="22"/>
        </w:rPr>
        <w:t>.</w:t>
      </w:r>
    </w:p>
    <w:p w14:paraId="7B31793C" w14:textId="794AEA4E" w:rsidR="00136693" w:rsidRPr="00C66CA0" w:rsidRDefault="00136693" w:rsidP="00566B4F">
      <w:pPr>
        <w:pStyle w:val="Nagwek2"/>
      </w:pPr>
      <w:bookmarkStart w:id="16" w:name="_Toc190851257"/>
      <w:r w:rsidRPr="00C66CA0">
        <w:rPr>
          <w:rStyle w:val="Nagwek1Znak"/>
          <w:b/>
        </w:rPr>
        <w:t>Artykuł</w:t>
      </w:r>
      <w:r w:rsidR="0043415C" w:rsidRPr="00C66CA0">
        <w:rPr>
          <w:rStyle w:val="Nagwek1Znak"/>
          <w:b/>
        </w:rPr>
        <w:t xml:space="preserve"> </w:t>
      </w:r>
      <w:r w:rsidR="00174199">
        <w:rPr>
          <w:rStyle w:val="Nagwek1Znak"/>
          <w:b/>
        </w:rPr>
        <w:t>8</w:t>
      </w:r>
      <w:r w:rsidR="0043415C" w:rsidRPr="00C66CA0">
        <w:t xml:space="preserve"> </w:t>
      </w:r>
      <w:r w:rsidRPr="00C66CA0">
        <w:t>[udzielanie</w:t>
      </w:r>
      <w:r w:rsidR="0043415C" w:rsidRPr="00C66CA0">
        <w:t xml:space="preserve"> </w:t>
      </w:r>
      <w:r w:rsidR="009759EA" w:rsidRPr="00C66CA0">
        <w:t>Z</w:t>
      </w:r>
      <w:r w:rsidRPr="00C66CA0">
        <w:t>amówień]</w:t>
      </w:r>
      <w:bookmarkEnd w:id="16"/>
    </w:p>
    <w:p w14:paraId="3404F10D" w14:textId="041B02C0" w:rsidR="009759EA" w:rsidRPr="00C66CA0" w:rsidRDefault="009759EA" w:rsidP="00D0435A">
      <w:pPr>
        <w:pStyle w:val="Akapitzlist"/>
        <w:spacing w:after="40" w:line="276" w:lineRule="auto"/>
        <w:ind w:left="0"/>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3CA05C1C" w14:textId="6CC1D967" w:rsidR="00AB088D" w:rsidRPr="00C66CA0" w:rsidRDefault="00AB088D" w:rsidP="00AB55B4">
      <w:pPr>
        <w:pStyle w:val="Nagwek2"/>
      </w:pPr>
      <w:bookmarkStart w:id="17" w:name="_Toc190851258"/>
      <w:r w:rsidRPr="00C66CA0">
        <w:rPr>
          <w:rStyle w:val="Nagwek1Znak"/>
          <w:b/>
        </w:rPr>
        <w:t>Artykuł</w:t>
      </w:r>
      <w:r w:rsidR="0043415C" w:rsidRPr="00C66CA0">
        <w:rPr>
          <w:rStyle w:val="Nagwek1Znak"/>
          <w:b/>
        </w:rPr>
        <w:t xml:space="preserve"> </w:t>
      </w:r>
      <w:r w:rsidR="00174199">
        <w:rPr>
          <w:rStyle w:val="Nagwek1Znak"/>
          <w:b/>
        </w:rPr>
        <w:t>9</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17"/>
    </w:p>
    <w:p w14:paraId="6EFA7696" w14:textId="77777777" w:rsidR="00C746E5" w:rsidRPr="00A817EF" w:rsidRDefault="00C746E5" w:rsidP="003E3FBF">
      <w:pPr>
        <w:pStyle w:val="Akapitzlist"/>
        <w:numPr>
          <w:ilvl w:val="0"/>
          <w:numId w:val="19"/>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DA56EF">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14:paraId="19A43F39" w14:textId="3023E46F" w:rsidR="00C746E5" w:rsidRPr="00A817EF" w:rsidRDefault="00C84FA5" w:rsidP="003E3FBF">
      <w:pPr>
        <w:pStyle w:val="Akapitzlist"/>
        <w:numPr>
          <w:ilvl w:val="0"/>
          <w:numId w:val="19"/>
        </w:numPr>
        <w:spacing w:after="40" w:line="276" w:lineRule="auto"/>
        <w:contextualSpacing w:val="0"/>
        <w:jc w:val="both"/>
        <w:rPr>
          <w:rFonts w:ascii="Calibri" w:hAnsi="Calibri"/>
          <w:bCs/>
          <w:spacing w:val="-6"/>
          <w:sz w:val="22"/>
          <w:szCs w:val="22"/>
        </w:rPr>
      </w:pPr>
      <w:r w:rsidRPr="0096379F">
        <w:rPr>
          <w:rFonts w:ascii="Calibri" w:hAnsi="Calibri"/>
          <w:spacing w:val="-6"/>
          <w:sz w:val="22"/>
          <w:szCs w:val="22"/>
        </w:rPr>
        <w:t xml:space="preserve">Łączna kwota zaliczek udzielonych na realizację Projektu nie może przekroczyć </w:t>
      </w:r>
      <w:r>
        <w:rPr>
          <w:rFonts w:ascii="Calibri" w:hAnsi="Calibri"/>
          <w:spacing w:val="-6"/>
          <w:sz w:val="22"/>
          <w:szCs w:val="22"/>
        </w:rPr>
        <w:t>90</w:t>
      </w:r>
      <w:r w:rsidRPr="0096379F">
        <w:rPr>
          <w:rFonts w:ascii="Calibri" w:hAnsi="Calibri"/>
          <w:spacing w:val="-6"/>
          <w:sz w:val="22"/>
          <w:szCs w:val="22"/>
        </w:rPr>
        <w:t>% dofinansowania z EFRR,</w:t>
      </w:r>
      <w:r>
        <w:rPr>
          <w:rFonts w:ascii="Calibri" w:hAnsi="Calibri"/>
          <w:spacing w:val="-6"/>
          <w:sz w:val="22"/>
          <w:szCs w:val="22"/>
        </w:rPr>
        <w:t xml:space="preserve"> o którym mowa w </w:t>
      </w:r>
      <w:r>
        <w:rPr>
          <w:rFonts w:ascii="Calibri" w:hAnsi="Calibri" w:cs="Calibri"/>
          <w:spacing w:val="-6"/>
          <w:sz w:val="22"/>
          <w:szCs w:val="22"/>
        </w:rPr>
        <w:t>§</w:t>
      </w:r>
      <w:r>
        <w:rPr>
          <w:rFonts w:ascii="Calibri" w:hAnsi="Calibri"/>
          <w:spacing w:val="-6"/>
          <w:sz w:val="22"/>
          <w:szCs w:val="22"/>
        </w:rPr>
        <w:t xml:space="preserve"> 5 ust. 3 pkt 1</w:t>
      </w:r>
      <w:r w:rsidR="00C746E5" w:rsidRPr="00A817EF">
        <w:rPr>
          <w:rFonts w:ascii="Calibri" w:hAnsi="Calibri"/>
          <w:spacing w:val="-6"/>
          <w:sz w:val="22"/>
          <w:szCs w:val="22"/>
        </w:rPr>
        <w:t>.</w:t>
      </w:r>
    </w:p>
    <w:p w14:paraId="4D1A2262" w14:textId="77777777" w:rsidR="00C746E5" w:rsidRPr="00A817EF"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7958ED">
        <w:rPr>
          <w:rFonts w:ascii="Calibri" w:hAnsi="Calibri"/>
          <w:sz w:val="22"/>
          <w:szCs w:val="22"/>
        </w:rPr>
        <w:t>-wniosku o zaliczkę</w:t>
      </w:r>
      <w:r w:rsidRPr="00A817EF">
        <w:rPr>
          <w:rFonts w:ascii="Calibri" w:hAnsi="Calibri"/>
          <w:sz w:val="22"/>
          <w:szCs w:val="22"/>
        </w:rPr>
        <w:t xml:space="preserve"> złożonego prawidłowo do Instytucji Zarządzającej za pośrednictwem CST2021 co najmniej na 30 dni przed planowanym terminem wykorzystania zaliczki.</w:t>
      </w:r>
    </w:p>
    <w:p w14:paraId="7EA5D7AC" w14:textId="77777777" w:rsidR="00487A38" w:rsidRPr="00C66CA0" w:rsidRDefault="0055691A" w:rsidP="003E3FBF">
      <w:pPr>
        <w:pStyle w:val="Akapitzlist"/>
        <w:numPr>
          <w:ilvl w:val="0"/>
          <w:numId w:val="19"/>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DA56EF">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3B4FEC07" w14:textId="11A2BC3E" w:rsidR="00C746E5" w:rsidRPr="00404679" w:rsidRDefault="00C746E5" w:rsidP="003E3FBF">
      <w:pPr>
        <w:pStyle w:val="Akapitzlist"/>
        <w:numPr>
          <w:ilvl w:val="0"/>
          <w:numId w:val="19"/>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20F6CE69" w14:textId="05421EE7" w:rsidR="000E5074" w:rsidRPr="00C66CA0" w:rsidRDefault="000E5074" w:rsidP="003E3FBF">
      <w:pPr>
        <w:pStyle w:val="Akapitzlist"/>
        <w:numPr>
          <w:ilvl w:val="0"/>
          <w:numId w:val="19"/>
        </w:numPr>
        <w:spacing w:after="40" w:line="276" w:lineRule="auto"/>
        <w:ind w:right="-35"/>
        <w:contextualSpacing w:val="0"/>
        <w:jc w:val="both"/>
        <w:rPr>
          <w:rFonts w:ascii="Calibri" w:hAnsi="Calibri"/>
          <w:bCs/>
          <w:spacing w:val="-6"/>
          <w:sz w:val="22"/>
          <w:szCs w:val="22"/>
        </w:rPr>
      </w:pPr>
      <w:bookmarkStart w:id="18" w:name="_Hlk189827441"/>
      <w:r>
        <w:rPr>
          <w:rFonts w:ascii="Calibri" w:hAnsi="Calibri"/>
          <w:bCs/>
          <w:spacing w:val="-6"/>
          <w:sz w:val="22"/>
          <w:szCs w:val="22"/>
        </w:rPr>
        <w:t>Do wniosku o płatność pierwszej transzy zaliczki Beneficjent zobowiązany jest dołączyć ostateczne/ prawomocne decyzje warunkujące realizację projektu, o ile nie zostały dołączone na etapie ubiegania się o dofinansowanie.</w:t>
      </w:r>
    </w:p>
    <w:p w14:paraId="041E9CD7" w14:textId="77777777" w:rsidR="00C746E5" w:rsidRPr="00C66CA0"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bookmarkStart w:id="19" w:name="_Hlk127435125"/>
      <w:bookmarkEnd w:id="18"/>
      <w:r w:rsidRPr="00C66CA0">
        <w:rPr>
          <w:rFonts w:ascii="Calibri" w:hAnsi="Calibri"/>
          <w:sz w:val="22"/>
          <w:szCs w:val="22"/>
        </w:rPr>
        <w:t>Instytucja Zarządzająca dokonuje weryfikacji Wniosku o płatność</w:t>
      </w:r>
      <w:r w:rsidR="00B90C31">
        <w:rPr>
          <w:rFonts w:ascii="Calibri" w:hAnsi="Calibri"/>
          <w:sz w:val="22"/>
          <w:szCs w:val="22"/>
        </w:rPr>
        <w:t xml:space="preserve"> </w:t>
      </w:r>
      <w:r w:rsidR="007958ED">
        <w:rPr>
          <w:rFonts w:ascii="Calibri" w:hAnsi="Calibri"/>
          <w:sz w:val="22"/>
          <w:szCs w:val="22"/>
        </w:rPr>
        <w:t>-</w:t>
      </w:r>
      <w:r w:rsidR="00B90C31">
        <w:rPr>
          <w:rFonts w:ascii="Calibri" w:hAnsi="Calibri"/>
          <w:sz w:val="22"/>
          <w:szCs w:val="22"/>
        </w:rPr>
        <w:t xml:space="preserve"> </w:t>
      </w:r>
      <w:r w:rsidR="007958ED">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 xml:space="preserve">o </w:t>
      </w:r>
      <w:r>
        <w:rPr>
          <w:rFonts w:ascii="Calibri" w:hAnsi="Calibri"/>
          <w:sz w:val="22"/>
          <w:szCs w:val="22"/>
        </w:rPr>
        <w:t xml:space="preserve">przypisaną kwotę do zwrotu lub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19"/>
    </w:p>
    <w:p w14:paraId="2573A4D8" w14:textId="77777777" w:rsidR="00B849A4" w:rsidRPr="00C66CA0" w:rsidRDefault="00B849A4"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6087C9E9" w14:textId="77777777"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w:t>
      </w:r>
      <w:r w:rsidRPr="00C66CA0">
        <w:rPr>
          <w:rFonts w:ascii="Calibri" w:hAnsi="Calibri"/>
          <w:sz w:val="22"/>
          <w:szCs w:val="22"/>
        </w:rPr>
        <w:lastRenderedPageBreak/>
        <w:t xml:space="preserve">Instytucja Zarządzająca może podjąć decyzję o wstrzymaniu wypłaty </w:t>
      </w:r>
      <w:r w:rsidR="00726BAF">
        <w:rPr>
          <w:rFonts w:ascii="Calibri" w:hAnsi="Calibri"/>
          <w:sz w:val="22"/>
          <w:szCs w:val="22"/>
        </w:rPr>
        <w:t xml:space="preserve">kolejnej </w:t>
      </w:r>
      <w:r w:rsidR="00C84FA5">
        <w:rPr>
          <w:rFonts w:ascii="Calibri" w:hAnsi="Calibri"/>
          <w:sz w:val="22"/>
          <w:szCs w:val="22"/>
        </w:rPr>
        <w:t xml:space="preserve">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5459C882" w14:textId="77777777"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136E0D67" w14:textId="77777777" w:rsidR="00144367" w:rsidRPr="008E6BE1" w:rsidRDefault="00144367"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4"/>
          <w:sz w:val="22"/>
          <w:szCs w:val="22"/>
        </w:rPr>
        <w:t xml:space="preserve">w terminie </w:t>
      </w:r>
      <w:r w:rsidR="00C34C34">
        <w:rPr>
          <w:rFonts w:ascii="Calibri" w:hAnsi="Calibri"/>
          <w:spacing w:val="-4"/>
          <w:sz w:val="22"/>
          <w:szCs w:val="22"/>
        </w:rPr>
        <w:t>do</w:t>
      </w:r>
      <w:r w:rsidRPr="00C66CA0">
        <w:rPr>
          <w:rFonts w:ascii="Calibri" w:hAnsi="Calibri"/>
          <w:spacing w:val="-4"/>
          <w:sz w:val="22"/>
          <w:szCs w:val="22"/>
        </w:rPr>
        <w:t xml:space="preserve"> </w:t>
      </w:r>
      <w:r w:rsidR="00C34C34">
        <w:rPr>
          <w:rFonts w:ascii="Calibri" w:hAnsi="Calibri"/>
          <w:spacing w:val="-4"/>
          <w:sz w:val="22"/>
          <w:szCs w:val="22"/>
        </w:rPr>
        <w:t>3</w:t>
      </w:r>
      <w:r w:rsidRPr="00C66CA0">
        <w:rPr>
          <w:rFonts w:ascii="Calibri" w:hAnsi="Calibri"/>
          <w:spacing w:val="-4"/>
          <w:sz w:val="22"/>
          <w:szCs w:val="22"/>
        </w:rPr>
        <w:t xml:space="preserve">0 dni od dnia </w:t>
      </w:r>
      <w:r w:rsidR="00C34C34">
        <w:rPr>
          <w:rFonts w:ascii="Calibri" w:hAnsi="Calibri"/>
          <w:spacing w:val="-4"/>
          <w:sz w:val="22"/>
          <w:szCs w:val="22"/>
        </w:rPr>
        <w:t>zakończenia realizacji zadania na które została udzielona zaliczka,</w:t>
      </w:r>
      <w:r w:rsidRPr="00C66CA0">
        <w:rPr>
          <w:rFonts w:ascii="Calibri" w:hAnsi="Calibri"/>
          <w:spacing w:val="-4"/>
          <w:sz w:val="22"/>
          <w:szCs w:val="22"/>
        </w:rPr>
        <w:t xml:space="preserve"> chyba że w trakcie weryfikacji ostatniego Wniosku o płatność zostanie wyznaczony inny termin;</w:t>
      </w:r>
    </w:p>
    <w:p w14:paraId="0004EAA9" w14:textId="77777777" w:rsidR="00C34C34" w:rsidRPr="00144367" w:rsidRDefault="00C34C34"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A73D33">
        <w:rPr>
          <w:rFonts w:ascii="Calibri" w:hAnsi="Calibri"/>
          <w:bCs/>
          <w:spacing w:val="-6"/>
          <w:sz w:val="22"/>
          <w:szCs w:val="22"/>
        </w:rPr>
        <w:t>w terminie do 30 dni od dnia wskazanego w § 4 ust. 1 Umowy</w:t>
      </w:r>
      <w:r>
        <w:rPr>
          <w:rFonts w:ascii="Calibri" w:hAnsi="Calibri"/>
          <w:bCs/>
          <w:spacing w:val="-6"/>
          <w:sz w:val="22"/>
          <w:szCs w:val="22"/>
        </w:rPr>
        <w:t xml:space="preserve"> w przypadku, gdy zaliczka została udzielona w wysokości </w:t>
      </w:r>
      <w:r w:rsidRPr="005363E6">
        <w:rPr>
          <w:rFonts w:ascii="Calibri" w:hAnsi="Calibri"/>
          <w:bCs/>
          <w:spacing w:val="-6"/>
          <w:sz w:val="22"/>
          <w:szCs w:val="22"/>
        </w:rPr>
        <w:t>90% dofinansowania z EFRR, o którym mowa w § 5 ust. 3 pkt</w:t>
      </w:r>
      <w:r>
        <w:rPr>
          <w:rFonts w:ascii="Calibri" w:hAnsi="Calibri"/>
          <w:bCs/>
          <w:spacing w:val="-6"/>
          <w:sz w:val="22"/>
          <w:szCs w:val="22"/>
        </w:rPr>
        <w:t xml:space="preserve"> </w:t>
      </w:r>
      <w:r w:rsidRPr="005363E6">
        <w:rPr>
          <w:rFonts w:ascii="Calibri" w:hAnsi="Calibri"/>
          <w:bCs/>
          <w:spacing w:val="-6"/>
          <w:sz w:val="22"/>
          <w:szCs w:val="22"/>
        </w:rPr>
        <w:t>1</w:t>
      </w:r>
      <w:r>
        <w:rPr>
          <w:rFonts w:ascii="Calibri" w:hAnsi="Calibri"/>
          <w:bCs/>
          <w:spacing w:val="-6"/>
          <w:sz w:val="22"/>
          <w:szCs w:val="22"/>
        </w:rPr>
        <w:t>;</w:t>
      </w:r>
    </w:p>
    <w:p w14:paraId="57AAF863" w14:textId="5C86E86B" w:rsidR="00594179" w:rsidRPr="00C66CA0" w:rsidRDefault="00594179"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wraz z</w:t>
      </w:r>
      <w:r w:rsidR="007A5FC5" w:rsidRPr="00C66CA0">
        <w:rPr>
          <w:rFonts w:ascii="Calibri" w:hAnsi="Calibri"/>
          <w:spacing w:val="-6"/>
          <w:sz w:val="22"/>
          <w:szCs w:val="22"/>
        </w:rPr>
        <w:t xml:space="preserve"> </w:t>
      </w:r>
      <w:r w:rsidRPr="00C66CA0">
        <w:rPr>
          <w:rFonts w:ascii="Calibri" w:hAnsi="Calibri"/>
          <w:spacing w:val="-6"/>
          <w:sz w:val="22"/>
          <w:szCs w:val="22"/>
        </w:rPr>
        <w:t>dokumentami, o</w:t>
      </w:r>
      <w:r w:rsidR="007A5FC5" w:rsidRPr="00C66CA0">
        <w:rPr>
          <w:rFonts w:ascii="Calibri" w:hAnsi="Calibri"/>
          <w:spacing w:val="-6"/>
          <w:sz w:val="22"/>
          <w:szCs w:val="22"/>
        </w:rPr>
        <w:t xml:space="preserve"> </w:t>
      </w:r>
      <w:r w:rsidRPr="00C66CA0">
        <w:rPr>
          <w:rFonts w:ascii="Calibri" w:hAnsi="Calibri"/>
          <w:spacing w:val="-6"/>
          <w:sz w:val="22"/>
          <w:szCs w:val="22"/>
        </w:rPr>
        <w:t xml:space="preserve">których mowa w Artykule </w:t>
      </w:r>
      <w:r w:rsidR="00174199">
        <w:rPr>
          <w:rFonts w:ascii="Calibri" w:hAnsi="Calibri"/>
          <w:spacing w:val="-6"/>
          <w:sz w:val="22"/>
          <w:szCs w:val="22"/>
        </w:rPr>
        <w:t>10</w:t>
      </w:r>
      <w:r w:rsidRPr="00C66CA0">
        <w:rPr>
          <w:rFonts w:ascii="Calibri" w:hAnsi="Calibri"/>
          <w:spacing w:val="-6"/>
          <w:sz w:val="22"/>
          <w:szCs w:val="22"/>
        </w:rPr>
        <w:t xml:space="preserve"> ust. </w:t>
      </w:r>
      <w:r w:rsidR="00404679">
        <w:rPr>
          <w:rFonts w:ascii="Calibri" w:hAnsi="Calibri"/>
          <w:spacing w:val="-6"/>
          <w:sz w:val="22"/>
          <w:szCs w:val="22"/>
        </w:rPr>
        <w:t>10</w:t>
      </w:r>
      <w:r w:rsidRPr="00C66CA0">
        <w:rPr>
          <w:rFonts w:ascii="Calibri" w:hAnsi="Calibri"/>
          <w:spacing w:val="-6"/>
          <w:sz w:val="22"/>
          <w:szCs w:val="22"/>
        </w:rPr>
        <w:t xml:space="preserve"> pkt 1, lub dokonanie zwrotu niewydatkowanej kwoty zaliczki, na rachunek bankowy wskazany przez Instytucję Zarządzającą.</w:t>
      </w:r>
    </w:p>
    <w:p w14:paraId="5507C123" w14:textId="77777777" w:rsidR="00594179"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14:paraId="258934E2" w14:textId="77777777" w:rsidR="00594179" w:rsidRPr="00C66CA0"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1BBE7B6D" w14:textId="77777777" w:rsidR="00594179" w:rsidRPr="00C66CA0" w:rsidRDefault="00594179" w:rsidP="003E3FBF">
      <w:pPr>
        <w:pStyle w:val="Akapitzlist"/>
        <w:keepNex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14:paraId="7591B659" w14:textId="77777777"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720D658C" w14:textId="77777777"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06FD9763" w14:textId="34090493" w:rsidR="00B849A4" w:rsidRPr="00C66CA0" w:rsidRDefault="00B849A4" w:rsidP="002F49F0">
      <w:pPr>
        <w:pStyle w:val="Nagwek2"/>
      </w:pPr>
      <w:bookmarkStart w:id="20" w:name="_Toc190851259"/>
      <w:r w:rsidRPr="00C66CA0">
        <w:rPr>
          <w:rStyle w:val="Nagwek1Znak"/>
          <w:b/>
        </w:rPr>
        <w:t>Artykuł</w:t>
      </w:r>
      <w:r w:rsidR="0043415C" w:rsidRPr="00C66CA0">
        <w:rPr>
          <w:rStyle w:val="Nagwek1Znak"/>
          <w:b/>
        </w:rPr>
        <w:t xml:space="preserve"> </w:t>
      </w:r>
      <w:r w:rsidR="00174199">
        <w:rPr>
          <w:rStyle w:val="Nagwek1Znak"/>
          <w:b/>
        </w:rPr>
        <w:t>10</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20"/>
    </w:p>
    <w:p w14:paraId="49A55741" w14:textId="0904092D" w:rsidR="001A48F4" w:rsidRPr="008E6BE1" w:rsidRDefault="001A48F4" w:rsidP="003E3FBF">
      <w:pPr>
        <w:pStyle w:val="Akapitzlist"/>
        <w:numPr>
          <w:ilvl w:val="0"/>
          <w:numId w:val="10"/>
        </w:numPr>
        <w:spacing w:after="120" w:line="276" w:lineRule="auto"/>
        <w:jc w:val="both"/>
        <w:rPr>
          <w:spacing w:val="-6"/>
        </w:rPr>
      </w:pPr>
      <w:r w:rsidRPr="00C66CA0">
        <w:rPr>
          <w:rFonts w:ascii="Calibri" w:hAnsi="Calibri"/>
          <w:bCs/>
          <w:sz w:val="22"/>
          <w:szCs w:val="22"/>
        </w:rPr>
        <w:t>Wnioski o płatność Beneficjent zobowiązuje się składać nie częściej niż raz na 3 miesiące, chyba że</w:t>
      </w:r>
      <w:r w:rsidR="00C84FA5">
        <w:rPr>
          <w:rFonts w:ascii="Calibri" w:hAnsi="Calibri"/>
          <w:bCs/>
          <w:sz w:val="22"/>
          <w:szCs w:val="22"/>
        </w:rPr>
        <w:t xml:space="preserve"> </w:t>
      </w:r>
      <w:r w:rsidR="00E248C2" w:rsidRPr="008E6BE1">
        <w:rPr>
          <w:rFonts w:ascii="Calibri" w:hAnsi="Calibri"/>
          <w:bCs/>
          <w:spacing w:val="-4"/>
          <w:sz w:val="22"/>
          <w:szCs w:val="22"/>
        </w:rPr>
        <w:t>W</w:t>
      </w:r>
      <w:r w:rsidRPr="008E6BE1">
        <w:rPr>
          <w:rFonts w:ascii="Calibri" w:hAnsi="Calibri"/>
          <w:bCs/>
          <w:spacing w:val="-4"/>
          <w:sz w:val="22"/>
          <w:szCs w:val="22"/>
        </w:rPr>
        <w:t xml:space="preserve">niosek o płatność dotyczy zaliczki i stosuje się wówczas terminy określone w Artykule </w:t>
      </w:r>
      <w:r w:rsidR="00174199">
        <w:rPr>
          <w:rFonts w:ascii="Calibri" w:hAnsi="Calibri"/>
          <w:bCs/>
          <w:spacing w:val="-4"/>
          <w:sz w:val="22"/>
          <w:szCs w:val="22"/>
        </w:rPr>
        <w:t>9</w:t>
      </w:r>
      <w:r w:rsidRPr="008E6BE1">
        <w:rPr>
          <w:spacing w:val="-6"/>
        </w:rPr>
        <w:t>.</w:t>
      </w:r>
    </w:p>
    <w:p w14:paraId="67112B7B" w14:textId="012D3561" w:rsidR="001A48F4" w:rsidRPr="00404679"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3E657207" w14:textId="642ADC4B" w:rsidR="000E5074" w:rsidRPr="008E6BE1" w:rsidRDefault="000E5074" w:rsidP="003E3FBF">
      <w:pPr>
        <w:pStyle w:val="Akapitzlist"/>
        <w:numPr>
          <w:ilvl w:val="0"/>
          <w:numId w:val="10"/>
        </w:numPr>
        <w:spacing w:after="40" w:line="276" w:lineRule="auto"/>
        <w:contextualSpacing w:val="0"/>
        <w:jc w:val="both"/>
        <w:rPr>
          <w:rFonts w:ascii="Calibri" w:hAnsi="Calibri"/>
          <w:bCs/>
          <w:spacing w:val="-6"/>
          <w:sz w:val="22"/>
          <w:szCs w:val="22"/>
        </w:rPr>
      </w:pPr>
      <w:r>
        <w:rPr>
          <w:rFonts w:ascii="Calibri" w:hAnsi="Calibri"/>
          <w:bCs/>
          <w:spacing w:val="-6"/>
          <w:sz w:val="22"/>
          <w:szCs w:val="22"/>
        </w:rPr>
        <w:t>Do pierwszego wniosku o płatność Beneficjent zobowiązany jest dołączyć ostateczne / prawomocne decyzje warunkujące realizację projektu, o ile nie zostały dołączone na etapie ubiegania się o dofinansowanie albo wniosku o płatność pierwszej transzy zaliczki.</w:t>
      </w:r>
    </w:p>
    <w:p w14:paraId="18BE09D8" w14:textId="39DF7828" w:rsidR="00C84FA5" w:rsidRPr="00023289" w:rsidRDefault="00C84FA5" w:rsidP="00701C97">
      <w:pPr>
        <w:pStyle w:val="Akapitzlist"/>
        <w:numPr>
          <w:ilvl w:val="0"/>
          <w:numId w:val="10"/>
        </w:numPr>
        <w:spacing w:after="240" w:line="276" w:lineRule="auto"/>
        <w:jc w:val="both"/>
        <w:rPr>
          <w:rFonts w:ascii="Calibri" w:hAnsi="Calibri"/>
          <w:bCs/>
          <w:spacing w:val="-6"/>
          <w:sz w:val="22"/>
          <w:szCs w:val="22"/>
        </w:rPr>
      </w:pPr>
      <w:r w:rsidRPr="00023289">
        <w:rPr>
          <w:rFonts w:ascii="Calibri" w:hAnsi="Calibri"/>
          <w:bCs/>
          <w:spacing w:val="-6"/>
          <w:sz w:val="22"/>
          <w:szCs w:val="22"/>
        </w:rPr>
        <w:t xml:space="preserve">Beneficjent zobowiązuje się rozliczyć kwotę ryczałtową, o której mowa w § </w:t>
      </w:r>
      <w:r>
        <w:rPr>
          <w:rFonts w:ascii="Calibri" w:hAnsi="Calibri"/>
          <w:bCs/>
          <w:spacing w:val="-6"/>
          <w:sz w:val="22"/>
          <w:szCs w:val="22"/>
        </w:rPr>
        <w:t xml:space="preserve">6 </w:t>
      </w:r>
      <w:r w:rsidRPr="00023289">
        <w:rPr>
          <w:rFonts w:ascii="Calibri" w:hAnsi="Calibri"/>
          <w:bCs/>
          <w:spacing w:val="-6"/>
          <w:sz w:val="22"/>
          <w:szCs w:val="22"/>
        </w:rPr>
        <w:t>ust. 1 Umowy</w:t>
      </w:r>
      <w:r>
        <w:rPr>
          <w:rFonts w:ascii="Calibri" w:hAnsi="Calibri"/>
          <w:bCs/>
          <w:spacing w:val="-6"/>
          <w:sz w:val="22"/>
          <w:szCs w:val="22"/>
        </w:rPr>
        <w:t>,</w:t>
      </w:r>
      <w:r w:rsidRPr="00023289">
        <w:rPr>
          <w:rFonts w:ascii="Calibri" w:hAnsi="Calibri"/>
          <w:bCs/>
          <w:spacing w:val="-6"/>
          <w:sz w:val="22"/>
          <w:szCs w:val="22"/>
        </w:rPr>
        <w:t xml:space="preserve"> we Wniosku o płatność składanym za okres, w którym zadanie objęte kwotą ryczałtową zostanie zrealizowane.</w:t>
      </w:r>
    </w:p>
    <w:p w14:paraId="4D8C561F" w14:textId="77777777" w:rsidR="001A48F4" w:rsidRPr="00C66CA0" w:rsidRDefault="001A48F4" w:rsidP="00701C97">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1BD0B503"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30BCEE16" w14:textId="0F63E2CA"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w:t>
      </w:r>
      <w:r w:rsidR="002656F1">
        <w:rPr>
          <w:rFonts w:ascii="Calibri" w:hAnsi="Calibri"/>
          <w:spacing w:val="-6"/>
          <w:sz w:val="22"/>
          <w:szCs w:val="22"/>
        </w:rPr>
        <w:t>wykonanie zadań i osiągnięcie Mierników</w:t>
      </w:r>
      <w:r w:rsidRPr="00C66CA0">
        <w:rPr>
          <w:rFonts w:ascii="Calibri" w:hAnsi="Calibri"/>
          <w:spacing w:val="-6"/>
          <w:sz w:val="22"/>
          <w:szCs w:val="22"/>
        </w:rPr>
        <w:t xml:space="preserve"> Beneficjent jest zobowiązany przygotować zgodnie z </w:t>
      </w:r>
      <w:r w:rsidRPr="008E6BE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 </w:t>
      </w:r>
      <w:bookmarkStart w:id="21" w:name="_Hlk173225975"/>
      <w:r w:rsidR="00B90C31" w:rsidRPr="00FE62CE">
        <w:rPr>
          <w:rStyle w:val="Hipercze"/>
          <w:rFonts w:ascii="Calibri" w:hAnsi="Calibri"/>
          <w:sz w:val="22"/>
          <w:szCs w:val="22"/>
        </w:rPr>
        <w:t>https://funduszeuepomorskie.pl/</w:t>
      </w:r>
      <w:r w:rsidR="00B90C31" w:rsidRPr="00C66CA0">
        <w:rPr>
          <w:rFonts w:ascii="Calibri" w:hAnsi="Calibri"/>
          <w:spacing w:val="-6"/>
          <w:sz w:val="22"/>
          <w:szCs w:val="22"/>
        </w:rPr>
        <w:t xml:space="preserve">. </w:t>
      </w:r>
      <w:bookmarkEnd w:id="21"/>
    </w:p>
    <w:p w14:paraId="5B068C18" w14:textId="4A584670" w:rsidR="001A48F4" w:rsidRPr="00CD7641" w:rsidRDefault="001A48F4" w:rsidP="003E3FBF">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 xml:space="preserve">wymienione w </w:t>
      </w:r>
      <w:r w:rsidR="000D43AB">
        <w:rPr>
          <w:rFonts w:ascii="Calibri" w:hAnsi="Calibri"/>
          <w:sz w:val="22"/>
          <w:szCs w:val="22"/>
        </w:rPr>
        <w:t>§ 6 ust. 5 Umowy</w:t>
      </w:r>
      <w:r w:rsidRPr="00A817EF">
        <w:rPr>
          <w:rFonts w:ascii="Calibri" w:hAnsi="Calibri"/>
          <w:sz w:val="22"/>
          <w:szCs w:val="22"/>
        </w:rPr>
        <w:t xml:space="preserve">. </w:t>
      </w:r>
    </w:p>
    <w:p w14:paraId="25396736" w14:textId="77777777" w:rsidR="00CD7641" w:rsidRPr="00CD7641" w:rsidRDefault="00CD7641" w:rsidP="003E3FBF">
      <w:pPr>
        <w:pStyle w:val="Akapitzlist"/>
        <w:numPr>
          <w:ilvl w:val="0"/>
          <w:numId w:val="10"/>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lastRenderedPageBreak/>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14:paraId="26394B13" w14:textId="77777777" w:rsidR="001A48F4" w:rsidRPr="00C66CA0" w:rsidRDefault="00F766DA"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7F01E42D" w14:textId="155A8D08" w:rsidR="001A48F4" w:rsidRPr="00C66CA0" w:rsidRDefault="001A48F4" w:rsidP="003E3FBF">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C66CA0">
        <w:rPr>
          <w:rFonts w:ascii="Calibri" w:hAnsi="Calibri"/>
          <w:sz w:val="22"/>
          <w:szCs w:val="22"/>
        </w:rPr>
        <w:t>W</w:t>
      </w:r>
      <w:r w:rsidRPr="00C66CA0">
        <w:rPr>
          <w:rFonts w:ascii="Calibri" w:hAnsi="Calibri"/>
          <w:sz w:val="22"/>
          <w:szCs w:val="22"/>
        </w:rPr>
        <w:t>niosku o płatność 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w:t>
      </w:r>
      <w:r w:rsidR="00140308">
        <w:rPr>
          <w:rFonts w:ascii="Calibri" w:hAnsi="Calibri"/>
          <w:sz w:val="22"/>
          <w:szCs w:val="22"/>
        </w:rPr>
        <w:t xml:space="preserve"> tj. </w:t>
      </w:r>
      <w:r w:rsidR="00140308">
        <w:rPr>
          <w:rFonts w:ascii="Calibri" w:hAnsi="Calibri"/>
          <w:bCs/>
          <w:spacing w:val="-4"/>
          <w:sz w:val="22"/>
          <w:szCs w:val="22"/>
        </w:rPr>
        <w:t xml:space="preserve">dokumentami lub innymi dowodami potwierdzającymi osiągnięcie </w:t>
      </w:r>
      <w:r w:rsidR="002656F1">
        <w:rPr>
          <w:rFonts w:ascii="Calibri" w:hAnsi="Calibri"/>
          <w:bCs/>
          <w:spacing w:val="-4"/>
          <w:sz w:val="22"/>
          <w:szCs w:val="22"/>
        </w:rPr>
        <w:t>M</w:t>
      </w:r>
      <w:r w:rsidR="00140308" w:rsidRPr="00C1500C">
        <w:rPr>
          <w:rFonts w:ascii="Calibri" w:hAnsi="Calibri"/>
          <w:bCs/>
          <w:spacing w:val="-4"/>
          <w:sz w:val="22"/>
          <w:szCs w:val="22"/>
        </w:rPr>
        <w:t xml:space="preserve">ierników </w:t>
      </w:r>
      <w:r w:rsidR="00140308">
        <w:rPr>
          <w:rFonts w:ascii="Calibri" w:hAnsi="Calibri"/>
          <w:bCs/>
          <w:spacing w:val="-4"/>
          <w:sz w:val="22"/>
          <w:szCs w:val="22"/>
        </w:rPr>
        <w:t xml:space="preserve">wykonania zadań, o których mowa w </w:t>
      </w:r>
      <w:r w:rsidR="00140308">
        <w:rPr>
          <w:rFonts w:ascii="Calibri" w:hAnsi="Calibri" w:cs="Calibri"/>
          <w:bCs/>
          <w:spacing w:val="-4"/>
          <w:sz w:val="22"/>
          <w:szCs w:val="22"/>
        </w:rPr>
        <w:t>§</w:t>
      </w:r>
      <w:r w:rsidR="00140308">
        <w:rPr>
          <w:rFonts w:ascii="Calibri" w:hAnsi="Calibri"/>
          <w:bCs/>
          <w:spacing w:val="-4"/>
          <w:sz w:val="22"/>
          <w:szCs w:val="22"/>
        </w:rPr>
        <w:t xml:space="preserve"> </w:t>
      </w:r>
      <w:r w:rsidR="002656F1">
        <w:rPr>
          <w:rFonts w:ascii="Calibri" w:hAnsi="Calibri"/>
          <w:bCs/>
          <w:spacing w:val="-4"/>
          <w:sz w:val="22"/>
          <w:szCs w:val="22"/>
        </w:rPr>
        <w:t>6</w:t>
      </w:r>
      <w:r w:rsidR="00140308">
        <w:rPr>
          <w:rFonts w:ascii="Calibri" w:hAnsi="Calibri"/>
          <w:bCs/>
          <w:spacing w:val="-4"/>
          <w:sz w:val="22"/>
          <w:szCs w:val="22"/>
        </w:rPr>
        <w:t xml:space="preserve"> ust. 4 Umowy</w:t>
      </w:r>
      <w:r w:rsidR="002656F1">
        <w:rPr>
          <w:rFonts w:ascii="Calibri" w:hAnsi="Calibri"/>
          <w:sz w:val="22"/>
          <w:szCs w:val="22"/>
        </w:rPr>
        <w:t>;</w:t>
      </w:r>
      <w:r w:rsidR="00AC6E02">
        <w:rPr>
          <w:rFonts w:ascii="Calibri" w:hAnsi="Calibri"/>
          <w:sz w:val="22"/>
          <w:szCs w:val="22"/>
        </w:rPr>
        <w:t xml:space="preserve"> </w:t>
      </w:r>
    </w:p>
    <w:p w14:paraId="069B8F1B"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18CDC2EC"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28BB8F7C" w14:textId="72902AA7"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3E7C40EB" w14:textId="425EFA7D"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w:t>
      </w:r>
      <w:r w:rsidR="0053703C">
        <w:rPr>
          <w:rFonts w:ascii="Calibri" w:hAnsi="Calibri"/>
          <w:spacing w:val="-6"/>
          <w:sz w:val="22"/>
          <w:szCs w:val="22"/>
        </w:rPr>
        <w:t xml:space="preserve"> i</w:t>
      </w:r>
      <w:r w:rsidRPr="00C66CA0">
        <w:rPr>
          <w:rFonts w:ascii="Calibri" w:hAnsi="Calibri"/>
          <w:spacing w:val="-6"/>
          <w:sz w:val="22"/>
          <w:szCs w:val="22"/>
        </w:rPr>
        <w:t xml:space="preserve"> poświadczeniu </w:t>
      </w:r>
      <w:r w:rsidR="00C5396C">
        <w:rPr>
          <w:rFonts w:ascii="Calibri" w:hAnsi="Calibri"/>
          <w:spacing w:val="-6"/>
          <w:sz w:val="22"/>
          <w:szCs w:val="22"/>
        </w:rPr>
        <w:t xml:space="preserve">osiągnięcia </w:t>
      </w:r>
      <w:r w:rsidR="002656F1">
        <w:rPr>
          <w:rFonts w:ascii="Calibri" w:hAnsi="Calibri"/>
          <w:spacing w:val="-6"/>
          <w:sz w:val="22"/>
          <w:szCs w:val="22"/>
        </w:rPr>
        <w:t>M</w:t>
      </w:r>
      <w:r w:rsidR="00C5396C">
        <w:rPr>
          <w:rFonts w:ascii="Calibri" w:hAnsi="Calibri"/>
          <w:spacing w:val="-6"/>
          <w:sz w:val="22"/>
          <w:szCs w:val="22"/>
        </w:rPr>
        <w:t xml:space="preserve">ierników wykonania zadania, o którym mowa w </w:t>
      </w:r>
      <w:r w:rsidR="00C5396C">
        <w:rPr>
          <w:rFonts w:ascii="Calibri" w:hAnsi="Calibri" w:cs="Calibri"/>
          <w:spacing w:val="-6"/>
          <w:sz w:val="22"/>
          <w:szCs w:val="22"/>
        </w:rPr>
        <w:t>§</w:t>
      </w:r>
      <w:r w:rsidR="00C5396C">
        <w:rPr>
          <w:rFonts w:ascii="Calibri" w:hAnsi="Calibri"/>
          <w:spacing w:val="-6"/>
          <w:sz w:val="22"/>
          <w:szCs w:val="22"/>
        </w:rPr>
        <w:t xml:space="preserve"> </w:t>
      </w:r>
      <w:r w:rsidR="002656F1">
        <w:rPr>
          <w:rFonts w:ascii="Calibri" w:hAnsi="Calibri"/>
          <w:spacing w:val="-6"/>
          <w:sz w:val="22"/>
          <w:szCs w:val="22"/>
        </w:rPr>
        <w:t>6</w:t>
      </w:r>
      <w:r w:rsidR="00C5396C">
        <w:rPr>
          <w:rFonts w:ascii="Calibri" w:hAnsi="Calibri"/>
          <w:spacing w:val="-6"/>
          <w:sz w:val="22"/>
          <w:szCs w:val="22"/>
        </w:rPr>
        <w:t xml:space="preserve"> ust 4 Umowy,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3FD34C0A"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2818FF37"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DA56EF">
        <w:rPr>
          <w:rFonts w:ascii="Calibri" w:hAnsi="Calibri"/>
          <w:spacing w:val="-8"/>
          <w:sz w:val="22"/>
          <w:szCs w:val="22"/>
        </w:rPr>
        <w:t>wypłaty zaliczki</w:t>
      </w:r>
      <w:r w:rsidRPr="00C66CA0">
        <w:rPr>
          <w:rFonts w:ascii="Calibri" w:hAnsi="Calibri"/>
          <w:spacing w:val="-8"/>
          <w:sz w:val="22"/>
          <w:szCs w:val="22"/>
        </w:rPr>
        <w:t>.</w:t>
      </w:r>
    </w:p>
    <w:p w14:paraId="6203A3D1"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194BF7">
        <w:rPr>
          <w:rFonts w:ascii="Calibri" w:hAnsi="Calibri"/>
          <w:sz w:val="22"/>
          <w:szCs w:val="22"/>
        </w:rPr>
        <w:t xml:space="preserve">Instytucja Zarządzająca zastrzega, że może </w:t>
      </w:r>
      <w:r w:rsidR="009A0938" w:rsidRPr="00194BF7">
        <w:rPr>
          <w:rFonts w:ascii="Calibri" w:hAnsi="Calibri"/>
          <w:sz w:val="22"/>
          <w:szCs w:val="22"/>
        </w:rPr>
        <w:t>wstrzy</w:t>
      </w:r>
      <w:r w:rsidRPr="00194BF7">
        <w:rPr>
          <w:rFonts w:ascii="Calibri" w:hAnsi="Calibri"/>
          <w:sz w:val="22"/>
          <w:szCs w:val="22"/>
        </w:rPr>
        <w:t xml:space="preserve">mać </w:t>
      </w:r>
      <w:r w:rsidR="00DA56EF" w:rsidRPr="00194BF7">
        <w:rPr>
          <w:rFonts w:ascii="Calibri" w:hAnsi="Calibri"/>
          <w:sz w:val="22"/>
          <w:szCs w:val="22"/>
        </w:rPr>
        <w:t xml:space="preserve">wypłatę zaliczki </w:t>
      </w:r>
      <w:r w:rsidRPr="00194BF7">
        <w:rPr>
          <w:rFonts w:ascii="Calibri" w:hAnsi="Calibri"/>
          <w:sz w:val="22"/>
          <w:szCs w:val="22"/>
        </w:rPr>
        <w:t>w przypadku realizowania Projektu niezgodnie z</w:t>
      </w:r>
      <w:r w:rsidR="009B509E" w:rsidRPr="00194BF7">
        <w:rPr>
          <w:rFonts w:ascii="Calibri" w:hAnsi="Calibri"/>
          <w:sz w:val="22"/>
          <w:szCs w:val="22"/>
        </w:rPr>
        <w:t xml:space="preserve"> </w:t>
      </w:r>
      <w:r w:rsidRPr="00194BF7">
        <w:rPr>
          <w:rFonts w:ascii="Calibri" w:hAnsi="Calibri"/>
          <w:sz w:val="22"/>
          <w:szCs w:val="22"/>
        </w:rPr>
        <w:t>Umową lub braku postępów w realizacji Projektu</w:t>
      </w:r>
      <w:r w:rsidRPr="00C66CA0">
        <w:rPr>
          <w:rFonts w:ascii="Calibri" w:hAnsi="Calibri"/>
          <w:sz w:val="22"/>
          <w:szCs w:val="22"/>
        </w:rPr>
        <w:t>.</w:t>
      </w:r>
    </w:p>
    <w:p w14:paraId="40B063AA" w14:textId="4480A15B"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w:t>
      </w:r>
      <w:r w:rsidR="004F1D1C">
        <w:rPr>
          <w:rFonts w:ascii="Calibri" w:hAnsi="Calibri"/>
          <w:spacing w:val="-4"/>
          <w:sz w:val="22"/>
          <w:szCs w:val="22"/>
        </w:rPr>
        <w:t>7</w:t>
      </w:r>
      <w:r w:rsidRPr="00C66CA0">
        <w:rPr>
          <w:rFonts w:ascii="Calibri" w:hAnsi="Calibri"/>
          <w:spacing w:val="-4"/>
          <w:sz w:val="22"/>
          <w:szCs w:val="22"/>
        </w:rPr>
        <w:t xml:space="preserve"> i </w:t>
      </w:r>
      <w:r w:rsidR="009A3124">
        <w:rPr>
          <w:rFonts w:ascii="Calibri" w:hAnsi="Calibri"/>
          <w:spacing w:val="-4"/>
          <w:sz w:val="22"/>
          <w:szCs w:val="22"/>
        </w:rPr>
        <w:t>1</w:t>
      </w:r>
      <w:r w:rsidR="004F1D1C">
        <w:rPr>
          <w:rFonts w:ascii="Calibri" w:hAnsi="Calibri"/>
          <w:spacing w:val="-4"/>
          <w:sz w:val="22"/>
          <w:szCs w:val="22"/>
        </w:rPr>
        <w:t>8</w:t>
      </w:r>
      <w:r w:rsidRPr="00C66CA0">
        <w:rPr>
          <w:rFonts w:ascii="Calibri" w:hAnsi="Calibri"/>
          <w:spacing w:val="-4"/>
          <w:sz w:val="22"/>
          <w:szCs w:val="22"/>
        </w:rPr>
        <w:t xml:space="preserve"> 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49EC4953"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08C5C375"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25E80BDD"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521BE524"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lastRenderedPageBreak/>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13327757"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4F63B8">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1218EF3E"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619EDE8F"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26CD0744" w14:textId="508C87EF" w:rsidR="00D915A6" w:rsidRPr="00C66CA0" w:rsidRDefault="00D915A6" w:rsidP="00D915A6">
      <w:pPr>
        <w:pStyle w:val="Nagwek2"/>
      </w:pPr>
      <w:bookmarkStart w:id="22" w:name="_Toc190851260"/>
      <w:r w:rsidRPr="00C66CA0">
        <w:rPr>
          <w:rStyle w:val="Nagwek1Znak"/>
          <w:b/>
        </w:rPr>
        <w:t>Artykuł 1</w:t>
      </w:r>
      <w:r w:rsidR="00C138FA">
        <w:rPr>
          <w:rStyle w:val="Nagwek1Znak"/>
          <w:b/>
        </w:rPr>
        <w:t>1</w:t>
      </w:r>
      <w:r w:rsidRPr="00C66CA0">
        <w:rPr>
          <w:rStyle w:val="Nagwek1Znak"/>
        </w:rPr>
        <w:t xml:space="preserve"> </w:t>
      </w:r>
      <w:r w:rsidRPr="00C66CA0">
        <w:t>[promocja Projektu]</w:t>
      </w:r>
      <w:bookmarkEnd w:id="22"/>
    </w:p>
    <w:p w14:paraId="229C8416" w14:textId="77777777" w:rsidR="00D915A6" w:rsidRPr="00C66CA0" w:rsidRDefault="00D915A6" w:rsidP="003E3FBF">
      <w:pPr>
        <w:pStyle w:val="Akapitzlist"/>
        <w:numPr>
          <w:ilvl w:val="0"/>
          <w:numId w:val="11"/>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6984054C"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08CC357D"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14:paraId="1D2CC013" w14:textId="77777777" w:rsidR="00D915A6" w:rsidRPr="00C66CA0" w:rsidRDefault="00D915A6" w:rsidP="003E3FBF">
      <w:pPr>
        <w:pStyle w:val="Akapitzlist"/>
        <w:numPr>
          <w:ilvl w:val="1"/>
          <w:numId w:val="11"/>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58D14D33"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8E6BE1">
        <w:rPr>
          <w:rFonts w:ascii="Calibri" w:hAnsi="Calibri"/>
          <w:b/>
          <w:sz w:val="22"/>
          <w:szCs w:val="22"/>
        </w:rPr>
        <w:t>załączniku nr 4 do Umowy</w:t>
      </w:r>
      <w:r w:rsidRPr="00C66CA0">
        <w:rPr>
          <w:rFonts w:ascii="Calibri" w:hAnsi="Calibri"/>
          <w:sz w:val="22"/>
          <w:szCs w:val="22"/>
        </w:rPr>
        <w:t>.</w:t>
      </w:r>
    </w:p>
    <w:p w14:paraId="708B957C" w14:textId="77777777" w:rsidR="00D915A6" w:rsidRPr="00C66CA0" w:rsidRDefault="00D915A6" w:rsidP="003E3FBF">
      <w:pPr>
        <w:pStyle w:val="Akapitzlist"/>
        <w:numPr>
          <w:ilvl w:val="0"/>
          <w:numId w:val="11"/>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35F2AED5" w14:textId="4CCEE8DC" w:rsidR="00D915A6" w:rsidRPr="00EE1A7B" w:rsidRDefault="00D915A6" w:rsidP="003E3FBF">
      <w:pPr>
        <w:pStyle w:val="Akapitzlist"/>
        <w:numPr>
          <w:ilvl w:val="0"/>
          <w:numId w:val="33"/>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 xml:space="preserve">zamieszczenia na swojej oficjalnej stronie internetowej, jeżeli taka strona istnieje, </w:t>
      </w:r>
      <w:r w:rsidR="00730A7E">
        <w:rPr>
          <w:rFonts w:asciiTheme="minorHAnsi" w:hAnsiTheme="minorHAnsi" w:cstheme="minorHAnsi"/>
          <w:sz w:val="22"/>
          <w:szCs w:val="22"/>
        </w:rPr>
        <w:t>i</w:t>
      </w:r>
      <w:r w:rsidR="00730A7E" w:rsidRPr="00C66CA0">
        <w:rPr>
          <w:rFonts w:asciiTheme="minorHAnsi" w:hAnsiTheme="minorHAnsi" w:cstheme="minorHAnsi"/>
          <w:sz w:val="22"/>
          <w:szCs w:val="22"/>
        </w:rPr>
        <w:t xml:space="preserve"> </w:t>
      </w:r>
      <w:r w:rsidRPr="00C66CA0">
        <w:rPr>
          <w:rFonts w:asciiTheme="minorHAnsi" w:hAnsiTheme="minorHAnsi" w:cstheme="minorHAnsi"/>
          <w:sz w:val="22"/>
          <w:szCs w:val="22"/>
        </w:rPr>
        <w:t xml:space="preserve">na </w:t>
      </w:r>
      <w:r w:rsidR="00B90C31" w:rsidRPr="00C66CA0">
        <w:rPr>
          <w:rFonts w:asciiTheme="minorHAnsi" w:hAnsiTheme="minorHAnsi" w:cstheme="minorHAnsi"/>
          <w:sz w:val="22"/>
          <w:szCs w:val="22"/>
        </w:rPr>
        <w:t xml:space="preserve">stronach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CB6A8B">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3A29F3BA" w14:textId="77777777" w:rsidR="00D915A6" w:rsidRPr="00EE1A7B"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7677F1F2" w14:textId="77777777" w:rsidR="00D915A6" w:rsidRPr="00B60472"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7289C6C6" w14:textId="77777777" w:rsidR="00D915A6" w:rsidRPr="00EE1A7B" w:rsidRDefault="00D915A6" w:rsidP="003E3FBF">
      <w:pPr>
        <w:numPr>
          <w:ilvl w:val="0"/>
          <w:numId w:val="40"/>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2A9B8F7E"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2CDCAE77"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291DCEF8"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7799BB5C" w14:textId="77777777" w:rsidR="00D915A6" w:rsidRPr="00EE1A7B" w:rsidRDefault="00D915A6" w:rsidP="003E3FBF">
      <w:pPr>
        <w:numPr>
          <w:ilvl w:val="0"/>
          <w:numId w:val="40"/>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5FB5AC42" w14:textId="77777777" w:rsidR="00D915A6" w:rsidRPr="0071599A" w:rsidRDefault="00D915A6" w:rsidP="003E3FBF">
      <w:pPr>
        <w:numPr>
          <w:ilvl w:val="0"/>
          <w:numId w:val="40"/>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579E5949" w14:textId="77777777" w:rsidR="00D915A6" w:rsidRPr="00ED2A46" w:rsidRDefault="00D915A6" w:rsidP="003E3FBF">
      <w:pPr>
        <w:pStyle w:val="Akapitzlist"/>
        <w:numPr>
          <w:ilvl w:val="1"/>
          <w:numId w:val="35"/>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 xml:space="preserve">umieszczania w widoczny sposób znaku Funduszy Europejskich, znaku barw Rzeczypospolitej Polskiej (jeśli dotyczy; wersja </w:t>
      </w:r>
      <w:proofErr w:type="spellStart"/>
      <w:r w:rsidRPr="00ED2A46">
        <w:rPr>
          <w:rFonts w:asciiTheme="minorHAnsi" w:hAnsiTheme="minorHAnsi" w:cstheme="minorHAnsi"/>
          <w:sz w:val="22"/>
          <w:szCs w:val="22"/>
        </w:rPr>
        <w:t>pełnokolorowa</w:t>
      </w:r>
      <w:proofErr w:type="spellEnd"/>
      <w:r w:rsidRPr="00ED2A46">
        <w:rPr>
          <w:rFonts w:asciiTheme="minorHAnsi" w:hAnsiTheme="minorHAnsi" w:cstheme="minorHAnsi"/>
          <w:sz w:val="22"/>
          <w:szCs w:val="22"/>
        </w:rPr>
        <w:t>) i znaku Unii Europejskiej na:</w:t>
      </w:r>
    </w:p>
    <w:p w14:paraId="70D42247"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1533F90E"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05E639EC"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6C48D02C" w14:textId="77777777" w:rsidR="00D915A6" w:rsidRPr="008E6BE1" w:rsidRDefault="00D915A6" w:rsidP="003E3FBF">
      <w:pPr>
        <w:pStyle w:val="Akapitzlist"/>
        <w:numPr>
          <w:ilvl w:val="2"/>
          <w:numId w:val="36"/>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lastRenderedPageBreak/>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40672617" w14:textId="77777777" w:rsidR="00D915A6" w:rsidRPr="00EE1A7B" w:rsidRDefault="00D915A6" w:rsidP="003E3FBF">
      <w:pPr>
        <w:pStyle w:val="Default"/>
        <w:numPr>
          <w:ilvl w:val="1"/>
          <w:numId w:val="36"/>
        </w:numPr>
        <w:spacing w:before="60" w:line="276" w:lineRule="auto"/>
        <w:jc w:val="both"/>
        <w:rPr>
          <w:bCs/>
          <w:sz w:val="22"/>
          <w:szCs w:val="22"/>
        </w:rPr>
      </w:pPr>
      <w:r w:rsidRPr="00C66CA0">
        <w:rPr>
          <w:rFonts w:asciiTheme="minorHAnsi" w:hAnsiTheme="minorHAnsi" w:cstheme="minorHAnsi"/>
          <w:sz w:val="22"/>
          <w:szCs w:val="22"/>
        </w:rPr>
        <w:t>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r w:rsidR="002656F1" w:rsidRPr="001F171C" w:rsidDel="002656F1">
        <w:rPr>
          <w:rFonts w:asciiTheme="minorHAnsi" w:hAnsiTheme="minorHAnsi" w:cstheme="minorHAnsi"/>
          <w:sz w:val="22"/>
          <w:szCs w:val="22"/>
        </w:rPr>
        <w:t xml:space="preserve"> </w:t>
      </w:r>
    </w:p>
    <w:p w14:paraId="502D0ECE" w14:textId="77777777" w:rsidR="00D915A6" w:rsidRPr="00EE1A7B" w:rsidRDefault="00D915A6" w:rsidP="003E3FBF">
      <w:pPr>
        <w:pStyle w:val="Akapitzlist"/>
        <w:keepNext/>
        <w:numPr>
          <w:ilvl w:val="1"/>
          <w:numId w:val="3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6B9DD57E" w14:textId="77777777" w:rsidR="00D915A6" w:rsidRPr="00C66CA0" w:rsidRDefault="00D915A6" w:rsidP="003E3FBF">
      <w:pPr>
        <w:pStyle w:val="Akapitzlist"/>
        <w:keepNext/>
        <w:numPr>
          <w:ilvl w:val="0"/>
          <w:numId w:val="36"/>
        </w:numPr>
        <w:spacing w:before="60" w:line="276" w:lineRule="auto"/>
        <w:contextualSpacing w:val="0"/>
        <w:jc w:val="both"/>
        <w:rPr>
          <w:rFonts w:ascii="Calibri" w:hAnsi="Calibri"/>
        </w:rPr>
      </w:pPr>
      <w:r w:rsidRPr="00C66CA0">
        <w:rPr>
          <w:rFonts w:ascii="Calibri" w:hAnsi="Calibri"/>
          <w:bCs/>
          <w:sz w:val="22"/>
          <w:szCs w:val="22"/>
        </w:rPr>
        <w:t>Ponadto, Beneficjent jest zobowiązany do:</w:t>
      </w:r>
    </w:p>
    <w:p w14:paraId="211428C1"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14:paraId="1D6C2FD5"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5A73CF4D"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27E49D68" w14:textId="340C539F" w:rsidR="00D915A6"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w przypadku, gdy Beneficjentowi udzielone zostało współfinansowanie ze środków budżetu państwa, o którym mowa w § 5 ust. 3 pkt 2 – do przeprowadzenia również działań informacyjnych i promocyjnych na podstawie rozporządzenia Rady Ministrów, o którym mowa w Artykule 1 ust. 1 pkt 1</w:t>
      </w:r>
      <w:r w:rsidR="009E47CD">
        <w:rPr>
          <w:rFonts w:ascii="Calibri" w:hAnsi="Calibri"/>
          <w:bCs/>
          <w:sz w:val="22"/>
          <w:szCs w:val="22"/>
        </w:rPr>
        <w:t>7</w:t>
      </w:r>
      <w:r>
        <w:rPr>
          <w:rFonts w:ascii="Calibri" w:hAnsi="Calibri"/>
          <w:bCs/>
          <w:sz w:val="22"/>
          <w:szCs w:val="22"/>
        </w:rPr>
        <w:t>;</w:t>
      </w:r>
    </w:p>
    <w:p w14:paraId="08776FDB" w14:textId="77777777" w:rsidR="00D915A6" w:rsidRPr="00EE1A7B" w:rsidRDefault="00D915A6" w:rsidP="003E3FBF">
      <w:pPr>
        <w:pStyle w:val="Akapitzlist"/>
        <w:keepNext/>
        <w:numPr>
          <w:ilvl w:val="1"/>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690AEC90" w14:textId="25A3AC70"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sidR="00884D94">
        <w:rPr>
          <w:rStyle w:val="Odwoanieprzypisudolnego"/>
          <w:rFonts w:asciiTheme="minorHAnsi" w:hAnsiTheme="minorHAnsi" w:cstheme="minorHAnsi"/>
          <w:sz w:val="22"/>
          <w:szCs w:val="22"/>
        </w:rPr>
        <w:footnoteReference w:id="24"/>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374094">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63223F81" w14:textId="77777777"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 xml:space="preserve">udostępniania na wniosek unijnych instytucji, organów lub jednostek organizacyjnych,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33EB26FC"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lastRenderedPageBreak/>
        <w:t>na terytorium Rzeczypospolitej Polskiej oraz na terytorium innych państw członkowskich UE</w:t>
      </w:r>
      <w:r>
        <w:rPr>
          <w:rFonts w:asciiTheme="minorHAnsi" w:hAnsiTheme="minorHAnsi" w:cstheme="minorHAnsi"/>
          <w:sz w:val="22"/>
          <w:szCs w:val="22"/>
        </w:rPr>
        <w:t>;</w:t>
      </w:r>
    </w:p>
    <w:p w14:paraId="5F435355"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p>
    <w:p w14:paraId="34E0D027"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2F9E2DB4"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624C1B72"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1CC5C214"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14:paraId="69B32EB0" w14:textId="57617CF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a także ministr</w:t>
      </w:r>
      <w:r w:rsidR="00E74345">
        <w:rPr>
          <w:rFonts w:asciiTheme="minorHAnsi" w:hAnsiTheme="minorHAnsi" w:cstheme="minorHAnsi"/>
          <w:sz w:val="22"/>
          <w:szCs w:val="22"/>
        </w:rPr>
        <w:t>owi</w:t>
      </w:r>
      <w:r w:rsidRPr="005556C3">
        <w:rPr>
          <w:rFonts w:asciiTheme="minorHAnsi" w:hAnsiTheme="minorHAnsi" w:cstheme="minorHAnsi"/>
          <w:sz w:val="22"/>
          <w:szCs w:val="22"/>
        </w:rPr>
        <w:t xml:space="preserve"> właściwe</w:t>
      </w:r>
      <w:r w:rsidR="00E74345">
        <w:rPr>
          <w:rFonts w:asciiTheme="minorHAnsi" w:hAnsiTheme="minorHAnsi" w:cstheme="minorHAnsi"/>
          <w:sz w:val="22"/>
          <w:szCs w:val="22"/>
        </w:rPr>
        <w:t>mu</w:t>
      </w:r>
      <w:r w:rsidRPr="005556C3">
        <w:rPr>
          <w:rFonts w:asciiTheme="minorHAnsi" w:hAnsiTheme="minorHAnsi" w:cstheme="minorHAnsi"/>
          <w:sz w:val="22"/>
          <w:szCs w:val="22"/>
        </w:rPr>
        <w:t xml:space="preserve"> do spraw rozwoju regionalnego wykonujące</w:t>
      </w:r>
      <w:r w:rsidR="00E74345">
        <w:rPr>
          <w:rFonts w:asciiTheme="minorHAnsi" w:hAnsiTheme="minorHAnsi" w:cstheme="minorHAnsi"/>
          <w:sz w:val="22"/>
          <w:szCs w:val="22"/>
        </w:rPr>
        <w:t>mu</w:t>
      </w:r>
      <w:r w:rsidRPr="005556C3">
        <w:rPr>
          <w:rFonts w:asciiTheme="minorHAnsi" w:hAnsiTheme="minorHAnsi" w:cstheme="minorHAnsi"/>
          <w:sz w:val="22"/>
          <w:szCs w:val="22"/>
        </w:rPr>
        <w:t xml:space="preserve"> zadania państwa 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oraz ich pracownikom oraz publiczne udostępnianie przy wykorzystaniu wszelkich środków komunikacji (np. Internet)</w:t>
      </w:r>
      <w:r>
        <w:rPr>
          <w:rFonts w:asciiTheme="minorHAnsi" w:hAnsiTheme="minorHAnsi" w:cstheme="minorHAnsi"/>
          <w:sz w:val="22"/>
          <w:szCs w:val="22"/>
        </w:rPr>
        <w:t>;</w:t>
      </w:r>
    </w:p>
    <w:p w14:paraId="1A130356" w14:textId="77777777" w:rsidR="00D915A6" w:rsidRPr="00EE1A7B" w:rsidRDefault="00D915A6" w:rsidP="003E3FBF">
      <w:pPr>
        <w:numPr>
          <w:ilvl w:val="0"/>
          <w:numId w:val="38"/>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6673B535" w14:textId="77777777" w:rsidR="00D915A6" w:rsidRPr="00BB741B" w:rsidRDefault="00D915A6" w:rsidP="003E3FBF">
      <w:pPr>
        <w:pStyle w:val="Akapitzlist"/>
        <w:keepNext/>
        <w:numPr>
          <w:ilvl w:val="0"/>
          <w:numId w:val="37"/>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7FFBB094" w14:textId="77777777" w:rsidR="00D915A6" w:rsidRDefault="00D915A6" w:rsidP="003E3FBF">
      <w:pPr>
        <w:pStyle w:val="Akapitzlist"/>
        <w:keepNext/>
        <w:numPr>
          <w:ilvl w:val="0"/>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75B22768" w14:textId="77777777"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4E9EB48B" w14:textId="153438A6"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w:t>
      </w:r>
      <w:r w:rsidR="005D7D0D">
        <w:rPr>
          <w:rFonts w:asciiTheme="minorHAnsi" w:hAnsiTheme="minorHAnsi" w:cstheme="minorHAnsi"/>
          <w:sz w:val="22"/>
          <w:szCs w:val="22"/>
        </w:rPr>
        <w:t>p</w:t>
      </w:r>
      <w:r w:rsidRPr="00EE1A7B">
        <w:rPr>
          <w:rFonts w:asciiTheme="minorHAnsi" w:hAnsiTheme="minorHAnsi" w:cstheme="minorHAnsi"/>
          <w:sz w:val="22"/>
          <w:szCs w:val="22"/>
        </w:rPr>
        <w:t xml:space="preserve">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w:t>
      </w:r>
      <w:r w:rsidR="00140308">
        <w:rPr>
          <w:rFonts w:asciiTheme="minorHAnsi" w:hAnsiTheme="minorHAnsi" w:cstheme="minorHAnsi"/>
          <w:sz w:val="22"/>
          <w:szCs w:val="22"/>
        </w:rPr>
        <w:t>6</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39812AC3" w14:textId="77777777"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2B5254C1" w14:textId="2E6C3247"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 xml:space="preserve">harmonogramu płatności, o którym mowa w Artykule 3 ust. 1 pkt </w:t>
      </w:r>
      <w:r w:rsidR="009E47CD">
        <w:rPr>
          <w:rFonts w:ascii="Calibri" w:hAnsi="Calibri"/>
          <w:sz w:val="22"/>
          <w:szCs w:val="22"/>
        </w:rPr>
        <w:t>6</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108A48C2" w14:textId="77777777" w:rsidR="00D915A6" w:rsidRPr="005A22CF"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 xml:space="preserve">eżeli w wyniku pomniejszenia dofinasowania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xml:space="preserve">, różnica </w:t>
      </w:r>
      <w:r w:rsidRPr="00EE1A7B">
        <w:rPr>
          <w:rFonts w:asciiTheme="minorHAnsi" w:hAnsiTheme="minorHAnsi" w:cstheme="minorHAnsi"/>
          <w:sz w:val="22"/>
          <w:szCs w:val="22"/>
        </w:rPr>
        <w:lastRenderedPageBreak/>
        <w:t>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2415E962" w14:textId="14809D01" w:rsidR="00D915A6" w:rsidRPr="0071599A"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4F1D1C">
        <w:rPr>
          <w:rFonts w:asciiTheme="minorHAnsi" w:hAnsiTheme="minorHAnsi" w:cstheme="minorHAnsi"/>
          <w:sz w:val="22"/>
          <w:szCs w:val="22"/>
        </w:rPr>
        <w:t>8</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77A72333" w14:textId="32E91392" w:rsidR="00D915A6" w:rsidRPr="00EE1A7B" w:rsidRDefault="00D915A6" w:rsidP="003E3FBF">
      <w:pPr>
        <w:pStyle w:val="Akapitzlist"/>
        <w:keepNext/>
        <w:numPr>
          <w:ilvl w:val="0"/>
          <w:numId w:val="42"/>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00884D94">
        <w:rPr>
          <w:rStyle w:val="Odwoanieprzypisudolnego"/>
          <w:rFonts w:asciiTheme="minorHAnsi" w:hAnsiTheme="minorHAnsi" w:cstheme="minorHAnsi"/>
          <w:sz w:val="22"/>
          <w:szCs w:val="22"/>
        </w:rPr>
        <w:footnoteReference w:id="25"/>
      </w:r>
      <w:r w:rsidRPr="00EE1A7B">
        <w:rPr>
          <w:rFonts w:asciiTheme="minorHAnsi" w:hAnsiTheme="minorHAnsi" w:cstheme="minorHAnsi"/>
          <w:sz w:val="22"/>
          <w:szCs w:val="22"/>
        </w:rPr>
        <w:t>.</w:t>
      </w:r>
    </w:p>
    <w:p w14:paraId="61FE4A1F" w14:textId="4BD76A7C" w:rsidR="00D0257F" w:rsidRPr="006D6A74" w:rsidRDefault="00D0257F" w:rsidP="00D0257F">
      <w:pPr>
        <w:pStyle w:val="Nagwek2"/>
        <w:spacing w:after="120"/>
        <w:rPr>
          <w:rFonts w:cstheme="minorHAnsi"/>
          <w:szCs w:val="22"/>
        </w:rPr>
      </w:pPr>
      <w:bookmarkStart w:id="23" w:name="_Toc190851261"/>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w:t>
      </w:r>
      <w:r w:rsidR="00174199">
        <w:rPr>
          <w:rStyle w:val="Nagwek1Znak"/>
          <w:rFonts w:asciiTheme="minorHAnsi" w:hAnsiTheme="minorHAnsi" w:cstheme="minorHAnsi"/>
          <w:b/>
          <w:bCs w:val="0"/>
        </w:rPr>
        <w:t>2</w:t>
      </w:r>
      <w:r w:rsidRPr="006D6A74">
        <w:rPr>
          <w:rFonts w:cstheme="minorHAnsi"/>
          <w:szCs w:val="22"/>
        </w:rPr>
        <w:t xml:space="preserve"> [</w:t>
      </w:r>
      <w:r>
        <w:rPr>
          <w:rFonts w:cstheme="minorHAnsi"/>
          <w:szCs w:val="22"/>
        </w:rPr>
        <w:t>Z</w:t>
      </w:r>
      <w:r w:rsidRPr="006D6A74">
        <w:rPr>
          <w:rFonts w:cstheme="minorHAnsi"/>
          <w:szCs w:val="22"/>
        </w:rPr>
        <w:t>asady równościowe]</w:t>
      </w:r>
      <w:bookmarkEnd w:id="23"/>
    </w:p>
    <w:p w14:paraId="736E64FF" w14:textId="77777777" w:rsidR="00D0257F" w:rsidRPr="006D6A74"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6D256D64" w14:textId="77777777" w:rsidR="00D0257F"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 aktualnej wersji Wytycznych dot. zasad równościowych.</w:t>
      </w:r>
    </w:p>
    <w:p w14:paraId="4FE27EC0" w14:textId="77777777" w:rsidR="00D0257F" w:rsidRPr="002538BB"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3F257B78" w14:textId="0689D13C" w:rsidR="00D0257F"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00884D94">
        <w:rPr>
          <w:rStyle w:val="Odwoanieprzypisudolnego"/>
          <w:rFonts w:asciiTheme="minorHAnsi" w:eastAsiaTheme="minorHAnsi" w:hAnsiTheme="minorHAnsi" w:cstheme="minorHAnsi"/>
          <w:sz w:val="22"/>
          <w:szCs w:val="22"/>
          <w:lang w:eastAsia="en-US"/>
        </w:rPr>
        <w:footnoteReference w:id="26"/>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00884D94">
        <w:rPr>
          <w:rStyle w:val="Odwoanieprzypisudolnego"/>
          <w:rFonts w:asciiTheme="minorHAnsi" w:eastAsiaTheme="minorHAnsi" w:hAnsiTheme="minorHAnsi" w:cstheme="minorHAnsi"/>
          <w:sz w:val="22"/>
          <w:szCs w:val="22"/>
          <w:lang w:eastAsia="en-US"/>
        </w:rPr>
        <w:footnoteReference w:id="27"/>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14:paraId="1BFE7DC4" w14:textId="77777777" w:rsidR="00D0257F" w:rsidRPr="00FA22C7"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0D2B9382" w14:textId="768388A1" w:rsidR="00D0257F" w:rsidRDefault="00D0257F" w:rsidP="003E3FBF">
      <w:pPr>
        <w:pStyle w:val="Akapitzlist"/>
        <w:numPr>
          <w:ilvl w:val="0"/>
          <w:numId w:val="44"/>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w:t>
      </w:r>
      <w:r w:rsidR="003A3942">
        <w:rPr>
          <w:rFonts w:asciiTheme="minorHAnsi" w:eastAsiaTheme="minorHAnsi" w:hAnsiTheme="minorHAnsi" w:cstheme="minorHAnsi"/>
          <w:sz w:val="22"/>
          <w:szCs w:val="22"/>
          <w:lang w:eastAsia="en-US"/>
        </w:rPr>
        <w:t>10</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5BC6AAC1" w14:textId="77777777"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14:paraId="6F91A7B8" w14:textId="77777777"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41DC367B" w14:textId="77777777" w:rsidR="00D0257F"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3822D13E" w14:textId="77777777" w:rsidR="00D0257F" w:rsidRPr="00FA22C7"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2AC21915" w14:textId="5DA61CE1" w:rsidR="00D0257F" w:rsidRPr="00B7259D" w:rsidRDefault="00D0257F" w:rsidP="003E3FBF">
      <w:pPr>
        <w:pStyle w:val="Akapitzlist"/>
        <w:numPr>
          <w:ilvl w:val="0"/>
          <w:numId w:val="44"/>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2247ED">
        <w:rPr>
          <w:rFonts w:asciiTheme="minorHAnsi" w:eastAsiaTheme="minorHAnsi" w:hAnsiTheme="minorHAnsi" w:cstheme="minorHAnsi"/>
          <w:sz w:val="22"/>
          <w:szCs w:val="22"/>
          <w:lang w:eastAsia="en-US"/>
        </w:rPr>
        <w:t>7</w:t>
      </w:r>
      <w:r>
        <w:rPr>
          <w:rFonts w:asciiTheme="minorHAnsi" w:eastAsiaTheme="minorHAnsi" w:hAnsiTheme="minorHAnsi" w:cstheme="minorHAnsi"/>
          <w:sz w:val="22"/>
          <w:szCs w:val="22"/>
          <w:lang w:eastAsia="en-US"/>
        </w:rPr>
        <w:t>.</w:t>
      </w:r>
    </w:p>
    <w:p w14:paraId="73490122" w14:textId="77777777" w:rsidR="00D0257F" w:rsidRPr="00D0257F" w:rsidRDefault="00D0257F" w:rsidP="003E3FBF">
      <w:pPr>
        <w:pStyle w:val="Akapitzlist"/>
        <w:keepNext/>
        <w:numPr>
          <w:ilvl w:val="0"/>
          <w:numId w:val="45"/>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lastRenderedPageBreak/>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52BD72A1" w14:textId="74525A89" w:rsidR="00D0257F" w:rsidRPr="00D0257F" w:rsidRDefault="00D0257F" w:rsidP="003E3FBF">
      <w:pPr>
        <w:pStyle w:val="Akapitzlist"/>
        <w:keepNext/>
        <w:numPr>
          <w:ilvl w:val="0"/>
          <w:numId w:val="45"/>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w:t>
      </w:r>
      <w:r w:rsidR="002247ED">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 xml:space="preserve"> stosuje się.</w:t>
      </w:r>
    </w:p>
    <w:p w14:paraId="48E37F4D" w14:textId="6A2084EC" w:rsidR="00121532" w:rsidRPr="00C66CA0" w:rsidRDefault="00121532" w:rsidP="00121532">
      <w:pPr>
        <w:pStyle w:val="Nagwek2"/>
      </w:pPr>
      <w:bookmarkStart w:id="24" w:name="_Toc190851262"/>
      <w:r w:rsidRPr="00C66CA0">
        <w:rPr>
          <w:rStyle w:val="Nagwek1Znak"/>
          <w:b/>
        </w:rPr>
        <w:t>Artykuł 1</w:t>
      </w:r>
      <w:r w:rsidR="00C138FA">
        <w:rPr>
          <w:rStyle w:val="Nagwek1Znak"/>
          <w:b/>
        </w:rPr>
        <w:t>3</w:t>
      </w:r>
      <w:r w:rsidRPr="00C66CA0">
        <w:t xml:space="preserve"> [zakaz cesji]</w:t>
      </w:r>
      <w:bookmarkEnd w:id="24"/>
    </w:p>
    <w:p w14:paraId="5A978DA1" w14:textId="6DA79CA6"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xml:space="preserve">, </w:t>
      </w:r>
      <w:r w:rsidR="009E47CD">
        <w:rPr>
          <w:rFonts w:ascii="Calibri" w:hAnsi="Calibri"/>
          <w:sz w:val="22"/>
          <w:szCs w:val="22"/>
        </w:rPr>
        <w:t xml:space="preserve"> </w:t>
      </w:r>
      <w:r w:rsidRPr="00C66CA0">
        <w:rPr>
          <w:rFonts w:ascii="Calibri" w:hAnsi="Calibri"/>
          <w:sz w:val="22"/>
          <w:szCs w:val="22"/>
        </w:rPr>
        <w:t>przenieść na inny podmiot praw i obowiązków wynikających z Umowy.</w:t>
      </w:r>
    </w:p>
    <w:p w14:paraId="03213F78" w14:textId="28802C7B" w:rsidR="00121532" w:rsidRPr="00C66CA0" w:rsidRDefault="00121532" w:rsidP="00121532">
      <w:pPr>
        <w:pStyle w:val="Nagwek2"/>
      </w:pPr>
      <w:bookmarkStart w:id="25" w:name="_Toc190851263"/>
      <w:r w:rsidRPr="00C66CA0">
        <w:rPr>
          <w:rStyle w:val="Nagwek1Znak"/>
          <w:b/>
        </w:rPr>
        <w:t>Artykuł 1</w:t>
      </w:r>
      <w:r w:rsidR="00C138FA">
        <w:rPr>
          <w:rStyle w:val="Nagwek1Znak"/>
          <w:b/>
        </w:rPr>
        <w:t>4</w:t>
      </w:r>
      <w:r w:rsidRPr="00C66CA0">
        <w:t xml:space="preserve"> [zmiany w Projekcie i Umowie]</w:t>
      </w:r>
      <w:bookmarkEnd w:id="25"/>
    </w:p>
    <w:p w14:paraId="2D8C9A3D"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0605E01F"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2A73B418"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33D0C45A"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14:paraId="6B097D0C"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660F12B8"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6B4E0345"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14:paraId="2AE05385"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14:paraId="7AF0ED0E"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14:paraId="07C326D4"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14:paraId="64B5467D" w14:textId="1A1EDF59" w:rsidR="00121532" w:rsidRPr="00C66CA0" w:rsidRDefault="00121532" w:rsidP="003E3FBF">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 xml:space="preserve">zmiany nie wpłynęłyby na wynik oceny Projektu w </w:t>
      </w:r>
      <w:r w:rsidR="009E47CD">
        <w:rPr>
          <w:rFonts w:asciiTheme="minorHAnsi" w:hAnsiTheme="minorHAnsi" w:cstheme="minorHAnsi"/>
          <w:sz w:val="22"/>
          <w:szCs w:val="22"/>
        </w:rPr>
        <w:t xml:space="preserve">taki </w:t>
      </w:r>
      <w:r w:rsidRPr="00C66CA0">
        <w:rPr>
          <w:rFonts w:asciiTheme="minorHAnsi" w:hAnsiTheme="minorHAnsi" w:cstheme="minorHAnsi"/>
          <w:sz w:val="22"/>
          <w:szCs w:val="22"/>
        </w:rPr>
        <w:t>sposób,</w:t>
      </w:r>
      <w:r w:rsidR="009E47CD">
        <w:rPr>
          <w:rFonts w:asciiTheme="minorHAnsi" w:hAnsiTheme="minorHAnsi" w:cstheme="minorHAnsi"/>
          <w:sz w:val="22"/>
          <w:szCs w:val="22"/>
        </w:rPr>
        <w:t xml:space="preserve"> że projekt nie zostałby wybrany do realizacji przez LGD albo nie</w:t>
      </w:r>
      <w:r w:rsidR="00D0125A">
        <w:rPr>
          <w:rFonts w:asciiTheme="minorHAnsi" w:hAnsiTheme="minorHAnsi" w:cstheme="minorHAnsi"/>
          <w:sz w:val="22"/>
          <w:szCs w:val="22"/>
        </w:rPr>
        <w:t xml:space="preserve"> </w:t>
      </w:r>
      <w:r w:rsidR="009E47CD">
        <w:rPr>
          <w:rFonts w:asciiTheme="minorHAnsi" w:hAnsiTheme="minorHAnsi" w:cstheme="minorHAnsi"/>
          <w:sz w:val="22"/>
          <w:szCs w:val="22"/>
        </w:rPr>
        <w:t>mieściłby się w limicie środkó</w:t>
      </w:r>
      <w:r w:rsidR="00D0125A">
        <w:rPr>
          <w:rFonts w:asciiTheme="minorHAnsi" w:hAnsiTheme="minorHAnsi" w:cstheme="minorHAnsi"/>
          <w:sz w:val="22"/>
          <w:szCs w:val="22"/>
        </w:rPr>
        <w:t>w</w:t>
      </w:r>
      <w:r w:rsidR="009E47CD">
        <w:rPr>
          <w:rFonts w:asciiTheme="minorHAnsi" w:hAnsiTheme="minorHAnsi" w:cstheme="minorHAnsi"/>
          <w:sz w:val="22"/>
          <w:szCs w:val="22"/>
        </w:rPr>
        <w:t xml:space="preserve"> w </w:t>
      </w:r>
      <w:r w:rsidR="00D0125A">
        <w:rPr>
          <w:rFonts w:asciiTheme="minorHAnsi" w:hAnsiTheme="minorHAnsi" w:cstheme="minorHAnsi"/>
          <w:sz w:val="22"/>
          <w:szCs w:val="22"/>
        </w:rPr>
        <w:t xml:space="preserve"> ramach naboru albo zostałby negatywnie oceniony przez Instytucję Zarządzającą pod kątem spełnienia warunków udzielenia wsparcia</w:t>
      </w:r>
      <w:r w:rsidRPr="00C66CA0">
        <w:rPr>
          <w:rFonts w:asciiTheme="minorHAnsi" w:hAnsiTheme="minorHAnsi" w:cstheme="minorHAnsi"/>
          <w:sz w:val="22"/>
          <w:szCs w:val="22"/>
        </w:rPr>
        <w:t>, albo</w:t>
      </w:r>
    </w:p>
    <w:p w14:paraId="22370585" w14:textId="0DAD9661" w:rsidR="00655D9A" w:rsidRPr="00655D9A" w:rsidRDefault="00121532" w:rsidP="00655D9A">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4B35EBCE" w14:textId="310D0891"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o których mowa w ust. 4 </w:t>
      </w:r>
      <w:r w:rsidR="0097447F">
        <w:rPr>
          <w:rFonts w:asciiTheme="minorHAnsi" w:hAnsiTheme="minorHAnsi" w:cstheme="minorHAnsi"/>
          <w:sz w:val="22"/>
          <w:szCs w:val="22"/>
        </w:rPr>
        <w:t xml:space="preserve">muszą wynikać ze zmian zakresów zadań, o których mowa w § 6 ust. </w:t>
      </w:r>
      <w:r w:rsidR="00D0125A">
        <w:rPr>
          <w:rFonts w:asciiTheme="minorHAnsi" w:hAnsiTheme="minorHAnsi" w:cstheme="minorHAnsi"/>
          <w:sz w:val="22"/>
          <w:szCs w:val="22"/>
        </w:rPr>
        <w:t>5</w:t>
      </w:r>
      <w:r w:rsidR="0097447F">
        <w:rPr>
          <w:rFonts w:asciiTheme="minorHAnsi" w:hAnsiTheme="minorHAnsi" w:cstheme="minorHAnsi"/>
          <w:sz w:val="22"/>
          <w:szCs w:val="22"/>
        </w:rPr>
        <w:t xml:space="preserve"> i </w:t>
      </w:r>
      <w:r w:rsidRPr="00C66CA0">
        <w:rPr>
          <w:rFonts w:asciiTheme="minorHAnsi" w:hAnsiTheme="minorHAnsi" w:cstheme="minorHAnsi"/>
          <w:sz w:val="22"/>
          <w:szCs w:val="22"/>
        </w:rPr>
        <w:t>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14:paraId="6EA40C0F"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266F8D91"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14:paraId="2096BFBB" w14:textId="77777777" w:rsidR="00A90375"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lastRenderedPageBreak/>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52462A6C" w14:textId="77777777" w:rsidR="00121532" w:rsidRPr="004E7EA2" w:rsidRDefault="001F171C" w:rsidP="003E3FBF">
      <w:pPr>
        <w:pStyle w:val="Akapitzlist"/>
        <w:numPr>
          <w:ilvl w:val="1"/>
          <w:numId w:val="24"/>
        </w:numPr>
        <w:spacing w:line="276" w:lineRule="auto"/>
        <w:jc w:val="both"/>
        <w:rPr>
          <w:rFonts w:asciiTheme="minorHAnsi" w:hAnsiTheme="minorHAnsi" w:cstheme="minorHAnsi"/>
          <w:sz w:val="22"/>
          <w:szCs w:val="22"/>
        </w:rPr>
      </w:pPr>
      <w:r w:rsidRPr="00C66CA0">
        <w:rPr>
          <w:rFonts w:ascii="Calibri" w:hAnsi="Calibri"/>
          <w:spacing w:val="-6"/>
          <w:sz w:val="22"/>
          <w:szCs w:val="22"/>
        </w:rPr>
        <w:t xml:space="preserve">zasadą „nie czyń poważnych szkód środowisku” – DNSH </w:t>
      </w:r>
      <w:r w:rsidRPr="00205564">
        <w:rPr>
          <w:rFonts w:ascii="Calibri" w:hAnsi="Calibri"/>
          <w:spacing w:val="-6"/>
          <w:sz w:val="22"/>
          <w:szCs w:val="22"/>
        </w:rPr>
        <w:t>(„</w:t>
      </w:r>
      <w:r w:rsidRPr="007158AC">
        <w:rPr>
          <w:rFonts w:ascii="Calibri" w:hAnsi="Calibri"/>
          <w:spacing w:val="-6"/>
          <w:sz w:val="22"/>
          <w:szCs w:val="22"/>
        </w:rPr>
        <w:t>do no significant harm</w:t>
      </w:r>
      <w:r w:rsidRPr="00205564">
        <w:rPr>
          <w:rFonts w:ascii="Calibri" w:hAnsi="Calibri"/>
          <w:spacing w:val="-6"/>
          <w:sz w:val="22"/>
          <w:szCs w:val="22"/>
        </w:rPr>
        <w:t>”),</w:t>
      </w:r>
      <w:r w:rsidRPr="00C66CA0">
        <w:rPr>
          <w:rFonts w:ascii="Calibri" w:hAnsi="Calibri"/>
          <w:spacing w:val="-6"/>
          <w:sz w:val="22"/>
          <w:szCs w:val="22"/>
        </w:rPr>
        <w:t xml:space="preserve">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68D641A1" w14:textId="1C24B2EB" w:rsidR="00AD7A2A" w:rsidRPr="00C66CA0" w:rsidRDefault="00AD7A2A"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w:t>
      </w:r>
      <w:r w:rsidR="00BC297B">
        <w:rPr>
          <w:rFonts w:asciiTheme="minorHAnsi" w:hAnsiTheme="minorHAnsi" w:cstheme="minorHAnsi"/>
          <w:sz w:val="22"/>
          <w:szCs w:val="22"/>
        </w:rPr>
        <w:t>1</w:t>
      </w:r>
      <w:r>
        <w:rPr>
          <w:rFonts w:asciiTheme="minorHAnsi" w:hAnsiTheme="minorHAnsi" w:cstheme="minorHAnsi"/>
          <w:sz w:val="22"/>
          <w:szCs w:val="22"/>
        </w:rPr>
        <w:t>;</w:t>
      </w:r>
    </w:p>
    <w:p w14:paraId="7EA0B9DE"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14:paraId="0BD6BC3F" w14:textId="099C86C4" w:rsidR="00655D9A" w:rsidRPr="00074ABC" w:rsidRDefault="00655D9A" w:rsidP="00655D9A">
      <w:pPr>
        <w:pStyle w:val="Akapitzlist"/>
        <w:numPr>
          <w:ilvl w:val="0"/>
          <w:numId w:val="24"/>
        </w:numPr>
        <w:spacing w:line="276" w:lineRule="auto"/>
        <w:jc w:val="both"/>
        <w:rPr>
          <w:rFonts w:asciiTheme="minorHAnsi" w:hAnsiTheme="minorHAnsi" w:cstheme="minorHAnsi"/>
          <w:sz w:val="22"/>
          <w:szCs w:val="22"/>
        </w:rPr>
      </w:pPr>
      <w:r w:rsidRPr="00074ABC">
        <w:rPr>
          <w:rFonts w:asciiTheme="minorHAnsi" w:hAnsiTheme="minorHAnsi" w:cstheme="minorHAnsi"/>
          <w:sz w:val="22"/>
          <w:szCs w:val="22"/>
        </w:rPr>
        <w:t xml:space="preserve">W przypadku propozycji zmiany </w:t>
      </w:r>
      <w:r w:rsidR="00074ABC">
        <w:rPr>
          <w:rFonts w:asciiTheme="minorHAnsi" w:hAnsiTheme="minorHAnsi" w:cstheme="minorHAnsi"/>
          <w:sz w:val="22"/>
          <w:szCs w:val="22"/>
        </w:rPr>
        <w:t>U</w:t>
      </w:r>
      <w:r w:rsidRPr="00074ABC">
        <w:rPr>
          <w:rFonts w:asciiTheme="minorHAnsi" w:hAnsiTheme="minorHAnsi" w:cstheme="minorHAnsi"/>
          <w:sz w:val="22"/>
          <w:szCs w:val="22"/>
        </w:rPr>
        <w:t xml:space="preserve">mowy w zakresie mogącym mieć wpływ na ocenę </w:t>
      </w:r>
      <w:r w:rsidR="00074ABC">
        <w:rPr>
          <w:rFonts w:asciiTheme="minorHAnsi" w:hAnsiTheme="minorHAnsi" w:cstheme="minorHAnsi"/>
          <w:sz w:val="22"/>
          <w:szCs w:val="22"/>
        </w:rPr>
        <w:t xml:space="preserve">Projektu przez LGD, Beneficjent jest zobowiązany dostarczyć opinię organu decyzyjnego LGD potwierdzającą, że wnioskowana przez Beneficjenta zmiana jest zgodna  z LSR oraz lokalnymi kryteriami wyboru stosowanymi przy wyborze tego projektu do realizacji. </w:t>
      </w:r>
    </w:p>
    <w:p w14:paraId="77076791" w14:textId="24CE1DD0" w:rsidR="00121532" w:rsidRPr="00C66CA0" w:rsidRDefault="00121532" w:rsidP="00655D9A">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14:paraId="721D117F"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60351DA9" w14:textId="12DAB9D8" w:rsidR="00121532" w:rsidRPr="00C66CA0" w:rsidRDefault="006C6BBB"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D0125A">
        <w:rPr>
          <w:rFonts w:asciiTheme="minorHAnsi" w:hAnsiTheme="minorHAnsi" w:cstheme="minorHAnsi"/>
          <w:sz w:val="22"/>
          <w:szCs w:val="22"/>
        </w:rPr>
        <w:t xml:space="preserve"> oraz</w:t>
      </w:r>
      <w:r w:rsidR="00740153" w:rsidRPr="00C27825">
        <w:rPr>
          <w:rFonts w:asciiTheme="minorHAnsi" w:hAnsiTheme="minorHAnsi" w:cstheme="minorHAnsi"/>
          <w:sz w:val="22"/>
          <w:szCs w:val="22"/>
        </w:rPr>
        <w:t xml:space="preserve"> </w:t>
      </w:r>
      <w:r w:rsidR="00635778">
        <w:rPr>
          <w:rFonts w:asciiTheme="minorHAnsi" w:hAnsiTheme="minorHAnsi" w:cstheme="minorHAnsi"/>
          <w:sz w:val="22"/>
          <w:szCs w:val="22"/>
        </w:rPr>
        <w:t>7</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70BFC537" w14:textId="77777777" w:rsidR="00121532" w:rsidRPr="00C66CA0" w:rsidRDefault="00740153"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07FDD39B" w14:textId="5533AC4A"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B90C31">
        <w:rPr>
          <w:rFonts w:asciiTheme="minorHAnsi" w:hAnsiTheme="minorHAnsi" w:cstheme="minorHAnsi"/>
          <w:sz w:val="22"/>
          <w:szCs w:val="22"/>
        </w:rPr>
        <w:t>22-29</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14:paraId="2FABA844" w14:textId="2DBCECB5"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14:paraId="67631311" w14:textId="77777777" w:rsidR="00121532"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14:paraId="5EDF4F43" w14:textId="77777777" w:rsidR="00121532" w:rsidRDefault="00121532" w:rsidP="003E3FBF">
      <w:pPr>
        <w:pStyle w:val="Akapitzlist"/>
        <w:numPr>
          <w:ilvl w:val="0"/>
          <w:numId w:val="24"/>
        </w:numPr>
        <w:spacing w:after="60" w:line="276" w:lineRule="auto"/>
        <w:contextualSpacing w:val="0"/>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37F0A03F" w14:textId="301297A1" w:rsidR="00D8258F" w:rsidRPr="00074ABC" w:rsidRDefault="00D8051A" w:rsidP="003E3FBF">
      <w:pPr>
        <w:pStyle w:val="Akapitzlist"/>
        <w:numPr>
          <w:ilvl w:val="0"/>
          <w:numId w:val="24"/>
        </w:numPr>
        <w:spacing w:after="60" w:line="276" w:lineRule="auto"/>
        <w:contextualSpacing w:val="0"/>
        <w:jc w:val="both"/>
        <w:rPr>
          <w:rFonts w:asciiTheme="minorHAnsi" w:hAnsiTheme="minorHAnsi" w:cstheme="minorHAnsi"/>
          <w:sz w:val="22"/>
          <w:szCs w:val="22"/>
        </w:rPr>
      </w:pPr>
      <w:r>
        <w:rPr>
          <w:rFonts w:asciiTheme="minorHAnsi" w:hAnsiTheme="minorHAnsi" w:cstheme="minorHAnsi"/>
          <w:sz w:val="22"/>
        </w:rPr>
        <w:t>Z</w:t>
      </w:r>
      <w:r w:rsidRPr="008F31D9">
        <w:rPr>
          <w:rFonts w:asciiTheme="minorHAnsi" w:hAnsiTheme="minorHAnsi" w:cstheme="minorHAnsi"/>
          <w:sz w:val="22"/>
        </w:rPr>
        <w:t xml:space="preserve">miany w </w:t>
      </w:r>
      <w:r>
        <w:rPr>
          <w:rFonts w:asciiTheme="minorHAnsi" w:hAnsiTheme="minorHAnsi" w:cstheme="minorHAnsi"/>
          <w:sz w:val="22"/>
        </w:rPr>
        <w:t>P</w:t>
      </w:r>
      <w:r w:rsidRPr="008F31D9">
        <w:rPr>
          <w:rFonts w:asciiTheme="minorHAnsi" w:hAnsiTheme="minorHAnsi" w:cstheme="minorHAnsi"/>
          <w:sz w:val="22"/>
        </w:rPr>
        <w:t xml:space="preserve">rojekcie nie mogą dotyczyć </w:t>
      </w:r>
      <w:r>
        <w:rPr>
          <w:rFonts w:asciiTheme="minorHAnsi" w:hAnsiTheme="minorHAnsi" w:cstheme="minorHAnsi"/>
          <w:sz w:val="22"/>
        </w:rPr>
        <w:t>zmian</w:t>
      </w:r>
      <w:r w:rsidRPr="008F31D9">
        <w:rPr>
          <w:rFonts w:asciiTheme="minorHAnsi" w:hAnsiTheme="minorHAnsi" w:cstheme="minorHAnsi"/>
          <w:sz w:val="22"/>
        </w:rPr>
        <w:t xml:space="preserve"> kwot, o których mowa w § </w:t>
      </w:r>
      <w:r w:rsidR="0097447F">
        <w:rPr>
          <w:rFonts w:asciiTheme="minorHAnsi" w:hAnsiTheme="minorHAnsi" w:cstheme="minorHAnsi"/>
          <w:sz w:val="22"/>
        </w:rPr>
        <w:t>6</w:t>
      </w:r>
      <w:r w:rsidR="0097447F" w:rsidRPr="008F31D9">
        <w:rPr>
          <w:rFonts w:asciiTheme="minorHAnsi" w:hAnsiTheme="minorHAnsi" w:cstheme="minorHAnsi"/>
          <w:sz w:val="22"/>
        </w:rPr>
        <w:t xml:space="preserve"> </w:t>
      </w:r>
      <w:r w:rsidRPr="008F31D9">
        <w:rPr>
          <w:rFonts w:asciiTheme="minorHAnsi" w:hAnsiTheme="minorHAnsi" w:cstheme="minorHAnsi"/>
          <w:sz w:val="22"/>
        </w:rPr>
        <w:t>ust. 1</w:t>
      </w:r>
      <w:r>
        <w:rPr>
          <w:rFonts w:asciiTheme="minorHAnsi" w:hAnsiTheme="minorHAnsi" w:cstheme="minorHAnsi"/>
          <w:sz w:val="22"/>
        </w:rPr>
        <w:t xml:space="preserve"> Umowy</w:t>
      </w:r>
      <w:r w:rsidRPr="008F31D9">
        <w:rPr>
          <w:rFonts w:asciiTheme="minorHAnsi" w:hAnsiTheme="minorHAnsi" w:cstheme="minorHAnsi"/>
          <w:sz w:val="22"/>
        </w:rPr>
        <w:t xml:space="preserve">. W uzasadnionych przypadkach Instytucja Zarządzająca może wyrazić zgodę na zmianę zakresu rzeczowego Projektu w postaci rezygnacji z niektórych zadań pod warunkiem, że nie naruszy to </w:t>
      </w:r>
      <w:r w:rsidRPr="00074ABC">
        <w:rPr>
          <w:rFonts w:asciiTheme="minorHAnsi" w:hAnsiTheme="minorHAnsi" w:cstheme="minorHAnsi"/>
          <w:sz w:val="22"/>
        </w:rPr>
        <w:t>celu Projektu</w:t>
      </w:r>
      <w:r w:rsidR="00C03BAA" w:rsidRPr="00074ABC">
        <w:rPr>
          <w:rFonts w:asciiTheme="minorHAnsi" w:hAnsiTheme="minorHAnsi" w:cstheme="minorHAnsi"/>
          <w:sz w:val="22"/>
        </w:rPr>
        <w:t xml:space="preserve"> z zastrzeżeniem ust. 4 pkt 1 oraz ust. 7</w:t>
      </w:r>
      <w:r w:rsidRPr="00074ABC">
        <w:rPr>
          <w:rFonts w:asciiTheme="minorHAnsi" w:hAnsiTheme="minorHAnsi" w:cstheme="minorHAnsi"/>
          <w:sz w:val="22"/>
        </w:rPr>
        <w:t>.</w:t>
      </w:r>
    </w:p>
    <w:p w14:paraId="254061BC" w14:textId="77777777" w:rsidR="00121532" w:rsidRPr="00C66CA0" w:rsidRDefault="00121532" w:rsidP="00121532">
      <w:pPr>
        <w:pStyle w:val="Nagwek1"/>
      </w:pPr>
      <w:bookmarkStart w:id="26" w:name="_Toc190851264"/>
      <w:r w:rsidRPr="00C66CA0">
        <w:lastRenderedPageBreak/>
        <w:t>Rozdział III [kontrola prawidłowej realizacji Umowy]</w:t>
      </w:r>
      <w:bookmarkEnd w:id="26"/>
    </w:p>
    <w:p w14:paraId="31F242C3" w14:textId="6B816A38" w:rsidR="00121532" w:rsidRPr="00C66CA0" w:rsidRDefault="00121532" w:rsidP="00121532">
      <w:pPr>
        <w:pStyle w:val="Nagwek2"/>
      </w:pPr>
      <w:bookmarkStart w:id="27" w:name="_Toc190851265"/>
      <w:bookmarkStart w:id="28" w:name="_Hlk106175727"/>
      <w:r w:rsidRPr="00C66CA0">
        <w:rPr>
          <w:rStyle w:val="Nagwek1Znak"/>
          <w:b/>
        </w:rPr>
        <w:t>Artykuł 1</w:t>
      </w:r>
      <w:r w:rsidR="00C138FA">
        <w:rPr>
          <w:rStyle w:val="Nagwek1Znak"/>
          <w:b/>
        </w:rPr>
        <w:t>5</w:t>
      </w:r>
      <w:r w:rsidRPr="00C66CA0">
        <w:rPr>
          <w:b w:val="0"/>
        </w:rPr>
        <w:t xml:space="preserve"> </w:t>
      </w:r>
      <w:r w:rsidRPr="00C66CA0">
        <w:t>[kontrola Projektu]</w:t>
      </w:r>
      <w:bookmarkEnd w:id="27"/>
    </w:p>
    <w:p w14:paraId="35F80809" w14:textId="77777777"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075908E8" w14:textId="77777777"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7DB75244" w14:textId="77777777" w:rsidR="00121532" w:rsidRPr="00C66CA0" w:rsidRDefault="00121532" w:rsidP="003E3FBF">
      <w:pPr>
        <w:pStyle w:val="Default"/>
        <w:numPr>
          <w:ilvl w:val="0"/>
          <w:numId w:val="27"/>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7CDBFE6C"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1EBC8207"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40D505B5"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umożliwić sporządzenie, a na żądanie osoby kontrolującej sporządzić kopie, odpisy lub wyciągi z dokumentów oraz zestawienia lub obliczenia opracowywane na podstawie dokumentów związanych z realizacją Projektu; </w:t>
      </w:r>
    </w:p>
    <w:p w14:paraId="4748CF50" w14:textId="77777777" w:rsidR="004B722C" w:rsidRDefault="00121532"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4F4612BE" w14:textId="77777777" w:rsidR="00121532" w:rsidRPr="00C66CA0" w:rsidRDefault="004B722C"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4E49E554" w14:textId="77777777" w:rsidR="00121532" w:rsidRPr="00C66CA0"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14:paraId="03EFAD59" w14:textId="77777777" w:rsidR="00121532" w:rsidRPr="00C66CA0"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14:paraId="1CD9DD0A" w14:textId="77777777" w:rsidR="00121532" w:rsidRPr="00C66CA0" w:rsidRDefault="004B722C" w:rsidP="003E3FBF">
      <w:pPr>
        <w:pStyle w:val="Default"/>
        <w:numPr>
          <w:ilvl w:val="0"/>
          <w:numId w:val="29"/>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 xml:space="preserve">rojektu,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6D019AD4" w14:textId="77777777" w:rsidR="00121532"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14:paraId="719D9AD1" w14:textId="77777777" w:rsidR="00121532" w:rsidRPr="00121532"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przekazywać do Instytucji Zarządzającej, w terminie 7 dni od otrzymania, kopie informacji pokontrolnych oraz zaleceń pokontrolnych lub innych dokumentów spełniających te </w:t>
      </w:r>
      <w:r w:rsidRPr="00C66CA0">
        <w:rPr>
          <w:rFonts w:asciiTheme="minorHAnsi" w:hAnsiTheme="minorHAnsi" w:cstheme="minorHAnsi"/>
          <w:sz w:val="22"/>
          <w:szCs w:val="22"/>
        </w:rPr>
        <w:lastRenderedPageBreak/>
        <w:t>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28"/>
    </w:p>
    <w:p w14:paraId="46494208" w14:textId="77777777" w:rsidR="005B4A39" w:rsidRPr="00C66CA0" w:rsidRDefault="005B4A39" w:rsidP="005B4A39">
      <w:pPr>
        <w:pStyle w:val="Nagwek1"/>
        <w:spacing w:afterLines="40" w:after="96"/>
      </w:pPr>
      <w:bookmarkStart w:id="29" w:name="_Toc190851266"/>
      <w:r w:rsidRPr="00C66CA0">
        <w:t>Rozdział IV [postępowanie z nieprawidłowościami, rozwiązanie Umowy i trwałość Projektu]</w:t>
      </w:r>
      <w:bookmarkEnd w:id="29"/>
    </w:p>
    <w:p w14:paraId="0376FB5C" w14:textId="4245AE32" w:rsidR="005B4A39" w:rsidRPr="00C66CA0" w:rsidRDefault="005B4A39" w:rsidP="005B4A39">
      <w:pPr>
        <w:pStyle w:val="Nagwek2"/>
      </w:pPr>
      <w:bookmarkStart w:id="30" w:name="_Toc190851267"/>
      <w:r w:rsidRPr="00C66CA0">
        <w:rPr>
          <w:rStyle w:val="Nagwek1Znak"/>
          <w:b/>
        </w:rPr>
        <w:t>Artykuł 1</w:t>
      </w:r>
      <w:r w:rsidR="00C138FA">
        <w:rPr>
          <w:rStyle w:val="Nagwek1Znak"/>
          <w:b/>
        </w:rPr>
        <w:t>6</w:t>
      </w:r>
      <w:r w:rsidRPr="00C66CA0">
        <w:t xml:space="preserve"> [postępowanie z nieprawidłowościami]</w:t>
      </w:r>
      <w:bookmarkEnd w:id="30"/>
    </w:p>
    <w:p w14:paraId="0695B2B8" w14:textId="77777777" w:rsidR="00495A1C" w:rsidRPr="00495A1C" w:rsidRDefault="00495A1C"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37F5FC75" w14:textId="77777777" w:rsidR="00A06295" w:rsidRPr="00A06295" w:rsidRDefault="00A06295" w:rsidP="003E3FBF">
      <w:pPr>
        <w:numPr>
          <w:ilvl w:val="0"/>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72E2F682" w14:textId="77777777"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0817C98C" w14:textId="77777777"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139BBE21" w14:textId="77777777" w:rsidR="00A06295" w:rsidRPr="00A06295" w:rsidRDefault="00A06295" w:rsidP="003E3FBF">
      <w:pPr>
        <w:numPr>
          <w:ilvl w:val="1"/>
          <w:numId w:val="17"/>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58D9A94A" w14:textId="77777777"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31" w:name="_Hlk128157979"/>
      <w:r w:rsidRPr="00A06295">
        <w:rPr>
          <w:rFonts w:asciiTheme="minorHAnsi" w:hAnsiTheme="minorHAnsi" w:cstheme="minorHAnsi"/>
          <w:sz w:val="22"/>
          <w:szCs w:val="22"/>
        </w:rPr>
        <w:t>w wysokości określonej jak dla zaległości podatkowych</w:t>
      </w:r>
      <w:bookmarkEnd w:id="31"/>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314069A7" w14:textId="65A1DFD0" w:rsidR="00A06295" w:rsidRPr="00A06295" w:rsidRDefault="00A06295" w:rsidP="003E3FBF">
      <w:pPr>
        <w:numPr>
          <w:ilvl w:val="0"/>
          <w:numId w:val="17"/>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 ust. </w:t>
      </w:r>
      <w:r w:rsidR="00E74345">
        <w:rPr>
          <w:rFonts w:asciiTheme="minorHAnsi" w:hAnsiTheme="minorHAnsi" w:cstheme="minorHAnsi"/>
          <w:sz w:val="22"/>
          <w:szCs w:val="22"/>
        </w:rPr>
        <w:t>2</w:t>
      </w:r>
      <w:r w:rsidRPr="00A06295">
        <w:rPr>
          <w:rFonts w:asciiTheme="minorHAnsi" w:hAnsiTheme="minorHAnsi" w:cstheme="minorHAnsi"/>
          <w:sz w:val="22"/>
          <w:szCs w:val="22"/>
        </w:rPr>
        <w:t xml:space="preserve">,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0F22097B"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27D2770C"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502DC626"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071781E4" w14:textId="624DEA85" w:rsidR="005B4A39" w:rsidRPr="00C66CA0" w:rsidRDefault="005B4A39" w:rsidP="005B4A39">
      <w:pPr>
        <w:pStyle w:val="Nagwek2"/>
      </w:pPr>
      <w:bookmarkStart w:id="32" w:name="_Toc190851268"/>
      <w:r w:rsidRPr="00C66CA0">
        <w:rPr>
          <w:rStyle w:val="Nagwek1Znak"/>
          <w:b/>
        </w:rPr>
        <w:t xml:space="preserve">Artykuł </w:t>
      </w:r>
      <w:r w:rsidR="00153698">
        <w:rPr>
          <w:rStyle w:val="Nagwek1Znak"/>
          <w:b/>
        </w:rPr>
        <w:t>1</w:t>
      </w:r>
      <w:r w:rsidR="00C138FA">
        <w:rPr>
          <w:rStyle w:val="Nagwek1Znak"/>
          <w:b/>
        </w:rPr>
        <w:t>7</w:t>
      </w:r>
      <w:r w:rsidRPr="00C66CA0">
        <w:t xml:space="preserve"> [trwałość Projektu]</w:t>
      </w:r>
      <w:bookmarkEnd w:id="32"/>
    </w:p>
    <w:p w14:paraId="2BDEB264" w14:textId="77777777" w:rsidR="005B4A39" w:rsidRPr="001F1E66" w:rsidRDefault="005B4A39" w:rsidP="003E3FBF">
      <w:pPr>
        <w:pStyle w:val="Akapitzlist"/>
        <w:numPr>
          <w:ilvl w:val="0"/>
          <w:numId w:val="18"/>
        </w:numPr>
        <w:spacing w:after="40" w:line="276" w:lineRule="auto"/>
        <w:contextualSpacing w:val="0"/>
        <w:jc w:val="both"/>
        <w:rPr>
          <w:rFonts w:ascii="Calibri" w:hAnsi="Calibri"/>
          <w:bCs/>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1F1E66">
        <w:rPr>
          <w:rFonts w:ascii="Calibri" w:hAnsi="Calibri"/>
          <w:spacing w:val="22"/>
          <w:sz w:val="22"/>
          <w:szCs w:val="22"/>
        </w:rPr>
        <w:t>Podrozdziale nr 2.6 – Trwałość projektu Wytycznych dot. kwalifikowalności wydatków.</w:t>
      </w:r>
    </w:p>
    <w:p w14:paraId="196E6066" w14:textId="77777777" w:rsidR="005B4A39" w:rsidRPr="00C66CA0" w:rsidRDefault="005B4A39" w:rsidP="003E3FBF">
      <w:pPr>
        <w:pStyle w:val="Akapitzlist"/>
        <w:numPr>
          <w:ilvl w:val="0"/>
          <w:numId w:val="18"/>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3A74FA21"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14:paraId="34AC8BFF"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lastRenderedPageBreak/>
        <w:t>nastąpiła zmiana własności elementu infrastruktury, która daje przedsiębiorstwu lub podmiotowi publicznemu nienależną korzyść;</w:t>
      </w:r>
    </w:p>
    <w:p w14:paraId="5A837E77"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14:paraId="01978A5A" w14:textId="77777777" w:rsidR="005B4A39" w:rsidRPr="00C66CA0" w:rsidRDefault="005B4A39" w:rsidP="003E3FBF">
      <w:pPr>
        <w:pStyle w:val="Akapitzlist"/>
        <w:numPr>
          <w:ilvl w:val="0"/>
          <w:numId w:val="18"/>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2DA3607C" w14:textId="77777777" w:rsidR="005B4A39" w:rsidRPr="00C66CA0" w:rsidRDefault="005B4A39" w:rsidP="003E3FBF">
      <w:pPr>
        <w:pStyle w:val="Akapitzlist"/>
        <w:numPr>
          <w:ilvl w:val="0"/>
          <w:numId w:val="18"/>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6FB93AF4" w14:textId="6179D489" w:rsidR="005B4A39" w:rsidRPr="00C66CA0" w:rsidRDefault="005B4A39" w:rsidP="005B4A39">
      <w:pPr>
        <w:pStyle w:val="Nagwek2"/>
      </w:pPr>
      <w:bookmarkStart w:id="33" w:name="_Toc190851269"/>
      <w:r w:rsidRPr="00C66CA0">
        <w:rPr>
          <w:rStyle w:val="Nagwek1Znak"/>
          <w:b/>
        </w:rPr>
        <w:t xml:space="preserve">Artykuł </w:t>
      </w:r>
      <w:r w:rsidR="00153698">
        <w:rPr>
          <w:rStyle w:val="Nagwek1Znak"/>
          <w:b/>
        </w:rPr>
        <w:t>1</w:t>
      </w:r>
      <w:r w:rsidR="00C138FA">
        <w:rPr>
          <w:rStyle w:val="Nagwek1Znak"/>
          <w:b/>
        </w:rPr>
        <w:t>8</w:t>
      </w:r>
      <w:r w:rsidRPr="00C66CA0">
        <w:t xml:space="preserve"> [rozwiązanie Umowy]</w:t>
      </w:r>
      <w:bookmarkEnd w:id="33"/>
    </w:p>
    <w:p w14:paraId="30179A0A" w14:textId="77777777" w:rsidR="005B4A39" w:rsidRPr="00C66CA0" w:rsidRDefault="005B4A39" w:rsidP="003E3FBF">
      <w:pPr>
        <w:pStyle w:val="Akapitzlist"/>
        <w:numPr>
          <w:ilvl w:val="0"/>
          <w:numId w:val="16"/>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147D496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2574B64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09808EF1"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23F8774A"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14:paraId="0E050D28" w14:textId="15B18996"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wykorzystał w całości </w:t>
      </w:r>
      <w:r w:rsidR="0030219B">
        <w:rPr>
          <w:rFonts w:ascii="Calibri" w:hAnsi="Calibri"/>
          <w:spacing w:val="-4"/>
          <w:sz w:val="22"/>
          <w:szCs w:val="22"/>
        </w:rPr>
        <w:t>bądź</w:t>
      </w:r>
      <w:bookmarkStart w:id="34" w:name="_GoBack"/>
      <w:bookmarkEnd w:id="34"/>
      <w:r w:rsidRPr="00C66CA0">
        <w:rPr>
          <w:rFonts w:ascii="Calibri" w:hAnsi="Calibri"/>
          <w:spacing w:val="-4"/>
          <w:sz w:val="22"/>
          <w:szCs w:val="22"/>
        </w:rPr>
        <w:t xml:space="preserve"> w części przekazane środki na cel inny niż określony w Projekcie lub niezgodnie z Umową;</w:t>
      </w:r>
    </w:p>
    <w:p w14:paraId="72D65EA4" w14:textId="1653BE7B"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wniósł zabezpieczenia w formie i terminie określonym w Artykule </w:t>
      </w:r>
      <w:r w:rsidR="00482CF8">
        <w:rPr>
          <w:rFonts w:ascii="Calibri" w:hAnsi="Calibri"/>
          <w:spacing w:val="-4"/>
          <w:sz w:val="22"/>
          <w:szCs w:val="22"/>
        </w:rPr>
        <w:t>4</w:t>
      </w:r>
      <w:r w:rsidRPr="00C66CA0">
        <w:rPr>
          <w:rFonts w:ascii="Calibri" w:hAnsi="Calibri"/>
          <w:spacing w:val="-4"/>
          <w:sz w:val="22"/>
          <w:szCs w:val="22"/>
        </w:rPr>
        <w:t>, o ile był do tego zobowiązany;</w:t>
      </w:r>
    </w:p>
    <w:p w14:paraId="24F9B2BD"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14:paraId="1A4ACB9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604B1356"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3B31AE7F" w14:textId="77777777" w:rsidR="005B4A39" w:rsidRPr="00C66CA0" w:rsidRDefault="005B4A39" w:rsidP="003E3FBF">
      <w:pPr>
        <w:pStyle w:val="Akapitzlist"/>
        <w:numPr>
          <w:ilvl w:val="1"/>
          <w:numId w:val="16"/>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7C001952" w14:textId="77777777" w:rsidR="005B4A39" w:rsidRPr="00C66CA0" w:rsidRDefault="005B4A39" w:rsidP="003E3FBF">
      <w:pPr>
        <w:pStyle w:val="Akapitzlist"/>
        <w:numPr>
          <w:ilvl w:val="0"/>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14:paraId="2AD8612A" w14:textId="77777777" w:rsidR="005B4A39" w:rsidRPr="00C66CA0" w:rsidRDefault="005B4A39" w:rsidP="003E3FBF">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4A146432" w14:textId="77777777" w:rsidR="005B4A39" w:rsidRPr="00C66CA0" w:rsidRDefault="005B4A39" w:rsidP="003E3FBF">
      <w:pPr>
        <w:pStyle w:val="Akapitzlist"/>
        <w:numPr>
          <w:ilvl w:val="0"/>
          <w:numId w:val="16"/>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0B54A723" w14:textId="7777777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14:paraId="499C9C71" w14:textId="77777777" w:rsidR="005B4A39"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14:paraId="2FA80271" w14:textId="491C6CC7" w:rsidR="005B4A39" w:rsidRPr="00C66CA0" w:rsidRDefault="005B4A39" w:rsidP="005B4A39">
      <w:pPr>
        <w:pStyle w:val="Nagwek2"/>
        <w:rPr>
          <w:b w:val="0"/>
        </w:rPr>
      </w:pPr>
      <w:bookmarkStart w:id="35" w:name="_Toc190851270"/>
      <w:r w:rsidRPr="00C66CA0">
        <w:rPr>
          <w:rStyle w:val="Nagwek1Znak"/>
          <w:b/>
        </w:rPr>
        <w:lastRenderedPageBreak/>
        <w:t xml:space="preserve">Artykuł </w:t>
      </w:r>
      <w:r w:rsidR="00482CF8">
        <w:rPr>
          <w:rStyle w:val="Nagwek1Znak"/>
          <w:b/>
        </w:rPr>
        <w:t>1</w:t>
      </w:r>
      <w:r w:rsidR="00C138FA">
        <w:rPr>
          <w:rStyle w:val="Nagwek1Znak"/>
          <w:b/>
        </w:rPr>
        <w:t>9</w:t>
      </w:r>
      <w:r w:rsidRPr="00C66CA0">
        <w:rPr>
          <w:b w:val="0"/>
        </w:rPr>
        <w:t xml:space="preserve"> </w:t>
      </w:r>
      <w:r w:rsidRPr="00C66CA0">
        <w:t>[archiwizacja dokumentów]</w:t>
      </w:r>
      <w:bookmarkEnd w:id="35"/>
    </w:p>
    <w:p w14:paraId="5B727387"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50C6F103" w14:textId="356E975B"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6334FA">
        <w:rPr>
          <w:rFonts w:ascii="Calibri" w:hAnsi="Calibri"/>
          <w:spacing w:val="-6"/>
          <w:sz w:val="22"/>
          <w:szCs w:val="22"/>
        </w:rPr>
        <w:t>złożenia wniosku o dofinansowanie</w:t>
      </w:r>
      <w:r w:rsidR="007E7F80">
        <w:rPr>
          <w:rFonts w:ascii="Calibri" w:hAnsi="Calibri"/>
          <w:spacing w:val="-6"/>
          <w:sz w:val="22"/>
          <w:szCs w:val="22"/>
        </w:rPr>
        <w:t>.</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14:paraId="7B18DA4D"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14:paraId="037BB07D"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14:paraId="3B2E7045" w14:textId="77777777" w:rsidR="00F17701" w:rsidRPr="00121532" w:rsidRDefault="005B4A39" w:rsidP="003E3FBF">
      <w:pPr>
        <w:pStyle w:val="Akapitzlist"/>
        <w:numPr>
          <w:ilvl w:val="0"/>
          <w:numId w:val="15"/>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7F95DE21" w14:textId="77777777" w:rsidR="007B7EBD" w:rsidRPr="00C66CA0" w:rsidRDefault="007B7EBD" w:rsidP="004518D8">
      <w:pPr>
        <w:pStyle w:val="Nagwek1"/>
      </w:pPr>
      <w:bookmarkStart w:id="36" w:name="_Toc190851271"/>
      <w:r w:rsidRPr="00C66CA0">
        <w:t>Rozdział V [postanowienia końcowe]</w:t>
      </w:r>
      <w:bookmarkEnd w:id="36"/>
    </w:p>
    <w:p w14:paraId="33779ABD" w14:textId="4123FB12" w:rsidR="00AB088D" w:rsidRPr="00C66CA0" w:rsidRDefault="00AB088D" w:rsidP="006F42A6">
      <w:pPr>
        <w:pStyle w:val="Nagwek2"/>
      </w:pPr>
      <w:bookmarkStart w:id="37" w:name="_Toc190851272"/>
      <w:r w:rsidRPr="00C66CA0">
        <w:rPr>
          <w:rStyle w:val="Nagwek1Znak"/>
          <w:b/>
        </w:rPr>
        <w:t>Artykuł</w:t>
      </w:r>
      <w:r w:rsidR="0043415C" w:rsidRPr="00C66CA0">
        <w:rPr>
          <w:rStyle w:val="Nagwek1Znak"/>
          <w:b/>
        </w:rPr>
        <w:t xml:space="preserve"> </w:t>
      </w:r>
      <w:r w:rsidR="00C138FA">
        <w:rPr>
          <w:rStyle w:val="Nagwek1Znak"/>
          <w:b/>
        </w:rPr>
        <w:t>20</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37"/>
    </w:p>
    <w:p w14:paraId="0E781D27"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31032880" w14:textId="4C77D6EA"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w:t>
      </w:r>
      <w:r w:rsidR="00E74345">
        <w:rPr>
          <w:rFonts w:ascii="Calibri" w:hAnsi="Calibri"/>
          <w:bCs/>
          <w:sz w:val="22"/>
          <w:szCs w:val="22"/>
        </w:rPr>
        <w:t xml:space="preserve">wydane </w:t>
      </w:r>
      <w:r w:rsidR="007141FF" w:rsidRPr="00C66CA0">
        <w:rPr>
          <w:rFonts w:ascii="Calibri" w:hAnsi="Calibri"/>
          <w:bCs/>
          <w:sz w:val="22"/>
          <w:szCs w:val="22"/>
        </w:rPr>
        <w:t>na podstawie</w:t>
      </w:r>
      <w:r w:rsidR="007141FF">
        <w:rPr>
          <w:rFonts w:ascii="Calibri" w:hAnsi="Calibri"/>
          <w:bCs/>
          <w:sz w:val="22"/>
          <w:szCs w:val="22"/>
        </w:rPr>
        <w:t xml:space="preserve"> </w:t>
      </w:r>
      <w:r w:rsidR="007141FF" w:rsidRPr="00C66CA0">
        <w:rPr>
          <w:rFonts w:ascii="Calibri" w:hAnsi="Calibri"/>
          <w:bCs/>
          <w:sz w:val="22"/>
          <w:szCs w:val="22"/>
        </w:rPr>
        <w:t>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891BE7">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2A40A3">
        <w:rPr>
          <w:rFonts w:ascii="Calibri" w:hAnsi="Calibri"/>
          <w:spacing w:val="-4"/>
          <w:sz w:val="22"/>
          <w:szCs w:val="22"/>
        </w:rPr>
        <w:t>, warunków udzielenia wsparcia</w:t>
      </w:r>
      <w:r w:rsidR="000D3D92">
        <w:rPr>
          <w:rFonts w:ascii="Calibri" w:hAnsi="Calibri"/>
          <w:spacing w:val="-4"/>
          <w:sz w:val="22"/>
          <w:szCs w:val="22"/>
        </w:rPr>
        <w:t xml:space="preserve"> i Regulaminu </w:t>
      </w:r>
      <w:r w:rsidR="0079753A">
        <w:rPr>
          <w:rFonts w:ascii="Calibri" w:hAnsi="Calibri"/>
          <w:spacing w:val="-4"/>
          <w:sz w:val="22"/>
          <w:szCs w:val="22"/>
        </w:rPr>
        <w:t>naboru wniosków</w:t>
      </w:r>
      <w:r w:rsidR="00E61078" w:rsidRPr="00C66CA0">
        <w:rPr>
          <w:rFonts w:ascii="Calibri" w:hAnsi="Calibri"/>
          <w:spacing w:val="-4"/>
          <w:sz w:val="22"/>
          <w:szCs w:val="22"/>
        </w:rPr>
        <w:t>.</w:t>
      </w:r>
    </w:p>
    <w:p w14:paraId="61358D57"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5E7C3073" w14:textId="1F37EFFB" w:rsidR="00D05A46" w:rsidRPr="00C66CA0" w:rsidRDefault="00D05A46" w:rsidP="006F42A6">
      <w:pPr>
        <w:pStyle w:val="Nagwek2"/>
      </w:pPr>
      <w:bookmarkStart w:id="38" w:name="_Toc190851273"/>
      <w:r w:rsidRPr="00C66CA0">
        <w:rPr>
          <w:rStyle w:val="Nagwek1Znak"/>
          <w:b/>
        </w:rPr>
        <w:t>Artykuł</w:t>
      </w:r>
      <w:r w:rsidR="0043415C" w:rsidRPr="00C66CA0">
        <w:rPr>
          <w:rStyle w:val="Nagwek1Znak"/>
          <w:b/>
        </w:rPr>
        <w:t xml:space="preserve"> </w:t>
      </w:r>
      <w:r w:rsidR="00482CF8">
        <w:rPr>
          <w:rStyle w:val="Nagwek1Znak"/>
          <w:b/>
        </w:rPr>
        <w:t>2</w:t>
      </w:r>
      <w:r w:rsidR="00C138FA">
        <w:rPr>
          <w:rStyle w:val="Nagwek1Znak"/>
          <w:b/>
        </w:rPr>
        <w:t>1</w:t>
      </w:r>
      <w:r w:rsidR="0043415C" w:rsidRPr="00C66CA0">
        <w:t xml:space="preserve"> </w:t>
      </w:r>
      <w:r w:rsidRPr="00C66CA0">
        <w:t>[rozstrzyganie</w:t>
      </w:r>
      <w:r w:rsidR="0043415C" w:rsidRPr="00C66CA0">
        <w:t xml:space="preserve"> </w:t>
      </w:r>
      <w:r w:rsidRPr="00C66CA0">
        <w:t>sporów]</w:t>
      </w:r>
      <w:bookmarkEnd w:id="38"/>
    </w:p>
    <w:p w14:paraId="5D5B908E" w14:textId="77777777" w:rsidR="00D05A46" w:rsidRPr="00C66CA0" w:rsidRDefault="00D05A46" w:rsidP="003E3FBF">
      <w:pPr>
        <w:pStyle w:val="Akapitzlist"/>
        <w:numPr>
          <w:ilvl w:val="0"/>
          <w:numId w:val="14"/>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1CC57D31" w14:textId="77777777" w:rsidR="00EA694E" w:rsidRDefault="00365FB5" w:rsidP="003E3FBF">
      <w:pPr>
        <w:pStyle w:val="Akapitzlist"/>
        <w:numPr>
          <w:ilvl w:val="0"/>
          <w:numId w:val="14"/>
        </w:numPr>
        <w:tabs>
          <w:tab w:val="center" w:pos="1985"/>
          <w:tab w:val="center" w:pos="7513"/>
        </w:tabs>
        <w:spacing w:after="120" w:line="276" w:lineRule="auto"/>
        <w:contextualSpacing w:val="0"/>
        <w:jc w:val="both"/>
        <w:rPr>
          <w:rFonts w:ascii="Calibri" w:hAnsi="Calibri"/>
          <w:spacing w:val="-4"/>
          <w:sz w:val="22"/>
          <w:szCs w:val="22"/>
        </w:r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14:paraId="5F607FF7" w14:textId="77777777" w:rsidR="000410F8" w:rsidRDefault="000410F8" w:rsidP="000410F8">
      <w:pPr>
        <w:tabs>
          <w:tab w:val="center" w:pos="1985"/>
          <w:tab w:val="center" w:pos="7513"/>
        </w:tabs>
        <w:spacing w:after="120" w:line="276" w:lineRule="auto"/>
        <w:jc w:val="both"/>
        <w:rPr>
          <w:rFonts w:ascii="Calibri" w:hAnsi="Calibri"/>
          <w:spacing w:val="-4"/>
          <w:sz w:val="22"/>
          <w:szCs w:val="22"/>
        </w:rPr>
        <w:sectPr w:rsidR="000410F8" w:rsidSect="005F548D">
          <w:headerReference w:type="default" r:id="rId16"/>
          <w:pgSz w:w="11906" w:h="16838"/>
          <w:pgMar w:top="1418" w:right="1080" w:bottom="993" w:left="1080" w:header="567" w:footer="850" w:gutter="0"/>
          <w:pgNumType w:start="1"/>
          <w:cols w:space="708"/>
          <w:titlePg/>
          <w:docGrid w:linePitch="360"/>
        </w:sectPr>
      </w:pPr>
    </w:p>
    <w:p w14:paraId="141A054B" w14:textId="77777777" w:rsidR="000410F8" w:rsidRPr="000410F8" w:rsidRDefault="000410F8" w:rsidP="000410F8">
      <w:pPr>
        <w:tabs>
          <w:tab w:val="center" w:pos="1985"/>
          <w:tab w:val="center" w:pos="7513"/>
        </w:tabs>
        <w:spacing w:after="120" w:line="276" w:lineRule="auto"/>
        <w:jc w:val="both"/>
        <w:rPr>
          <w:rFonts w:ascii="Calibri" w:hAnsi="Calibri"/>
          <w:spacing w:val="-4"/>
          <w:sz w:val="22"/>
          <w:szCs w:val="22"/>
        </w:rPr>
      </w:pPr>
    </w:p>
    <w:p w14:paraId="4549CA90" w14:textId="77777777" w:rsidR="000410F8" w:rsidRPr="003E7EBA" w:rsidRDefault="000410F8" w:rsidP="000410F8">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Pr>
          <w:rFonts w:ascii="Calibri" w:hAnsi="Calibri"/>
          <w:b/>
          <w:bCs/>
          <w:sz w:val="22"/>
          <w:szCs w:val="22"/>
          <w:u w:val="single"/>
        </w:rPr>
        <w:t>4</w:t>
      </w:r>
    </w:p>
    <w:p w14:paraId="3AECD89E" w14:textId="77777777" w:rsidR="000410F8" w:rsidRPr="00F15585" w:rsidRDefault="000410F8" w:rsidP="000410F8">
      <w:pPr>
        <w:spacing w:before="240" w:after="360" w:line="276" w:lineRule="auto"/>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6724FA">
        <w:rPr>
          <w:rFonts w:asciiTheme="minorHAnsi" w:hAnsiTheme="minorHAnsi" w:cstheme="minorHAnsi"/>
          <w:sz w:val="22"/>
          <w:szCs w:val="22"/>
        </w:rPr>
        <w:t>wyciąg z zapisów „Podręcznika wnioskodawcy i beneficjenta Funduszy Europejskich</w:t>
      </w:r>
      <w:r w:rsidRPr="006724FA">
        <w:rPr>
          <w:rFonts w:asciiTheme="minorHAnsi" w:hAnsiTheme="minorHAnsi" w:cstheme="minorHAnsi"/>
          <w:sz w:val="22"/>
          <w:szCs w:val="22"/>
        </w:rPr>
        <w:br/>
        <w:t xml:space="preserve"> na lata 2021-2027 w zakresie informacji i promocji”)</w:t>
      </w:r>
    </w:p>
    <w:p w14:paraId="2B3F0B3A" w14:textId="77777777" w:rsidR="000410F8" w:rsidRPr="00F15585" w:rsidRDefault="000410F8" w:rsidP="000410F8">
      <w:pPr>
        <w:pStyle w:val="Default"/>
        <w:spacing w:line="276" w:lineRule="auto"/>
        <w:ind w:left="720"/>
        <w:rPr>
          <w:rFonts w:asciiTheme="minorHAnsi" w:hAnsiTheme="minorHAnsi" w:cstheme="minorHAnsi"/>
          <w:sz w:val="22"/>
          <w:szCs w:val="22"/>
        </w:rPr>
      </w:pPr>
    </w:p>
    <w:p w14:paraId="2C9E8424" w14:textId="77777777" w:rsidR="000410F8" w:rsidRPr="00F15585" w:rsidRDefault="000410F8" w:rsidP="003E3FBF">
      <w:pPr>
        <w:pStyle w:val="Default"/>
        <w:numPr>
          <w:ilvl w:val="0"/>
          <w:numId w:val="50"/>
        </w:numPr>
        <w:spacing w:line="276" w:lineRule="auto"/>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14:paraId="58402B46" w14:textId="77777777" w:rsidR="000410F8" w:rsidRPr="00F15585" w:rsidRDefault="000410F8" w:rsidP="000410F8">
      <w:pPr>
        <w:pStyle w:val="Default"/>
        <w:spacing w:line="276" w:lineRule="auto"/>
        <w:rPr>
          <w:rFonts w:asciiTheme="minorHAnsi" w:hAnsiTheme="minorHAnsi" w:cstheme="minorHAnsi"/>
          <w:sz w:val="22"/>
          <w:szCs w:val="22"/>
        </w:rPr>
      </w:pPr>
    </w:p>
    <w:p w14:paraId="30C9003C" w14:textId="77777777" w:rsidR="000410F8" w:rsidRPr="00F15585" w:rsidRDefault="000410F8" w:rsidP="000410F8">
      <w:pPr>
        <w:pStyle w:val="Default"/>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14:paraId="2A1AD58A" w14:textId="77777777" w:rsidR="000410F8" w:rsidRPr="00F15585" w:rsidRDefault="000410F8" w:rsidP="000410F8">
      <w:pPr>
        <w:spacing w:line="276" w:lineRule="auto"/>
        <w:rPr>
          <w:rFonts w:asciiTheme="minorHAnsi" w:hAnsiTheme="minorHAnsi" w:cstheme="minorHAnsi"/>
          <w:sz w:val="22"/>
          <w:szCs w:val="22"/>
        </w:rPr>
      </w:pPr>
      <w:bookmarkStart w:id="39" w:name="_Hlk126594892"/>
    </w:p>
    <w:p w14:paraId="627EDD82" w14:textId="77777777" w:rsidR="000410F8" w:rsidRPr="00F15585" w:rsidDel="003306F5" w:rsidRDefault="000410F8" w:rsidP="000410F8">
      <w:pPr>
        <w:spacing w:line="276" w:lineRule="auto"/>
        <w:rPr>
          <w:rFonts w:asciiTheme="minorHAnsi" w:hAnsiTheme="minorHAnsi" w:cstheme="minorHAnsi"/>
          <w:sz w:val="22"/>
          <w:szCs w:val="22"/>
        </w:rPr>
      </w:pPr>
      <w:r w:rsidRPr="00F15585" w:rsidDel="003306F5">
        <w:rPr>
          <w:rFonts w:asciiTheme="minorHAnsi" w:hAnsiTheme="minorHAnsi" w:cstheme="minorHAnsi"/>
          <w:sz w:val="22"/>
          <w:szCs w:val="22"/>
        </w:rPr>
        <w:t>Uw</w:t>
      </w:r>
      <w:bookmarkEnd w:id="39"/>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14:paraId="38049DEB" w14:textId="77777777" w:rsidR="000410F8" w:rsidRPr="00F15585" w:rsidRDefault="000410F8" w:rsidP="000410F8">
      <w:pPr>
        <w:pStyle w:val="Akapitzlist"/>
        <w:spacing w:before="40" w:after="40" w:line="276" w:lineRule="auto"/>
        <w:jc w:val="both"/>
        <w:rPr>
          <w:rFonts w:asciiTheme="minorHAnsi" w:hAnsiTheme="minorHAnsi" w:cstheme="minorHAnsi"/>
          <w:b/>
          <w:sz w:val="22"/>
          <w:szCs w:val="22"/>
        </w:rPr>
      </w:pPr>
    </w:p>
    <w:p w14:paraId="242B041C" w14:textId="77777777" w:rsidR="000410F8" w:rsidRPr="00F15585" w:rsidRDefault="000410F8" w:rsidP="003E3FBF">
      <w:pPr>
        <w:pStyle w:val="Akapitzlist"/>
        <w:numPr>
          <w:ilvl w:val="1"/>
          <w:numId w:val="50"/>
        </w:numPr>
        <w:spacing w:before="40" w:after="40" w:line="276" w:lineRule="auto"/>
        <w:jc w:val="both"/>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14:paraId="21496171" w14:textId="77777777" w:rsidR="000410F8" w:rsidRPr="00F15585" w:rsidRDefault="000410F8" w:rsidP="000410F8">
      <w:pPr>
        <w:spacing w:before="40" w:after="40" w:line="276" w:lineRule="auto"/>
        <w:jc w:val="both"/>
        <w:rPr>
          <w:rFonts w:asciiTheme="minorHAnsi" w:hAnsiTheme="minorHAnsi" w:cstheme="minorHAnsi"/>
          <w:sz w:val="22"/>
          <w:szCs w:val="22"/>
        </w:rPr>
      </w:pPr>
    </w:p>
    <w:p w14:paraId="172BF988" w14:textId="77777777" w:rsidR="000410F8" w:rsidRPr="00F15585" w:rsidRDefault="000410F8" w:rsidP="000410F8">
      <w:pPr>
        <w:spacing w:before="40" w:after="40" w:line="276" w:lineRule="auto"/>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2151"/>
        <w:gridCol w:w="2399"/>
        <w:gridCol w:w="2794"/>
      </w:tblGrid>
      <w:tr w:rsidR="000410F8" w:rsidRPr="00F15585" w14:paraId="4F2F83E3" w14:textId="77777777" w:rsidTr="000410F8">
        <w:tc>
          <w:tcPr>
            <w:tcW w:w="0" w:type="auto"/>
            <w:shd w:val="clear" w:color="auto" w:fill="auto"/>
            <w:vAlign w:val="center"/>
          </w:tcPr>
          <w:p w14:paraId="0D1082D8"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14:paraId="4D7840EE"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14:paraId="195FC799" w14:textId="77777777" w:rsidR="000410F8" w:rsidRPr="00F15585" w:rsidRDefault="000410F8" w:rsidP="000410F8">
            <w:pPr>
              <w:spacing w:before="120" w:after="120" w:line="276" w:lineRule="auto"/>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14:paraId="0A7909F5" w14:textId="77777777" w:rsidR="000410F8" w:rsidRPr="00F15585" w:rsidRDefault="000410F8" w:rsidP="000410F8">
            <w:pPr>
              <w:spacing w:before="120" w:after="120" w:line="276" w:lineRule="auto"/>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14:paraId="607FB985" w14:textId="77777777"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p>
        </w:tc>
        <w:tc>
          <w:tcPr>
            <w:tcW w:w="2399" w:type="dxa"/>
            <w:shd w:val="clear" w:color="auto" w:fill="auto"/>
            <w:vAlign w:val="center"/>
          </w:tcPr>
          <w:p w14:paraId="1EFD0207"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14:paraId="6B4390CB"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14:paraId="1A16BC2D"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p>
        </w:tc>
        <w:tc>
          <w:tcPr>
            <w:tcW w:w="0" w:type="auto"/>
            <w:vAlign w:val="center"/>
          </w:tcPr>
          <w:p w14:paraId="753DCAB5" w14:textId="77777777"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14:paraId="5E968314"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0410F8" w:rsidRPr="00F15585" w14:paraId="02A339BD" w14:textId="77777777" w:rsidTr="000410F8">
        <w:trPr>
          <w:trHeight w:val="77"/>
        </w:trPr>
        <w:tc>
          <w:tcPr>
            <w:tcW w:w="0" w:type="auto"/>
            <w:gridSpan w:val="4"/>
          </w:tcPr>
          <w:p w14:paraId="6CE36B56"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14:paraId="6B99B435" w14:textId="77777777" w:rsidR="000410F8" w:rsidRPr="00F15585" w:rsidRDefault="000410F8" w:rsidP="000410F8">
            <w:pPr>
              <w:widowControl w:val="0"/>
              <w:spacing w:after="200" w:line="276" w:lineRule="auto"/>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1B1438D9" wp14:editId="4A57C3A2">
                  <wp:extent cx="5396577" cy="5050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 LOGOTYPÓW_FEP 2021-2027.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14:paraId="4AEAAB1A" w14:textId="77777777" w:rsidR="000410F8" w:rsidRPr="00F15585" w:rsidRDefault="000410F8" w:rsidP="000410F8">
      <w:pPr>
        <w:spacing w:before="40" w:after="40" w:line="276" w:lineRule="auto"/>
        <w:jc w:val="both"/>
        <w:rPr>
          <w:rFonts w:asciiTheme="minorHAnsi" w:eastAsia="Calibri" w:hAnsiTheme="minorHAnsi" w:cstheme="minorHAnsi"/>
          <w:sz w:val="22"/>
          <w:szCs w:val="22"/>
          <w:lang w:eastAsia="en-US"/>
        </w:rPr>
      </w:pPr>
    </w:p>
    <w:p w14:paraId="27B2DB11"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40" w:name="_Toc488324585"/>
      <w:bookmarkStart w:id="41" w:name="_Toc123805818"/>
      <w:bookmarkStart w:id="42" w:name="_Toc123806385"/>
      <w:bookmarkStart w:id="43" w:name="_Toc123806450"/>
      <w:bookmarkStart w:id="44" w:name="_Toc123806739"/>
      <w:bookmarkStart w:id="45" w:name="_Toc157175742"/>
      <w:bookmarkStart w:id="46" w:name="_Toc190851274"/>
      <w:r w:rsidRPr="000410F8">
        <w:rPr>
          <w:rFonts w:asciiTheme="minorHAnsi" w:hAnsiTheme="minorHAnsi" w:cstheme="minorHAnsi"/>
          <w:b/>
          <w:color w:val="auto"/>
          <w:sz w:val="22"/>
          <w:szCs w:val="22"/>
        </w:rPr>
        <w:lastRenderedPageBreak/>
        <w:t>Liczba znaków</w:t>
      </w:r>
      <w:bookmarkEnd w:id="40"/>
      <w:r w:rsidRPr="000410F8">
        <w:rPr>
          <w:rFonts w:asciiTheme="minorHAnsi" w:hAnsiTheme="minorHAnsi" w:cstheme="minorHAnsi"/>
          <w:b/>
          <w:color w:val="auto"/>
          <w:sz w:val="22"/>
          <w:szCs w:val="22"/>
        </w:rPr>
        <w:t xml:space="preserve"> w zestawieniu</w:t>
      </w:r>
      <w:bookmarkEnd w:id="41"/>
      <w:bookmarkEnd w:id="42"/>
      <w:bookmarkEnd w:id="43"/>
      <w:bookmarkEnd w:id="44"/>
      <w:bookmarkEnd w:id="45"/>
      <w:bookmarkEnd w:id="46"/>
    </w:p>
    <w:p w14:paraId="138AE4C2" w14:textId="7A9CF1D2"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00884D94">
        <w:rPr>
          <w:rStyle w:val="Odwoanieprzypisudolnego"/>
          <w:rFonts w:asciiTheme="minorHAnsi" w:hAnsiTheme="minorHAnsi" w:cstheme="minorHAnsi"/>
          <w:b/>
          <w:bCs/>
          <w:color w:val="000000"/>
          <w:sz w:val="22"/>
          <w:szCs w:val="22"/>
        </w:rPr>
        <w:footnoteReference w:id="28"/>
      </w:r>
      <w:r w:rsidR="005D72BD" w:rsidRPr="00F15585">
        <w:rPr>
          <w:rFonts w:asciiTheme="minorHAnsi" w:hAnsiTheme="minorHAnsi" w:cstheme="minorHAnsi"/>
          <w:color w:val="000000"/>
          <w:sz w:val="22"/>
          <w:szCs w:val="22"/>
        </w:rPr>
        <w:t xml:space="preserve"> </w:t>
      </w:r>
      <w:r w:rsidRPr="00F15585">
        <w:rPr>
          <w:rFonts w:asciiTheme="minorHAnsi" w:hAnsiTheme="minorHAnsi" w:cstheme="minorHAnsi"/>
          <w:color w:val="000000"/>
          <w:sz w:val="22"/>
          <w:szCs w:val="22"/>
        </w:rPr>
        <w:t xml:space="preserve">łącznie ze znakami FE, znakiem barw RP i znakiem UE oraz znakiem województwa (znak Urzędu Marszałkowskiego Województwa Pomorskiego). </w:t>
      </w:r>
    </w:p>
    <w:p w14:paraId="5276A830" w14:textId="77777777" w:rsidR="000410F8" w:rsidRPr="00F15585" w:rsidRDefault="000410F8" w:rsidP="000410F8">
      <w:pPr>
        <w:spacing w:line="276" w:lineRule="auto"/>
        <w:rPr>
          <w:rFonts w:asciiTheme="minorHAnsi" w:hAnsiTheme="minorHAnsi" w:cstheme="minorHAnsi"/>
          <w:b/>
          <w:bCs/>
          <w:color w:val="000000"/>
          <w:sz w:val="22"/>
          <w:szCs w:val="22"/>
        </w:rPr>
      </w:pPr>
    </w:p>
    <w:p w14:paraId="2D1F1EBE" w14:textId="1ACD2B29"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plakatów i naklejek, których wzory nie mogą być modyfikowane).</w:t>
      </w:r>
    </w:p>
    <w:p w14:paraId="1DEB28AE" w14:textId="77777777" w:rsidR="000410F8" w:rsidRPr="00F15585" w:rsidRDefault="000410F8" w:rsidP="000410F8">
      <w:pPr>
        <w:pStyle w:val="Nagwek2"/>
        <w:ind w:left="720"/>
        <w:jc w:val="left"/>
        <w:rPr>
          <w:rFonts w:cstheme="minorHAnsi"/>
          <w:szCs w:val="22"/>
        </w:rPr>
      </w:pPr>
      <w:bookmarkStart w:id="47" w:name="_Toc488324559"/>
      <w:bookmarkStart w:id="48" w:name="_Toc123805819"/>
      <w:bookmarkStart w:id="49" w:name="_Toc123806386"/>
      <w:bookmarkStart w:id="50" w:name="_Toc123806451"/>
      <w:bookmarkStart w:id="51" w:name="_Toc123806740"/>
    </w:p>
    <w:p w14:paraId="618463E4" w14:textId="722DD529" w:rsidR="000410F8" w:rsidRPr="00F15585" w:rsidRDefault="000410F8" w:rsidP="003E3FBF">
      <w:pPr>
        <w:pStyle w:val="Nagwek2"/>
        <w:keepLines w:val="0"/>
        <w:numPr>
          <w:ilvl w:val="0"/>
          <w:numId w:val="50"/>
        </w:numPr>
        <w:spacing w:before="240" w:after="240"/>
        <w:jc w:val="left"/>
        <w:rPr>
          <w:rFonts w:cstheme="minorHAnsi"/>
          <w:szCs w:val="22"/>
        </w:rPr>
      </w:pPr>
      <w:bookmarkStart w:id="52" w:name="_Toc157175743"/>
      <w:bookmarkStart w:id="53" w:name="_Toc190851275"/>
      <w:r w:rsidRPr="00F15585">
        <w:rPr>
          <w:rFonts w:cstheme="minorHAnsi"/>
          <w:szCs w:val="22"/>
        </w:rPr>
        <w:t>Jak oznaczać miejsce projektu?</w:t>
      </w:r>
      <w:bookmarkEnd w:id="47"/>
      <w:r w:rsidRPr="00F15585">
        <w:rPr>
          <w:rFonts w:cstheme="minorHAnsi"/>
          <w:szCs w:val="22"/>
        </w:rPr>
        <w:t xml:space="preserve"> </w:t>
      </w:r>
      <w:bookmarkEnd w:id="48"/>
      <w:bookmarkEnd w:id="49"/>
      <w:bookmarkEnd w:id="50"/>
      <w:bookmarkEnd w:id="51"/>
      <w:bookmarkEnd w:id="52"/>
      <w:bookmarkEnd w:id="53"/>
    </w:p>
    <w:p w14:paraId="2EF90303" w14:textId="6927B9E7" w:rsidR="000410F8" w:rsidRPr="00F15585" w:rsidRDefault="000410F8" w:rsidP="000410F8">
      <w:pPr>
        <w:spacing w:line="276" w:lineRule="auto"/>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w:t>
      </w:r>
      <w:r w:rsidR="004F1D1C">
        <w:rPr>
          <w:rFonts w:asciiTheme="minorHAnsi" w:hAnsiTheme="minorHAnsi" w:cstheme="minorHAnsi"/>
          <w:sz w:val="22"/>
          <w:szCs w:val="22"/>
        </w:rPr>
        <w:t>Plakaty</w:t>
      </w:r>
      <w:r w:rsidRPr="00F15585">
        <w:rPr>
          <w:rFonts w:asciiTheme="minorHAnsi" w:hAnsiTheme="minorHAnsi" w:cstheme="minorHAnsi"/>
          <w:sz w:val="22"/>
          <w:szCs w:val="22"/>
        </w:rPr>
        <w:t xml:space="preserve"> muszą znajdować się </w:t>
      </w:r>
      <w:r w:rsidRPr="00F15585">
        <w:rPr>
          <w:rFonts w:asciiTheme="minorHAnsi" w:hAnsiTheme="minorHAnsi" w:cstheme="minorHAnsi"/>
          <w:b/>
          <w:bCs/>
          <w:sz w:val="22"/>
          <w:szCs w:val="22"/>
        </w:rPr>
        <w:t>w miejscu dobrze widocznym.</w:t>
      </w:r>
    </w:p>
    <w:p w14:paraId="025E661E"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54" w:name="_Toc123805823"/>
      <w:bookmarkStart w:id="55" w:name="_Toc123806390"/>
      <w:bookmarkStart w:id="56" w:name="_Toc123806455"/>
      <w:bookmarkStart w:id="57" w:name="_Toc123806744"/>
      <w:bookmarkStart w:id="58" w:name="_Toc157175747"/>
      <w:bookmarkStart w:id="59" w:name="_Toc190851276"/>
      <w:bookmarkStart w:id="60" w:name="_Toc488324570"/>
      <w:r w:rsidRPr="000410F8">
        <w:rPr>
          <w:rFonts w:asciiTheme="minorHAnsi" w:hAnsiTheme="minorHAnsi" w:cstheme="minorHAnsi"/>
          <w:b/>
          <w:color w:val="auto"/>
          <w:sz w:val="22"/>
          <w:szCs w:val="22"/>
        </w:rPr>
        <w:t>Plakaty informujące o projekcie</w:t>
      </w:r>
      <w:bookmarkEnd w:id="54"/>
      <w:bookmarkEnd w:id="55"/>
      <w:bookmarkEnd w:id="56"/>
      <w:bookmarkEnd w:id="57"/>
      <w:bookmarkEnd w:id="58"/>
      <w:bookmarkEnd w:id="59"/>
      <w:r w:rsidRPr="000410F8">
        <w:rPr>
          <w:rFonts w:asciiTheme="minorHAnsi" w:hAnsiTheme="minorHAnsi" w:cstheme="minorHAnsi"/>
          <w:b/>
          <w:color w:val="auto"/>
          <w:sz w:val="22"/>
          <w:szCs w:val="22"/>
        </w:rPr>
        <w:t xml:space="preserve"> </w:t>
      </w:r>
    </w:p>
    <w:p w14:paraId="7A803D60"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61" w:name="_Toc123805824"/>
      <w:bookmarkStart w:id="62" w:name="_Toc123806391"/>
      <w:bookmarkStart w:id="63" w:name="_Toc123806456"/>
      <w:bookmarkStart w:id="64" w:name="_Toc123806745"/>
      <w:bookmarkStart w:id="65" w:name="_Toc157175748"/>
      <w:bookmarkStart w:id="66" w:name="_Toc190851277"/>
      <w:r w:rsidRPr="000410F8">
        <w:rPr>
          <w:rFonts w:asciiTheme="minorHAnsi" w:hAnsiTheme="minorHAnsi" w:cstheme="minorHAnsi"/>
          <w:b/>
          <w:color w:val="auto"/>
          <w:sz w:val="22"/>
          <w:szCs w:val="22"/>
        </w:rPr>
        <w:t>Jak powinien wyglądać plakat?</w:t>
      </w:r>
      <w:bookmarkEnd w:id="61"/>
      <w:bookmarkEnd w:id="62"/>
      <w:bookmarkEnd w:id="63"/>
      <w:bookmarkEnd w:id="64"/>
      <w:bookmarkEnd w:id="65"/>
      <w:bookmarkEnd w:id="66"/>
      <w:r w:rsidRPr="000410F8">
        <w:rPr>
          <w:rFonts w:asciiTheme="minorHAnsi" w:hAnsiTheme="minorHAnsi" w:cstheme="minorHAnsi"/>
          <w:b/>
          <w:color w:val="auto"/>
          <w:sz w:val="22"/>
          <w:szCs w:val="22"/>
        </w:rPr>
        <w:t xml:space="preserve"> </w:t>
      </w:r>
      <w:bookmarkEnd w:id="60"/>
    </w:p>
    <w:p w14:paraId="24BF79B9" w14:textId="77777777" w:rsidR="000410F8" w:rsidRPr="00F15585" w:rsidRDefault="000410F8" w:rsidP="000410F8">
      <w:pPr>
        <w:spacing w:line="276" w:lineRule="auto"/>
        <w:rPr>
          <w:rFonts w:asciiTheme="minorHAnsi" w:hAnsiTheme="minorHAnsi" w:cstheme="minorHAnsi"/>
          <w:sz w:val="22"/>
          <w:szCs w:val="22"/>
        </w:rPr>
      </w:pPr>
      <w:bookmarkStart w:id="67" w:name="_Toc406086914"/>
      <w:bookmarkStart w:id="68" w:name="_Toc406087006"/>
      <w:bookmarkEnd w:id="67"/>
      <w:bookmarkEnd w:id="68"/>
      <w:r w:rsidRPr="00F15585">
        <w:rPr>
          <w:rFonts w:asciiTheme="minorHAnsi" w:hAnsiTheme="minorHAnsi" w:cstheme="minorHAnsi"/>
          <w:sz w:val="22"/>
          <w:szCs w:val="22"/>
        </w:rPr>
        <w:t>Plakat musi zawierać:</w:t>
      </w:r>
    </w:p>
    <w:p w14:paraId="60AD83B3"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7BA24D87"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14:paraId="1C853CA4"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14:paraId="3E741826"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14:paraId="06CF48F8"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18" w:history="1">
        <w:r w:rsidRPr="00F15585">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14:paraId="592EF96E" w14:textId="77777777" w:rsidR="000410F8" w:rsidRPr="00F15585" w:rsidRDefault="000410F8" w:rsidP="000410F8">
      <w:pPr>
        <w:spacing w:line="276" w:lineRule="auto"/>
        <w:rPr>
          <w:rFonts w:asciiTheme="minorHAnsi" w:hAnsiTheme="minorHAnsi" w:cstheme="minorHAnsi"/>
          <w:sz w:val="22"/>
          <w:szCs w:val="22"/>
        </w:rPr>
      </w:pPr>
    </w:p>
    <w:p w14:paraId="7A23D8A9"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14:paraId="4C3BB438"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lastRenderedPageBreak/>
        <w:drawing>
          <wp:inline distT="0" distB="0" distL="0" distR="0" wp14:anchorId="2A1CE624" wp14:editId="31B5B47E">
            <wp:extent cx="4429125" cy="31329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plakat A3 pomorskie word.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14:paraId="297DA6AE" w14:textId="77777777"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14:paraId="54702EFC"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6EC76837"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69" w:name="_Toc123805825"/>
      <w:bookmarkStart w:id="70" w:name="_Toc123806392"/>
      <w:bookmarkStart w:id="71" w:name="_Toc123806457"/>
      <w:bookmarkStart w:id="72" w:name="_Toc123806746"/>
      <w:bookmarkStart w:id="73" w:name="_Toc157175749"/>
      <w:bookmarkStart w:id="74" w:name="_Toc190851278"/>
      <w:r w:rsidRPr="000410F8">
        <w:rPr>
          <w:rFonts w:asciiTheme="minorHAnsi" w:hAnsiTheme="minorHAnsi" w:cstheme="minorHAnsi"/>
          <w:b/>
          <w:color w:val="auto"/>
          <w:sz w:val="22"/>
          <w:szCs w:val="22"/>
        </w:rPr>
        <w:t>Gdzie umieścić plakat?</w:t>
      </w:r>
      <w:bookmarkEnd w:id="69"/>
      <w:bookmarkEnd w:id="70"/>
      <w:bookmarkEnd w:id="71"/>
      <w:bookmarkEnd w:id="72"/>
      <w:bookmarkEnd w:id="73"/>
      <w:bookmarkEnd w:id="74"/>
    </w:p>
    <w:p w14:paraId="72F5EAAE"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5F391A35"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75" w:name="_Toc488324572"/>
      <w:bookmarkStart w:id="76" w:name="_Toc123805826"/>
      <w:bookmarkStart w:id="77" w:name="_Toc123806393"/>
      <w:bookmarkStart w:id="78" w:name="_Toc123806458"/>
      <w:bookmarkStart w:id="79" w:name="_Toc123806747"/>
      <w:bookmarkStart w:id="80" w:name="_Toc157175750"/>
      <w:bookmarkStart w:id="81" w:name="_Toc190851279"/>
      <w:r w:rsidRPr="000410F8">
        <w:rPr>
          <w:rFonts w:asciiTheme="minorHAnsi" w:hAnsiTheme="minorHAnsi" w:cstheme="minorHAnsi"/>
          <w:b/>
          <w:color w:val="auto"/>
          <w:sz w:val="22"/>
          <w:szCs w:val="22"/>
        </w:rPr>
        <w:t>Kiedy  umieścić plakat i na jak długo?</w:t>
      </w:r>
      <w:bookmarkEnd w:id="75"/>
      <w:bookmarkEnd w:id="76"/>
      <w:bookmarkEnd w:id="77"/>
      <w:bookmarkEnd w:id="78"/>
      <w:bookmarkEnd w:id="79"/>
      <w:bookmarkEnd w:id="80"/>
      <w:bookmarkEnd w:id="81"/>
    </w:p>
    <w:p w14:paraId="2CAF4CFB"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14:paraId="5C28F7F9"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2ABDED8A" w14:textId="77777777" w:rsidR="000410F8" w:rsidRPr="00A90FB8" w:rsidRDefault="000410F8" w:rsidP="003E3FBF">
      <w:pPr>
        <w:pStyle w:val="Nagwek2"/>
        <w:keepLines w:val="0"/>
        <w:numPr>
          <w:ilvl w:val="0"/>
          <w:numId w:val="50"/>
        </w:numPr>
        <w:spacing w:before="240" w:after="240"/>
        <w:jc w:val="left"/>
        <w:rPr>
          <w:rFonts w:cstheme="minorHAnsi"/>
          <w:szCs w:val="22"/>
        </w:rPr>
      </w:pPr>
      <w:bookmarkStart w:id="82" w:name="_Toc123805827"/>
      <w:bookmarkStart w:id="83" w:name="_Toc123806394"/>
      <w:bookmarkStart w:id="84" w:name="_Toc123806459"/>
      <w:bookmarkStart w:id="85" w:name="_Toc123806748"/>
      <w:bookmarkStart w:id="86" w:name="_Toc157175751"/>
      <w:bookmarkStart w:id="87" w:name="_Toc190851280"/>
      <w:r w:rsidRPr="00A90FB8">
        <w:rPr>
          <w:rFonts w:cstheme="minorHAnsi"/>
          <w:szCs w:val="22"/>
        </w:rPr>
        <w:t>Jak oznaczyć sprzęt i wyposażenie zakupione/powstałe w projekcie</w:t>
      </w:r>
      <w:bookmarkEnd w:id="82"/>
      <w:bookmarkEnd w:id="83"/>
      <w:bookmarkEnd w:id="84"/>
      <w:bookmarkEnd w:id="85"/>
      <w:r w:rsidRPr="00A90FB8">
        <w:rPr>
          <w:rFonts w:cstheme="minorHAnsi"/>
          <w:szCs w:val="22"/>
        </w:rPr>
        <w:t>?</w:t>
      </w:r>
      <w:bookmarkEnd w:id="86"/>
      <w:bookmarkEnd w:id="87"/>
      <w:r w:rsidRPr="00A90FB8">
        <w:rPr>
          <w:rFonts w:cstheme="minorHAnsi"/>
          <w:szCs w:val="22"/>
        </w:rPr>
        <w:t xml:space="preserve"> </w:t>
      </w:r>
    </w:p>
    <w:p w14:paraId="534E980E" w14:textId="77777777" w:rsidR="000410F8" w:rsidRPr="000410F8" w:rsidRDefault="000410F8" w:rsidP="003E3FBF">
      <w:pPr>
        <w:pStyle w:val="Nagwek3"/>
        <w:keepLines w:val="0"/>
        <w:numPr>
          <w:ilvl w:val="2"/>
          <w:numId w:val="50"/>
        </w:numPr>
        <w:spacing w:before="240" w:after="240" w:line="276" w:lineRule="auto"/>
        <w:ind w:left="714" w:hanging="357"/>
        <w:rPr>
          <w:rFonts w:asciiTheme="minorHAnsi" w:hAnsiTheme="minorHAnsi" w:cstheme="minorHAnsi"/>
          <w:b/>
          <w:color w:val="auto"/>
          <w:sz w:val="22"/>
          <w:szCs w:val="22"/>
        </w:rPr>
      </w:pPr>
      <w:bookmarkStart w:id="88" w:name="_Toc123805828"/>
      <w:bookmarkStart w:id="89" w:name="_Toc123806395"/>
      <w:bookmarkStart w:id="90" w:name="_Toc123806460"/>
      <w:bookmarkStart w:id="91" w:name="_Toc123806749"/>
      <w:bookmarkStart w:id="92" w:name="_Toc157175752"/>
      <w:bookmarkStart w:id="93" w:name="_Toc190851281"/>
      <w:r w:rsidRPr="000410F8">
        <w:rPr>
          <w:rFonts w:asciiTheme="minorHAnsi" w:hAnsiTheme="minorHAnsi" w:cstheme="minorHAnsi"/>
          <w:b/>
          <w:color w:val="auto"/>
          <w:sz w:val="22"/>
          <w:szCs w:val="22"/>
        </w:rPr>
        <w:t>Jak powinna wyglądać naklejka?</w:t>
      </w:r>
      <w:bookmarkEnd w:id="88"/>
      <w:bookmarkEnd w:id="89"/>
      <w:bookmarkEnd w:id="90"/>
      <w:bookmarkEnd w:id="91"/>
      <w:bookmarkEnd w:id="92"/>
      <w:bookmarkEnd w:id="93"/>
    </w:p>
    <w:p w14:paraId="092C3186" w14:textId="77777777" w:rsidR="000410F8" w:rsidRPr="00F15585" w:rsidRDefault="000410F8" w:rsidP="000410F8">
      <w:pPr>
        <w:spacing w:line="276" w:lineRule="auto"/>
        <w:rPr>
          <w:rFonts w:asciiTheme="minorHAnsi" w:hAnsiTheme="minorHAnsi" w:cstheme="minorHAnsi"/>
          <w:sz w:val="22"/>
          <w:szCs w:val="22"/>
        </w:rPr>
      </w:pPr>
      <w:bookmarkStart w:id="94"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94"/>
    <w:p w14:paraId="7F748C63" w14:textId="77777777" w:rsidR="000410F8" w:rsidRPr="00F15585" w:rsidRDefault="000410F8" w:rsidP="000410F8">
      <w:pPr>
        <w:spacing w:line="276" w:lineRule="auto"/>
        <w:rPr>
          <w:rFonts w:asciiTheme="minorHAnsi" w:hAnsiTheme="minorHAnsi" w:cstheme="minorHAnsi"/>
          <w:sz w:val="22"/>
          <w:szCs w:val="22"/>
        </w:rPr>
      </w:pPr>
    </w:p>
    <w:p w14:paraId="353AA056"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Naklejka musi zawierać:</w:t>
      </w:r>
    </w:p>
    <w:p w14:paraId="2525CC26" w14:textId="77777777" w:rsidR="000410F8" w:rsidRPr="00F15585" w:rsidRDefault="000410F8" w:rsidP="003E3FBF">
      <w:pPr>
        <w:pStyle w:val="Akapitzlist"/>
        <w:numPr>
          <w:ilvl w:val="0"/>
          <w:numId w:val="49"/>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t>zestawienie znaków: Funduszy Europejskich dla Pomorza, barw Rzeczypospolitej Polskiej, Unii Europejskiej,</w:t>
      </w:r>
    </w:p>
    <w:p w14:paraId="36159D88" w14:textId="77777777" w:rsidR="000410F8" w:rsidRPr="00F15585" w:rsidRDefault="000410F8" w:rsidP="003E3FBF">
      <w:pPr>
        <w:pStyle w:val="Akapitzlist"/>
        <w:numPr>
          <w:ilvl w:val="0"/>
          <w:numId w:val="49"/>
        </w:numPr>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lastRenderedPageBreak/>
        <w:t xml:space="preserve">tekst „Zakup finansowany ze środków Unii Europejskiej” (wariant 1) lub „Zakup współfinansowany ze środków Unii Europejskiej” (wariant 2) – w zależności od źródła finansowania projektu. </w:t>
      </w:r>
    </w:p>
    <w:p w14:paraId="76492812" w14:textId="77777777" w:rsidR="000410F8" w:rsidRPr="00F15585" w:rsidRDefault="000410F8" w:rsidP="000410F8">
      <w:pPr>
        <w:pStyle w:val="Akapitzlist"/>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14:paraId="6F93272F" w14:textId="77777777" w:rsidR="000410F8" w:rsidRPr="00F15585" w:rsidRDefault="000410F8" w:rsidP="000410F8">
      <w:pPr>
        <w:spacing w:line="276" w:lineRule="auto"/>
        <w:rPr>
          <w:rFonts w:asciiTheme="minorHAnsi" w:hAnsiTheme="minorHAnsi" w:cstheme="minorHAnsi"/>
          <w:sz w:val="22"/>
          <w:szCs w:val="22"/>
        </w:rPr>
      </w:pPr>
    </w:p>
    <w:p w14:paraId="7B531E99"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14:paraId="3EC9BC68" w14:textId="77777777" w:rsidR="000410F8" w:rsidRPr="00F15585" w:rsidRDefault="006579BC"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2DA0F35" wp14:editId="22861808">
            <wp:extent cx="4432300" cy="2390140"/>
            <wp:effectExtent l="0" t="0" r="635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32300" cy="2390140"/>
                    </a:xfrm>
                    <a:prstGeom prst="rect">
                      <a:avLst/>
                    </a:prstGeom>
                    <a:noFill/>
                  </pic:spPr>
                </pic:pic>
              </a:graphicData>
            </a:graphic>
          </wp:inline>
        </w:drawing>
      </w:r>
    </w:p>
    <w:p w14:paraId="5C4DC01D" w14:textId="77777777" w:rsidR="000410F8" w:rsidRPr="00F15585" w:rsidRDefault="006579BC"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0D54B217" wp14:editId="0540E544">
            <wp:extent cx="4420235" cy="240220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0235" cy="2402205"/>
                    </a:xfrm>
                    <a:prstGeom prst="rect">
                      <a:avLst/>
                    </a:prstGeom>
                    <a:noFill/>
                  </pic:spPr>
                </pic:pic>
              </a:graphicData>
            </a:graphic>
          </wp:inline>
        </w:drawing>
      </w:r>
    </w:p>
    <w:p w14:paraId="2DD00CAD" w14:textId="77777777" w:rsidR="000410F8" w:rsidRPr="00F15585" w:rsidRDefault="000410F8" w:rsidP="000410F8">
      <w:pPr>
        <w:spacing w:before="240" w:line="276" w:lineRule="auto"/>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t>UWAGA: Wzór naklejki jest obowiązkowy, tzn. nie można go modyfikować, dodawać/ usuwać znaków.</w:t>
      </w:r>
    </w:p>
    <w:p w14:paraId="21831128" w14:textId="77777777" w:rsidR="000410F8" w:rsidRPr="00F15585" w:rsidRDefault="000410F8" w:rsidP="000410F8">
      <w:pPr>
        <w:spacing w:line="276" w:lineRule="auto"/>
        <w:rPr>
          <w:rFonts w:asciiTheme="minorHAnsi" w:hAnsiTheme="minorHAnsi" w:cstheme="minorHAnsi"/>
          <w:color w:val="000000"/>
          <w:sz w:val="22"/>
          <w:szCs w:val="22"/>
        </w:rPr>
      </w:pPr>
    </w:p>
    <w:p w14:paraId="3C35E9DF" w14:textId="77777777" w:rsidR="000410F8" w:rsidRPr="00F15585" w:rsidRDefault="000410F8" w:rsidP="000410F8">
      <w:pPr>
        <w:spacing w:line="276" w:lineRule="auto"/>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14:paraId="7B59EEA5"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bookmarkStart w:id="95" w:name="_Hlk124339278"/>
      <w:r w:rsidRPr="00F15585">
        <w:rPr>
          <w:rFonts w:asciiTheme="minorHAnsi" w:hAnsiTheme="minorHAnsi" w:cstheme="minorHAnsi"/>
          <w:sz w:val="22"/>
          <w:szCs w:val="22"/>
        </w:rPr>
        <w:t xml:space="preserve">sprzętach, maszynach, urządzeniach (np. maszyny, urządzenia produkcyjne, laboratoryjne, komputery, laptopy), </w:t>
      </w:r>
    </w:p>
    <w:p w14:paraId="44251997"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środkach transportu (np. samochodach, radiowozach, tramwajach, autobusach, wagonach kolejowych), </w:t>
      </w:r>
    </w:p>
    <w:p w14:paraId="5E539430"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14:paraId="4768E994"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95"/>
    <w:p w14:paraId="1ED59B13"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03AAE63F" w14:textId="77777777" w:rsidR="000410F8" w:rsidRPr="00F15585" w:rsidRDefault="000410F8" w:rsidP="003E3FBF">
      <w:pPr>
        <w:pStyle w:val="Nagwek2"/>
        <w:keepLines w:val="0"/>
        <w:numPr>
          <w:ilvl w:val="0"/>
          <w:numId w:val="50"/>
        </w:numPr>
        <w:spacing w:before="240" w:after="240"/>
        <w:jc w:val="left"/>
        <w:rPr>
          <w:rFonts w:cstheme="minorHAnsi"/>
          <w:szCs w:val="22"/>
        </w:rPr>
      </w:pPr>
      <w:bookmarkStart w:id="96" w:name="_Toc157175753"/>
      <w:bookmarkStart w:id="97" w:name="_Toc190851282"/>
      <w:r w:rsidRPr="00F15585">
        <w:rPr>
          <w:rFonts w:cstheme="minorHAnsi"/>
          <w:szCs w:val="22"/>
        </w:rPr>
        <w:lastRenderedPageBreak/>
        <w:t>Jakie informacje musisz umieścić na oficjalnej stronie internetowej i w mediach społecznościowych?</w:t>
      </w:r>
      <w:bookmarkEnd w:id="96"/>
      <w:bookmarkEnd w:id="97"/>
    </w:p>
    <w:p w14:paraId="4E4FB728"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14:paraId="6332632E" w14:textId="77777777"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14:paraId="1F13B9E6" w14:textId="77777777"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14:paraId="52CF6C65" w14:textId="37E49ACB" w:rsidR="000410F8" w:rsidRPr="00F15585" w:rsidRDefault="000410F8" w:rsidP="003E3FBF">
      <w:pPr>
        <w:pStyle w:val="Akapitzlist"/>
        <w:numPr>
          <w:ilvl w:val="0"/>
          <w:numId w:val="55"/>
        </w:numPr>
        <w:autoSpaceDE w:val="0"/>
        <w:autoSpaceDN w:val="0"/>
        <w:adjustRightInd w:val="0"/>
        <w:spacing w:before="12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14:paraId="7A7E2F3C" w14:textId="77777777" w:rsidR="000410F8" w:rsidRPr="00F15585" w:rsidRDefault="000410F8" w:rsidP="000410F8">
      <w:pPr>
        <w:spacing w:line="276" w:lineRule="auto"/>
        <w:rPr>
          <w:rFonts w:asciiTheme="minorHAnsi" w:hAnsiTheme="minorHAnsi" w:cstheme="minorHAnsi"/>
          <w:b/>
          <w:bCs/>
          <w:color w:val="FF0000"/>
          <w:sz w:val="22"/>
          <w:szCs w:val="22"/>
        </w:rPr>
      </w:pPr>
    </w:p>
    <w:p w14:paraId="55E71B1D"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 xml:space="preserve">zawsze w wariancie </w:t>
      </w:r>
      <w:proofErr w:type="spellStart"/>
      <w:r w:rsidRPr="00F15585">
        <w:rPr>
          <w:rFonts w:asciiTheme="minorHAnsi" w:hAnsiTheme="minorHAnsi" w:cstheme="minorHAnsi"/>
          <w:b/>
          <w:bCs/>
          <w:color w:val="000000"/>
          <w:sz w:val="22"/>
          <w:szCs w:val="22"/>
        </w:rPr>
        <w:t>pełnokolorowym</w:t>
      </w:r>
      <w:proofErr w:type="spellEnd"/>
      <w:r w:rsidRPr="00F15585">
        <w:rPr>
          <w:rFonts w:asciiTheme="minorHAnsi" w:hAnsiTheme="minorHAnsi" w:cstheme="minorHAnsi"/>
          <w:color w:val="000000"/>
          <w:sz w:val="22"/>
          <w:szCs w:val="22"/>
        </w:rPr>
        <w:t xml:space="preserve">. Nie można tu zastosować wersji achromatycznych. </w:t>
      </w:r>
    </w:p>
    <w:p w14:paraId="1E080D5D" w14:textId="77777777" w:rsidR="000410F8" w:rsidRPr="00F15585" w:rsidRDefault="000410F8" w:rsidP="000410F8">
      <w:pPr>
        <w:autoSpaceDE w:val="0"/>
        <w:autoSpaceDN w:val="0"/>
        <w:adjustRightInd w:val="0"/>
        <w:spacing w:line="276" w:lineRule="auto"/>
        <w:rPr>
          <w:rFonts w:asciiTheme="minorHAnsi" w:hAnsiTheme="minorHAnsi" w:cstheme="minorHAnsi"/>
          <w:b/>
          <w:bCs/>
          <w:color w:val="000000"/>
          <w:sz w:val="22"/>
          <w:szCs w:val="22"/>
        </w:rPr>
      </w:pPr>
    </w:p>
    <w:p w14:paraId="35F57CDB"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14:paraId="25C3AFC2"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14:paraId="5F3A62EB"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14:paraId="5DF1A91C" w14:textId="77777777" w:rsidR="000410F8" w:rsidRPr="00F15585" w:rsidRDefault="000410F8" w:rsidP="003E3FBF">
      <w:pPr>
        <w:pStyle w:val="Akapitzlist"/>
        <w:numPr>
          <w:ilvl w:val="1"/>
          <w:numId w:val="50"/>
        </w:numPr>
        <w:spacing w:line="276" w:lineRule="auto"/>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14:paraId="1AF18BEA" w14:textId="77777777" w:rsidR="000410F8" w:rsidRPr="00F15585" w:rsidRDefault="000410F8" w:rsidP="000410F8">
      <w:pPr>
        <w:spacing w:line="276" w:lineRule="auto"/>
        <w:rPr>
          <w:rFonts w:asciiTheme="minorHAnsi" w:hAnsiTheme="minorHAnsi" w:cstheme="minorHAnsi"/>
          <w:b/>
          <w:bCs/>
          <w:color w:val="FF0000"/>
          <w:sz w:val="22"/>
          <w:szCs w:val="22"/>
        </w:rPr>
      </w:pPr>
    </w:p>
    <w:p w14:paraId="3F914356"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14:paraId="42D0FDFA"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14:paraId="66AC4173"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14:paraId="7957CC9D"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14:paraId="38519C32"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14:paraId="2DE1F911"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14:paraId="511CBEEA"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wartość projektu (całkowity koszt projektu),</w:t>
      </w:r>
    </w:p>
    <w:p w14:paraId="56D50A9F"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14:paraId="46055A04"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565B26A4" w14:textId="77777777" w:rsidR="000410F8" w:rsidRPr="00F15585"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p>
    <w:p w14:paraId="01E63D98" w14:textId="77777777" w:rsidR="000410F8" w:rsidRPr="00F15585"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b/>
          <w:bCs/>
          <w:sz w:val="22"/>
          <w:szCs w:val="22"/>
        </w:rPr>
        <w:t>Dodatkowo muszą znaleźć się hasztagi: #</w:t>
      </w:r>
      <w:proofErr w:type="spellStart"/>
      <w:r w:rsidRPr="00F15585">
        <w:rPr>
          <w:rFonts w:asciiTheme="minorHAnsi" w:hAnsiTheme="minorHAnsi" w:cstheme="minorHAnsi"/>
          <w:b/>
          <w:bCs/>
          <w:sz w:val="22"/>
          <w:szCs w:val="22"/>
        </w:rPr>
        <w:t>FunduszeUE</w:t>
      </w:r>
      <w:proofErr w:type="spellEnd"/>
      <w:r w:rsidRPr="00F15585">
        <w:rPr>
          <w:rFonts w:asciiTheme="minorHAnsi" w:hAnsiTheme="minorHAnsi" w:cstheme="minorHAnsi"/>
          <w:b/>
          <w:bCs/>
          <w:sz w:val="22"/>
          <w:szCs w:val="22"/>
        </w:rPr>
        <w:t xml:space="preserve"> lub #</w:t>
      </w:r>
      <w:proofErr w:type="spellStart"/>
      <w:r w:rsidRPr="00F15585">
        <w:rPr>
          <w:rFonts w:asciiTheme="minorHAnsi" w:hAnsiTheme="minorHAnsi" w:cstheme="minorHAnsi"/>
          <w:b/>
          <w:bCs/>
          <w:sz w:val="22"/>
          <w:szCs w:val="22"/>
        </w:rPr>
        <w:t>FunduszeEuropejskie</w:t>
      </w:r>
      <w:proofErr w:type="spellEnd"/>
      <w:r w:rsidRPr="00F15585">
        <w:rPr>
          <w:rFonts w:asciiTheme="minorHAnsi" w:hAnsiTheme="minorHAnsi" w:cstheme="minorHAnsi"/>
          <w:b/>
          <w:bCs/>
          <w:sz w:val="22"/>
          <w:szCs w:val="22"/>
        </w:rPr>
        <w:t xml:space="preserve"> w przypadku wszelkich informacji o projekcie.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14:paraId="78D5A5CA"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14:paraId="374631B8"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F15585">
        <w:rPr>
          <w:rFonts w:asciiTheme="minorHAnsi" w:hAnsiTheme="minorHAnsi" w:cstheme="minorHAnsi"/>
          <w:i/>
          <w:iCs/>
          <w:color w:val="00000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98" w:name="_Toc405560069"/>
      <w:bookmarkStart w:id="99" w:name="_Toc405560139"/>
      <w:bookmarkStart w:id="100" w:name="_Toc405905541"/>
      <w:bookmarkStart w:id="101" w:name="_Toc406085455"/>
      <w:bookmarkStart w:id="102" w:name="_Toc406086743"/>
      <w:bookmarkStart w:id="103" w:name="_Toc406086934"/>
      <w:bookmarkStart w:id="104" w:name="_Toc406087026"/>
      <w:bookmarkStart w:id="105" w:name="_Toc405560070"/>
      <w:bookmarkStart w:id="106" w:name="_Toc405560140"/>
      <w:bookmarkStart w:id="107" w:name="_Toc405905542"/>
      <w:bookmarkStart w:id="108" w:name="_Toc406085456"/>
      <w:bookmarkStart w:id="109" w:name="_Toc406086744"/>
      <w:bookmarkStart w:id="110" w:name="_Toc406086935"/>
      <w:bookmarkStart w:id="111" w:name="_Toc40608702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1AEE29A7" w14:textId="77777777" w:rsidR="000410F8" w:rsidRPr="00F15585" w:rsidRDefault="000410F8" w:rsidP="000410F8">
      <w:pPr>
        <w:spacing w:line="276" w:lineRule="auto"/>
        <w:rPr>
          <w:rFonts w:asciiTheme="minorHAnsi" w:hAnsiTheme="minorHAnsi" w:cstheme="minorHAnsi"/>
          <w:sz w:val="22"/>
          <w:szCs w:val="22"/>
        </w:rPr>
      </w:pPr>
    </w:p>
    <w:p w14:paraId="3DC09BEC" w14:textId="77777777" w:rsidR="000410F8" w:rsidRPr="000410F8" w:rsidRDefault="000410F8" w:rsidP="003E3FBF">
      <w:pPr>
        <w:pStyle w:val="Nagwek3"/>
        <w:keepLines w:val="0"/>
        <w:numPr>
          <w:ilvl w:val="0"/>
          <w:numId w:val="50"/>
        </w:numPr>
        <w:spacing w:before="240" w:after="240" w:line="276" w:lineRule="auto"/>
        <w:rPr>
          <w:rFonts w:asciiTheme="minorHAnsi" w:hAnsiTheme="minorHAnsi" w:cstheme="minorHAnsi"/>
          <w:b/>
          <w:color w:val="auto"/>
          <w:sz w:val="22"/>
          <w:szCs w:val="22"/>
        </w:rPr>
      </w:pPr>
      <w:bookmarkStart w:id="112" w:name="_Toc157175754"/>
      <w:bookmarkStart w:id="113" w:name="_Toc190851283"/>
      <w:r w:rsidRPr="000410F8">
        <w:rPr>
          <w:rFonts w:asciiTheme="minorHAnsi" w:hAnsiTheme="minorHAnsi" w:cstheme="minorHAnsi"/>
          <w:b/>
          <w:color w:val="auto"/>
          <w:sz w:val="22"/>
          <w:szCs w:val="22"/>
        </w:rPr>
        <w:lastRenderedPageBreak/>
        <w:t>Gdzie znajdziesz znaki: FE, barw RP, UE i wzory materiałów?</w:t>
      </w:r>
      <w:bookmarkEnd w:id="112"/>
      <w:bookmarkEnd w:id="113"/>
    </w:p>
    <w:p w14:paraId="212A85AD"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p>
    <w:p w14:paraId="7757089F" w14:textId="77777777" w:rsidR="000410F8" w:rsidRDefault="00DB45C3" w:rsidP="000410F8">
      <w:pPr>
        <w:spacing w:line="276" w:lineRule="auto"/>
        <w:rPr>
          <w:rFonts w:asciiTheme="minorHAnsi" w:hAnsiTheme="minorHAnsi" w:cstheme="minorHAnsi"/>
          <w:sz w:val="22"/>
          <w:szCs w:val="22"/>
        </w:rPr>
      </w:pPr>
      <w:hyperlink r:id="rId22" w:history="1">
        <w:r w:rsidR="000410F8" w:rsidRPr="00F15585">
          <w:rPr>
            <w:rStyle w:val="Hipercze"/>
            <w:rFonts w:asciiTheme="minorHAnsi" w:hAnsiTheme="minorHAnsi" w:cstheme="minorHAnsi"/>
            <w:sz w:val="22"/>
            <w:szCs w:val="22"/>
          </w:rPr>
          <w:t>https://www.funduszeeuropejskie.gov.pl/strony/o-funduszach/fundusze-2021-2027/prawo-i-dokumenty/zasady-komunikacji-fe/</w:t>
        </w:r>
      </w:hyperlink>
      <w:r w:rsidR="000410F8" w:rsidRPr="00F15585">
        <w:rPr>
          <w:rFonts w:asciiTheme="minorHAnsi" w:hAnsiTheme="minorHAnsi" w:cstheme="minorHAnsi"/>
          <w:sz w:val="22"/>
          <w:szCs w:val="22"/>
        </w:rPr>
        <w:t xml:space="preserve"> </w:t>
      </w:r>
    </w:p>
    <w:p w14:paraId="60F2C69A"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14:paraId="5CB9F21D" w14:textId="77777777" w:rsidR="000410F8" w:rsidRDefault="000410F8" w:rsidP="000410F8">
      <w:pPr>
        <w:spacing w:line="276" w:lineRule="auto"/>
        <w:rPr>
          <w:rFonts w:asciiTheme="minorHAnsi" w:hAnsiTheme="minorHAnsi" w:cstheme="minorHAnsi"/>
          <w:sz w:val="22"/>
          <w:szCs w:val="22"/>
        </w:rPr>
      </w:pPr>
    </w:p>
    <w:p w14:paraId="648A1926"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Zasady stosowania znaku województwa oraz gotowe zestawienia znaków dla programu Fundusze Europejskie dla Pomorza 2021-2027 znajdziesz na stronie internetowej Programu. </w:t>
      </w:r>
    </w:p>
    <w:p w14:paraId="3F45ED09" w14:textId="77777777" w:rsidR="000410F8" w:rsidRDefault="000410F8" w:rsidP="000410F8">
      <w:pPr>
        <w:tabs>
          <w:tab w:val="center" w:pos="1985"/>
          <w:tab w:val="center" w:pos="7513"/>
        </w:tabs>
        <w:spacing w:after="120" w:line="276" w:lineRule="auto"/>
        <w:jc w:val="both"/>
      </w:pPr>
    </w:p>
    <w:p w14:paraId="1724E03C" w14:textId="3D3967F8" w:rsidR="004F1D1C" w:rsidRDefault="004F1D1C" w:rsidP="000410F8">
      <w:pPr>
        <w:tabs>
          <w:tab w:val="center" w:pos="1985"/>
          <w:tab w:val="center" w:pos="7513"/>
        </w:tabs>
        <w:spacing w:after="120" w:line="276" w:lineRule="auto"/>
        <w:jc w:val="both"/>
      </w:pPr>
    </w:p>
    <w:p w14:paraId="5E565AA0" w14:textId="19E045AC" w:rsidR="004F1D1C" w:rsidRDefault="004F1D1C" w:rsidP="000410F8">
      <w:pPr>
        <w:tabs>
          <w:tab w:val="center" w:pos="1985"/>
          <w:tab w:val="center" w:pos="7513"/>
        </w:tabs>
        <w:spacing w:after="120" w:line="276" w:lineRule="auto"/>
        <w:jc w:val="both"/>
      </w:pPr>
    </w:p>
    <w:p w14:paraId="4BDD87D0" w14:textId="53EF48C0" w:rsidR="004F1D1C" w:rsidRDefault="004F1D1C" w:rsidP="000410F8">
      <w:pPr>
        <w:tabs>
          <w:tab w:val="center" w:pos="1985"/>
          <w:tab w:val="center" w:pos="7513"/>
        </w:tabs>
        <w:spacing w:after="120" w:line="276" w:lineRule="auto"/>
        <w:jc w:val="both"/>
      </w:pPr>
    </w:p>
    <w:p w14:paraId="1DC6D3A8" w14:textId="6896B718" w:rsidR="004F1D1C" w:rsidRDefault="004F1D1C" w:rsidP="000410F8">
      <w:pPr>
        <w:tabs>
          <w:tab w:val="center" w:pos="1985"/>
          <w:tab w:val="center" w:pos="7513"/>
        </w:tabs>
        <w:spacing w:after="120" w:line="276" w:lineRule="auto"/>
        <w:jc w:val="both"/>
      </w:pPr>
    </w:p>
    <w:p w14:paraId="78FAF546" w14:textId="0EC221F6" w:rsidR="004F1D1C" w:rsidRDefault="004F1D1C" w:rsidP="000410F8">
      <w:pPr>
        <w:tabs>
          <w:tab w:val="center" w:pos="1985"/>
          <w:tab w:val="center" w:pos="7513"/>
        </w:tabs>
        <w:spacing w:after="120" w:line="276" w:lineRule="auto"/>
        <w:jc w:val="both"/>
      </w:pPr>
    </w:p>
    <w:p w14:paraId="489D927D" w14:textId="14FCD9EB" w:rsidR="004F1D1C" w:rsidRDefault="004F1D1C" w:rsidP="000410F8">
      <w:pPr>
        <w:tabs>
          <w:tab w:val="center" w:pos="1985"/>
          <w:tab w:val="center" w:pos="7513"/>
        </w:tabs>
        <w:spacing w:after="120" w:line="276" w:lineRule="auto"/>
        <w:jc w:val="both"/>
      </w:pPr>
    </w:p>
    <w:p w14:paraId="4340BFB2" w14:textId="6A097B28" w:rsidR="004F1D1C" w:rsidRDefault="004F1D1C" w:rsidP="000410F8">
      <w:pPr>
        <w:tabs>
          <w:tab w:val="center" w:pos="1985"/>
          <w:tab w:val="center" w:pos="7513"/>
        </w:tabs>
        <w:spacing w:after="120" w:line="276" w:lineRule="auto"/>
        <w:jc w:val="both"/>
      </w:pPr>
    </w:p>
    <w:p w14:paraId="08C69623" w14:textId="526C8B95" w:rsidR="004F1D1C" w:rsidRDefault="004F1D1C" w:rsidP="000410F8">
      <w:pPr>
        <w:tabs>
          <w:tab w:val="center" w:pos="1985"/>
          <w:tab w:val="center" w:pos="7513"/>
        </w:tabs>
        <w:spacing w:after="120" w:line="276" w:lineRule="auto"/>
        <w:jc w:val="both"/>
      </w:pPr>
    </w:p>
    <w:p w14:paraId="2933BCEE" w14:textId="3AE1C19E" w:rsidR="004F1D1C" w:rsidRDefault="004F1D1C" w:rsidP="000410F8">
      <w:pPr>
        <w:tabs>
          <w:tab w:val="center" w:pos="1985"/>
          <w:tab w:val="center" w:pos="7513"/>
        </w:tabs>
        <w:spacing w:after="120" w:line="276" w:lineRule="auto"/>
        <w:jc w:val="both"/>
      </w:pPr>
    </w:p>
    <w:p w14:paraId="01CD9734" w14:textId="42EED660" w:rsidR="004F1D1C" w:rsidRDefault="004F1D1C" w:rsidP="000410F8">
      <w:pPr>
        <w:tabs>
          <w:tab w:val="center" w:pos="1985"/>
          <w:tab w:val="center" w:pos="7513"/>
        </w:tabs>
        <w:spacing w:after="120" w:line="276" w:lineRule="auto"/>
        <w:jc w:val="both"/>
      </w:pPr>
    </w:p>
    <w:p w14:paraId="5FA2F218" w14:textId="14D6DFD8" w:rsidR="004F1D1C" w:rsidRDefault="004F1D1C" w:rsidP="000410F8">
      <w:pPr>
        <w:tabs>
          <w:tab w:val="center" w:pos="1985"/>
          <w:tab w:val="center" w:pos="7513"/>
        </w:tabs>
        <w:spacing w:after="120" w:line="276" w:lineRule="auto"/>
        <w:jc w:val="both"/>
      </w:pPr>
    </w:p>
    <w:p w14:paraId="12561A0B" w14:textId="2FFC81BA" w:rsidR="004F1D1C" w:rsidRDefault="004F1D1C" w:rsidP="000410F8">
      <w:pPr>
        <w:tabs>
          <w:tab w:val="center" w:pos="1985"/>
          <w:tab w:val="center" w:pos="7513"/>
        </w:tabs>
        <w:spacing w:after="120" w:line="276" w:lineRule="auto"/>
        <w:jc w:val="both"/>
      </w:pPr>
    </w:p>
    <w:p w14:paraId="0509907E" w14:textId="1E80AA9B" w:rsidR="004F1D1C" w:rsidRDefault="004F1D1C" w:rsidP="000410F8">
      <w:pPr>
        <w:tabs>
          <w:tab w:val="center" w:pos="1985"/>
          <w:tab w:val="center" w:pos="7513"/>
        </w:tabs>
        <w:spacing w:after="120" w:line="276" w:lineRule="auto"/>
        <w:jc w:val="both"/>
      </w:pPr>
    </w:p>
    <w:p w14:paraId="491DBC4C" w14:textId="061E48AB" w:rsidR="004F1D1C" w:rsidRDefault="004F1D1C" w:rsidP="000410F8">
      <w:pPr>
        <w:tabs>
          <w:tab w:val="center" w:pos="1985"/>
          <w:tab w:val="center" w:pos="7513"/>
        </w:tabs>
        <w:spacing w:after="120" w:line="276" w:lineRule="auto"/>
        <w:jc w:val="both"/>
      </w:pPr>
    </w:p>
    <w:p w14:paraId="52D681D1" w14:textId="39AF295D" w:rsidR="004F1D1C" w:rsidRDefault="004F1D1C" w:rsidP="000410F8">
      <w:pPr>
        <w:tabs>
          <w:tab w:val="center" w:pos="1985"/>
          <w:tab w:val="center" w:pos="7513"/>
        </w:tabs>
        <w:spacing w:after="120" w:line="276" w:lineRule="auto"/>
        <w:jc w:val="both"/>
      </w:pPr>
    </w:p>
    <w:p w14:paraId="0FD2B7EB" w14:textId="09F8DA41" w:rsidR="004F1D1C" w:rsidRDefault="004F1D1C" w:rsidP="000410F8">
      <w:pPr>
        <w:tabs>
          <w:tab w:val="center" w:pos="1985"/>
          <w:tab w:val="center" w:pos="7513"/>
        </w:tabs>
        <w:spacing w:after="120" w:line="276" w:lineRule="auto"/>
        <w:jc w:val="both"/>
      </w:pPr>
    </w:p>
    <w:p w14:paraId="2AD9B12D" w14:textId="67C27C34" w:rsidR="004F1D1C" w:rsidRDefault="004F1D1C" w:rsidP="000410F8">
      <w:pPr>
        <w:tabs>
          <w:tab w:val="center" w:pos="1985"/>
          <w:tab w:val="center" w:pos="7513"/>
        </w:tabs>
        <w:spacing w:after="120" w:line="276" w:lineRule="auto"/>
        <w:jc w:val="both"/>
      </w:pPr>
    </w:p>
    <w:p w14:paraId="2B23C2CA" w14:textId="61AC0C15" w:rsidR="004F1D1C" w:rsidRDefault="004F1D1C" w:rsidP="000410F8">
      <w:pPr>
        <w:tabs>
          <w:tab w:val="center" w:pos="1985"/>
          <w:tab w:val="center" w:pos="7513"/>
        </w:tabs>
        <w:spacing w:after="120" w:line="276" w:lineRule="auto"/>
        <w:jc w:val="both"/>
      </w:pPr>
    </w:p>
    <w:p w14:paraId="20587133" w14:textId="6543A1B5" w:rsidR="004F1D1C" w:rsidRDefault="004F1D1C" w:rsidP="000410F8">
      <w:pPr>
        <w:tabs>
          <w:tab w:val="center" w:pos="1985"/>
          <w:tab w:val="center" w:pos="7513"/>
        </w:tabs>
        <w:spacing w:after="120" w:line="276" w:lineRule="auto"/>
        <w:jc w:val="both"/>
      </w:pPr>
    </w:p>
    <w:p w14:paraId="6E9F86DA" w14:textId="35EE7E77" w:rsidR="004F1D1C" w:rsidRDefault="004F1D1C" w:rsidP="000410F8">
      <w:pPr>
        <w:tabs>
          <w:tab w:val="center" w:pos="1985"/>
          <w:tab w:val="center" w:pos="7513"/>
        </w:tabs>
        <w:spacing w:after="120" w:line="276" w:lineRule="auto"/>
        <w:jc w:val="both"/>
      </w:pPr>
    </w:p>
    <w:p w14:paraId="19766736" w14:textId="075EF143" w:rsidR="004F1D1C" w:rsidRDefault="004F1D1C" w:rsidP="000410F8">
      <w:pPr>
        <w:tabs>
          <w:tab w:val="center" w:pos="1985"/>
          <w:tab w:val="center" w:pos="7513"/>
        </w:tabs>
        <w:spacing w:after="120" w:line="276" w:lineRule="auto"/>
        <w:jc w:val="both"/>
      </w:pPr>
    </w:p>
    <w:p w14:paraId="605A48A4" w14:textId="77777777" w:rsidR="004F1D1C" w:rsidRDefault="004F1D1C" w:rsidP="000410F8">
      <w:pPr>
        <w:tabs>
          <w:tab w:val="center" w:pos="1985"/>
          <w:tab w:val="center" w:pos="7513"/>
        </w:tabs>
        <w:spacing w:after="120" w:line="276" w:lineRule="auto"/>
        <w:jc w:val="both"/>
      </w:pPr>
    </w:p>
    <w:p w14:paraId="27AC6DBB" w14:textId="77777777" w:rsidR="004F1D1C" w:rsidRDefault="004F1D1C" w:rsidP="000410F8">
      <w:pPr>
        <w:tabs>
          <w:tab w:val="center" w:pos="1985"/>
          <w:tab w:val="center" w:pos="7513"/>
        </w:tabs>
        <w:spacing w:after="120" w:line="276" w:lineRule="auto"/>
        <w:jc w:val="both"/>
      </w:pPr>
    </w:p>
    <w:p w14:paraId="1D3A4BC4" w14:textId="77777777" w:rsidR="004F1D1C" w:rsidRPr="003E7EBA" w:rsidRDefault="004F1D1C" w:rsidP="004F1D1C">
      <w:pPr>
        <w:tabs>
          <w:tab w:val="center" w:pos="1985"/>
          <w:tab w:val="center" w:pos="7513"/>
        </w:tabs>
        <w:spacing w:after="120" w:line="276" w:lineRule="auto"/>
        <w:jc w:val="both"/>
        <w:rPr>
          <w:rFonts w:ascii="Calibri" w:hAnsi="Calibri"/>
          <w:b/>
          <w:bCs/>
          <w:sz w:val="22"/>
          <w:szCs w:val="22"/>
          <w:u w:val="single"/>
        </w:rPr>
      </w:pPr>
      <w:r w:rsidRPr="004F1D1C">
        <w:rPr>
          <w:rFonts w:ascii="Calibri" w:hAnsi="Calibri"/>
          <w:b/>
          <w:bCs/>
          <w:sz w:val="22"/>
          <w:szCs w:val="22"/>
          <w:u w:val="single"/>
        </w:rPr>
        <w:lastRenderedPageBreak/>
        <w:t>Załącznik nr 5</w:t>
      </w:r>
    </w:p>
    <w:p w14:paraId="60795E44" w14:textId="77777777" w:rsidR="004F1D1C" w:rsidRPr="000410F8" w:rsidRDefault="004F1D1C" w:rsidP="004F1D1C">
      <w:pPr>
        <w:spacing w:before="360" w:after="360" w:line="276" w:lineRule="auto"/>
        <w:jc w:val="center"/>
        <w:rPr>
          <w:rFonts w:ascii="Calibri" w:hAnsi="Calibri"/>
          <w:bCs/>
          <w:i/>
          <w:sz w:val="22"/>
          <w:szCs w:val="22"/>
        </w:rPr>
      </w:pPr>
      <w:r w:rsidRPr="000410F8">
        <w:rPr>
          <w:rFonts w:ascii="Calibri" w:hAnsi="Calibri"/>
          <w:b/>
          <w:bCs/>
          <w:szCs w:val="22"/>
        </w:rPr>
        <w:t xml:space="preserve">Mechanizm monitorowania i wycofania </w:t>
      </w:r>
      <w:bookmarkStart w:id="114" w:name="_Hlk118275339"/>
      <w:r w:rsidRPr="000410F8">
        <w:rPr>
          <w:rFonts w:ascii="Calibri" w:hAnsi="Calibri"/>
          <w:b/>
          <w:bCs/>
          <w:szCs w:val="22"/>
        </w:rPr>
        <w:t>dla Projektu, w którym dofinansowanie jest udzielane na infrastrukturę, gdzie prowadzona jest pomocnicza działalność gospodarcza w rozumieniu przepisów o pomocy publicznej</w:t>
      </w:r>
      <w:bookmarkEnd w:id="114"/>
    </w:p>
    <w:p w14:paraId="2B2247A9"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bCs/>
          <w:sz w:val="22"/>
          <w:szCs w:val="22"/>
        </w:rPr>
        <w:t>W przypadku, gdy dofinansowanie jest udzielane na inwestycje w infrastrukturę</w:t>
      </w:r>
      <w:r w:rsidRPr="000410F8">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0410F8">
        <w:rPr>
          <w:rFonts w:asciiTheme="minorHAnsi" w:hAnsiTheme="minorHAnsi" w:cstheme="minorHAnsi"/>
          <w:spacing w:val="-4"/>
          <w:sz w:val="22"/>
          <w:szCs w:val="22"/>
        </w:rPr>
        <w:t xml:space="preserve">w rozumieniu pkt 207 </w:t>
      </w:r>
      <w:r w:rsidRPr="000410F8">
        <w:rPr>
          <w:rFonts w:asciiTheme="minorHAnsi" w:hAnsiTheme="minorHAnsi" w:cstheme="minorHAnsi"/>
          <w:sz w:val="22"/>
          <w:szCs w:val="22"/>
        </w:rPr>
        <w:t>Zawiadomienia Komisji w sprawie pojęcia pomocy państwa w rozumieniu art. 107 ust. 1 Traktatu o funkcjonowaniu Unii Europejskiej</w:t>
      </w:r>
      <w:r w:rsidRPr="000410F8">
        <w:rPr>
          <w:rFonts w:asciiTheme="minorHAnsi" w:hAnsiTheme="minorHAnsi" w:cstheme="minorHAnsi"/>
          <w:sz w:val="22"/>
          <w:szCs w:val="22"/>
          <w:vertAlign w:val="superscript"/>
        </w:rPr>
        <w:footnoteReference w:id="29"/>
      </w:r>
      <w:r w:rsidRPr="000410F8">
        <w:rPr>
          <w:rFonts w:asciiTheme="minorHAnsi" w:hAnsiTheme="minorHAnsi" w:cstheme="minorHAnsi"/>
          <w:sz w:val="22"/>
          <w:szCs w:val="22"/>
        </w:rPr>
        <w:t xml:space="preserve">, </w:t>
      </w:r>
      <w:r w:rsidRPr="000410F8">
        <w:rPr>
          <w:rFonts w:ascii="Calibri" w:hAnsi="Calibri"/>
          <w:sz w:val="22"/>
          <w:szCs w:val="22"/>
        </w:rPr>
        <w:t>zastosowanie znajdą postanowienia niniejszego załącznika.</w:t>
      </w:r>
    </w:p>
    <w:p w14:paraId="5D23DE3B"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Zakres zastosowania niniejszego załącznika obejmuje opisaną we Wniosku o dofinansowanie infrastrukturę (dalej: „</w:t>
      </w:r>
      <w:r w:rsidRPr="000410F8">
        <w:rPr>
          <w:rFonts w:ascii="Calibri" w:hAnsi="Calibri"/>
          <w:b/>
          <w:sz w:val="22"/>
          <w:szCs w:val="22"/>
        </w:rPr>
        <w:t>Infrastruktura</w:t>
      </w:r>
      <w:r w:rsidRPr="000410F8">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0410F8">
        <w:rPr>
          <w:rFonts w:asciiTheme="minorHAnsi" w:hAnsiTheme="minorHAnsi" w:cstheme="minorHAnsi"/>
          <w:spacing w:val="-4"/>
          <w:sz w:val="22"/>
          <w:szCs w:val="22"/>
        </w:rPr>
        <w:t xml:space="preserve">pkt 207 </w:t>
      </w:r>
      <w:r w:rsidRPr="000410F8">
        <w:rPr>
          <w:rFonts w:asciiTheme="minorHAnsi" w:hAnsiTheme="minorHAnsi" w:cstheme="minorHAnsi"/>
          <w:sz w:val="22"/>
          <w:szCs w:val="22"/>
        </w:rPr>
        <w:t xml:space="preserve">Zawiadomienia Komisji w sprawie pojęcia pomocy państwa w rozumieniu art. 107 ust. 1 Traktatu o funkcjonowaniu Unii Europejskiej, tj. </w:t>
      </w:r>
      <w:r w:rsidRPr="000410F8">
        <w:rPr>
          <w:rFonts w:asciiTheme="minorHAnsi" w:hAnsiTheme="minorHAnsi" w:cstheme="minorHAnsi"/>
          <w:b/>
          <w:i/>
          <w:sz w:val="22"/>
          <w:szCs w:val="22"/>
        </w:rPr>
        <w:t>…[opis infrastruktury zgodny z Wnioskiem o dofinansowanie]</w:t>
      </w:r>
      <w:r w:rsidRPr="000410F8">
        <w:rPr>
          <w:rFonts w:asciiTheme="minorHAnsi" w:hAnsiTheme="minorHAnsi" w:cstheme="minorHAnsi"/>
          <w:sz w:val="22"/>
          <w:szCs w:val="22"/>
        </w:rPr>
        <w:t>.</w:t>
      </w:r>
    </w:p>
    <w:p w14:paraId="44117458"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0410F8">
        <w:rPr>
          <w:rFonts w:ascii="Calibri" w:hAnsi="Calibri"/>
          <w:b/>
          <w:i/>
          <w:sz w:val="22"/>
          <w:szCs w:val="22"/>
        </w:rPr>
        <w:t>…[długość okresu amortyzacji]…</w:t>
      </w:r>
      <w:r w:rsidRPr="000410F8">
        <w:rPr>
          <w:rFonts w:ascii="Calibri" w:hAnsi="Calibri"/>
          <w:b/>
          <w:sz w:val="22"/>
          <w:szCs w:val="22"/>
        </w:rPr>
        <w:t xml:space="preserve"> </w:t>
      </w:r>
      <w:r w:rsidRPr="000410F8">
        <w:rPr>
          <w:rFonts w:ascii="Calibri" w:hAnsi="Calibri"/>
          <w:sz w:val="22"/>
          <w:szCs w:val="22"/>
        </w:rPr>
        <w:t>lat. Okres stosowania mechanizmu monitorowania i wycofania rozpoczyna się od zakończenia realizacji Projektu</w:t>
      </w:r>
      <w:r w:rsidRPr="000410F8">
        <w:rPr>
          <w:rFonts w:ascii="Calibri" w:hAnsi="Calibri"/>
          <w:sz w:val="22"/>
          <w:szCs w:val="22"/>
          <w:vertAlign w:val="superscript"/>
        </w:rPr>
        <w:footnoteReference w:id="30"/>
      </w:r>
      <w:r w:rsidRPr="000410F8">
        <w:rPr>
          <w:rFonts w:ascii="Calibri" w:hAnsi="Calibri"/>
          <w:sz w:val="22"/>
          <w:szCs w:val="22"/>
        </w:rPr>
        <w:t>.</w:t>
      </w:r>
    </w:p>
    <w:p w14:paraId="6CA937EC" w14:textId="77777777" w:rsidR="004F1D1C" w:rsidRPr="000410F8" w:rsidRDefault="004F1D1C" w:rsidP="004F1D1C">
      <w:pPr>
        <w:numPr>
          <w:ilvl w:val="0"/>
          <w:numId w:val="57"/>
        </w:numPr>
        <w:spacing w:after="40" w:line="276" w:lineRule="auto"/>
        <w:jc w:val="both"/>
        <w:rPr>
          <w:rFonts w:ascii="Calibri" w:hAnsi="Calibri"/>
          <w:sz w:val="22"/>
          <w:szCs w:val="22"/>
        </w:rPr>
      </w:pPr>
      <w:r w:rsidRPr="000410F8">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14:paraId="32D33E6A"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Monitorowanie wykorzystania Infrastruktury odbywa się w oparciu o kryterium </w:t>
      </w:r>
      <w:r w:rsidRPr="000410F8">
        <w:rPr>
          <w:rFonts w:ascii="Calibri" w:hAnsi="Calibri"/>
          <w:b/>
          <w:i/>
          <w:sz w:val="22"/>
          <w:szCs w:val="22"/>
        </w:rPr>
        <w:t>[opis kryterium zgodnie z Wnioskiem o dofinansowanie, w szczególności powierzchni albo czasu wykorzystania Infrastruktury]</w:t>
      </w:r>
      <w:r w:rsidRPr="000410F8">
        <w:rPr>
          <w:rFonts w:ascii="Calibri" w:hAnsi="Calibri"/>
          <w:sz w:val="22"/>
          <w:szCs w:val="22"/>
        </w:rPr>
        <w:t xml:space="preserve">. </w:t>
      </w:r>
    </w:p>
    <w:p w14:paraId="6D0E2EB7"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14:paraId="542303E3"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14:paraId="5E58FA66"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sz w:val="22"/>
          <w:szCs w:val="22"/>
        </w:rPr>
        <w:t>Sprawozdanie zawiera w szczególności:</w:t>
      </w:r>
    </w:p>
    <w:p w14:paraId="168AFA37" w14:textId="77777777" w:rsidR="004F1D1C" w:rsidRPr="000410F8" w:rsidRDefault="004F1D1C" w:rsidP="004F1D1C">
      <w:pPr>
        <w:numPr>
          <w:ilvl w:val="1"/>
          <w:numId w:val="56"/>
        </w:numPr>
        <w:spacing w:after="40" w:line="276" w:lineRule="auto"/>
        <w:jc w:val="both"/>
        <w:rPr>
          <w:rFonts w:ascii="Calibri" w:hAnsi="Calibri"/>
          <w:bCs/>
          <w:sz w:val="22"/>
          <w:szCs w:val="22"/>
        </w:rPr>
      </w:pPr>
      <w:r w:rsidRPr="000410F8">
        <w:rPr>
          <w:rFonts w:ascii="Calibri" w:hAnsi="Calibri"/>
          <w:bCs/>
          <w:sz w:val="22"/>
          <w:szCs w:val="22"/>
        </w:rPr>
        <w:t>całkowity poziom wykorzystania Infrastruktury w roku, którego dotyczy sprawozdanie, wyrażony we wskaźniku wybranym do monitorowania danego składnika;</w:t>
      </w:r>
    </w:p>
    <w:p w14:paraId="6CADDDAE" w14:textId="77777777" w:rsidR="004F1D1C" w:rsidRPr="000410F8" w:rsidRDefault="004F1D1C" w:rsidP="004F1D1C">
      <w:pPr>
        <w:numPr>
          <w:ilvl w:val="1"/>
          <w:numId w:val="56"/>
        </w:numPr>
        <w:spacing w:after="40" w:line="276" w:lineRule="auto"/>
        <w:jc w:val="both"/>
        <w:rPr>
          <w:rFonts w:ascii="Calibri" w:hAnsi="Calibri"/>
          <w:bCs/>
          <w:sz w:val="22"/>
          <w:szCs w:val="22"/>
        </w:rPr>
      </w:pPr>
      <w:r w:rsidRPr="000410F8">
        <w:rPr>
          <w:rFonts w:ascii="Calibri" w:hAnsi="Calibri"/>
          <w:bCs/>
          <w:sz w:val="22"/>
          <w:szCs w:val="22"/>
        </w:rPr>
        <w:t>poziom wykorzystania Infrastruktury do prowadzenia działalności gospodarczej w roku, którego dotyczy sprawozdanie, wyrażonej we wskaźniku wybranym do monitorowania Infrastruktury;</w:t>
      </w:r>
    </w:p>
    <w:p w14:paraId="651E43E9" w14:textId="77777777" w:rsidR="004F1D1C" w:rsidRPr="000410F8" w:rsidRDefault="004F1D1C" w:rsidP="004F1D1C">
      <w:pPr>
        <w:numPr>
          <w:ilvl w:val="1"/>
          <w:numId w:val="56"/>
        </w:numPr>
        <w:spacing w:after="40" w:line="276" w:lineRule="auto"/>
        <w:jc w:val="both"/>
        <w:rPr>
          <w:rFonts w:ascii="Calibri" w:hAnsi="Calibri"/>
          <w:bCs/>
          <w:sz w:val="22"/>
          <w:szCs w:val="22"/>
        </w:rPr>
      </w:pPr>
      <w:r w:rsidRPr="000410F8">
        <w:rPr>
          <w:rFonts w:ascii="Calibri" w:hAnsi="Calibri"/>
          <w:bCs/>
          <w:sz w:val="22"/>
          <w:szCs w:val="22"/>
        </w:rPr>
        <w:lastRenderedPageBreak/>
        <w:t>poziom wykorzystania Infrastruktury do prowadzenia działalności niestanowiącej działalności gospodarczej w roku, którego dotyczy sprawozdanie, wyrażonej we wskaźniku wybranym do monitorowania Infrastruktury;</w:t>
      </w:r>
    </w:p>
    <w:p w14:paraId="55202A78" w14:textId="77777777" w:rsidR="004F1D1C" w:rsidRPr="000410F8" w:rsidRDefault="004F1D1C" w:rsidP="004F1D1C">
      <w:pPr>
        <w:numPr>
          <w:ilvl w:val="1"/>
          <w:numId w:val="56"/>
        </w:numPr>
        <w:spacing w:after="40" w:line="276" w:lineRule="auto"/>
        <w:jc w:val="both"/>
        <w:rPr>
          <w:rFonts w:ascii="Calibri" w:hAnsi="Calibri"/>
          <w:bCs/>
          <w:spacing w:val="-2"/>
          <w:sz w:val="22"/>
          <w:szCs w:val="22"/>
        </w:rPr>
      </w:pPr>
      <w:r w:rsidRPr="000410F8">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14:paraId="4E0A1BDA" w14:textId="77777777" w:rsidR="004F1D1C" w:rsidRPr="000410F8" w:rsidRDefault="004F1D1C" w:rsidP="004F1D1C">
      <w:pPr>
        <w:numPr>
          <w:ilvl w:val="0"/>
          <w:numId w:val="57"/>
        </w:numPr>
        <w:spacing w:after="40" w:line="276" w:lineRule="auto"/>
        <w:jc w:val="both"/>
        <w:rPr>
          <w:rFonts w:ascii="Calibri" w:hAnsi="Calibri"/>
          <w:bCs/>
          <w:spacing w:val="-4"/>
          <w:sz w:val="22"/>
          <w:szCs w:val="22"/>
        </w:rPr>
      </w:pPr>
      <w:r w:rsidRPr="000410F8">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14:paraId="74DB675D" w14:textId="77777777" w:rsidR="004F1D1C" w:rsidRPr="000410F8" w:rsidRDefault="004F1D1C" w:rsidP="004F1D1C">
      <w:pPr>
        <w:spacing w:before="240" w:after="240" w:line="276" w:lineRule="auto"/>
        <w:jc w:val="center"/>
        <w:rPr>
          <w:rFonts w:ascii="Cambria Math" w:hAnsi="Cambria Math"/>
          <w:b/>
          <w:bCs/>
          <w:spacing w:val="28"/>
          <w:sz w:val="22"/>
          <w:szCs w:val="22"/>
        </w:rPr>
      </w:pPr>
    </w:p>
    <w:p w14:paraId="20194D94" w14:textId="77777777" w:rsidR="004F1D1C" w:rsidRPr="000410F8" w:rsidRDefault="004F1D1C" w:rsidP="004F1D1C">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14:paraId="05C1E4BC" w14:textId="77777777" w:rsidR="004F1D1C" w:rsidRPr="000410F8" w:rsidRDefault="004F1D1C" w:rsidP="004F1D1C">
      <w:pPr>
        <w:tabs>
          <w:tab w:val="left" w:pos="851"/>
        </w:tabs>
        <w:spacing w:before="240" w:after="240" w:line="276" w:lineRule="auto"/>
        <w:ind w:left="851"/>
        <w:jc w:val="center"/>
        <w:rPr>
          <w:rFonts w:ascii="Calibri" w:hAnsi="Calibri"/>
          <w:b/>
          <w:bCs/>
          <w:sz w:val="22"/>
          <w:szCs w:val="22"/>
        </w:rPr>
      </w:pPr>
    </w:p>
    <w:p w14:paraId="7A70BC16" w14:textId="77777777" w:rsidR="004F1D1C" w:rsidRPr="000410F8" w:rsidRDefault="004F1D1C" w:rsidP="004F1D1C">
      <w:pPr>
        <w:tabs>
          <w:tab w:val="left" w:pos="851"/>
        </w:tabs>
        <w:spacing w:after="40" w:line="276" w:lineRule="auto"/>
        <w:ind w:left="851"/>
        <w:jc w:val="both"/>
        <w:rPr>
          <w:rFonts w:ascii="Calibri" w:hAnsi="Calibri"/>
          <w:b/>
          <w:bCs/>
          <w:sz w:val="22"/>
          <w:szCs w:val="22"/>
        </w:rPr>
      </w:pPr>
    </w:p>
    <w:p w14:paraId="51EC963F" w14:textId="77777777" w:rsidR="004F1D1C" w:rsidRPr="000410F8" w:rsidRDefault="004F1D1C" w:rsidP="004F1D1C">
      <w:pPr>
        <w:tabs>
          <w:tab w:val="left" w:pos="851"/>
        </w:tabs>
        <w:spacing w:after="40" w:line="276" w:lineRule="auto"/>
        <w:ind w:left="851"/>
        <w:jc w:val="both"/>
        <w:rPr>
          <w:rFonts w:ascii="Calibri" w:hAnsi="Calibri"/>
          <w:bCs/>
          <w:sz w:val="22"/>
          <w:szCs w:val="22"/>
          <w:u w:val="single"/>
        </w:rPr>
      </w:pPr>
      <w:r w:rsidRPr="000410F8">
        <w:rPr>
          <w:rFonts w:ascii="Calibri" w:hAnsi="Calibri"/>
          <w:bCs/>
          <w:sz w:val="22"/>
          <w:szCs w:val="22"/>
          <w:u w:val="single"/>
        </w:rPr>
        <w:t>gdzie:</w:t>
      </w:r>
    </w:p>
    <w:p w14:paraId="7C4CCB45" w14:textId="77777777" w:rsidR="004F1D1C" w:rsidRPr="000410F8" w:rsidRDefault="004F1D1C" w:rsidP="004F1D1C">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Z</w:t>
      </w:r>
      <w:r w:rsidRPr="000410F8">
        <w:rPr>
          <w:rFonts w:ascii="Calibri" w:hAnsi="Calibri"/>
          <w:bCs/>
          <w:sz w:val="22"/>
          <w:szCs w:val="22"/>
        </w:rPr>
        <w:t xml:space="preserve"> – kwota podlegająca zwrotowi;</w:t>
      </w:r>
    </w:p>
    <w:p w14:paraId="291F14D9" w14:textId="77777777" w:rsidR="004F1D1C" w:rsidRPr="000410F8" w:rsidRDefault="004F1D1C" w:rsidP="004F1D1C">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DOF</w:t>
      </w:r>
      <w:r w:rsidRPr="000410F8">
        <w:rPr>
          <w:rFonts w:ascii="Calibri" w:hAnsi="Calibri"/>
          <w:bCs/>
          <w:sz w:val="22"/>
          <w:szCs w:val="22"/>
        </w:rPr>
        <w:t xml:space="preserve"> – kwota dofinasowania niestanowiącego pomocy publicznej, udzielonego w ramach Projektu na Infrastrukturę; </w:t>
      </w:r>
    </w:p>
    <w:p w14:paraId="286F8932" w14:textId="77777777" w:rsidR="004F1D1C" w:rsidRPr="000410F8" w:rsidRDefault="004F1D1C" w:rsidP="004F1D1C">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OA</w:t>
      </w:r>
      <w:r w:rsidRPr="000410F8">
        <w:rPr>
          <w:rFonts w:ascii="Calibri" w:hAnsi="Calibri"/>
          <w:bCs/>
          <w:sz w:val="22"/>
          <w:szCs w:val="22"/>
        </w:rPr>
        <w:t xml:space="preserve"> – okres amortyzacji tego składnika Infrastruktury, który amortyzuje się najdłużej, określony w ust. 3 niniejszego załącznika;</w:t>
      </w:r>
    </w:p>
    <w:p w14:paraId="59EF1E20" w14:textId="77777777" w:rsidR="004F1D1C" w:rsidRPr="000410F8" w:rsidRDefault="004F1D1C" w:rsidP="004F1D1C">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DG</w:t>
      </w:r>
      <w:r w:rsidRPr="000410F8">
        <w:rPr>
          <w:rFonts w:ascii="Calibri" w:hAnsi="Calibri"/>
          <w:bCs/>
          <w:sz w:val="22"/>
          <w:szCs w:val="22"/>
        </w:rPr>
        <w:t xml:space="preserve"> – wyrażony w procentach udział działalności gospodarczej w wykorzystaniu rocznych zasobów Infrastruktury w danym roku sprawozdawczym, zgodnie z ust. 8 pkt 3.</w:t>
      </w:r>
    </w:p>
    <w:p w14:paraId="45639F18" w14:textId="77777777" w:rsidR="004F1D1C" w:rsidRPr="000410F8" w:rsidRDefault="004F1D1C" w:rsidP="004F1D1C">
      <w:pPr>
        <w:tabs>
          <w:tab w:val="left" w:pos="851"/>
        </w:tabs>
        <w:spacing w:after="40" w:line="276" w:lineRule="auto"/>
        <w:ind w:left="851"/>
        <w:jc w:val="both"/>
        <w:rPr>
          <w:rFonts w:ascii="Calibri" w:hAnsi="Calibri"/>
          <w:bCs/>
          <w:sz w:val="22"/>
          <w:szCs w:val="22"/>
          <w:u w:val="single"/>
        </w:rPr>
      </w:pPr>
    </w:p>
    <w:p w14:paraId="19DB4406"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14:paraId="0BCD47AA"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bCs/>
          <w:sz w:val="22"/>
          <w:szCs w:val="22"/>
        </w:rPr>
        <w:t>Przy obliczaniu kwoty podlegającej zwrotowi bierze się pod uwagę ewentualne korekty kosztów lub pomniejszenia dofinansowania, dokonane na moment zakończenia danego roku sprawozdawczego.</w:t>
      </w:r>
    </w:p>
    <w:p w14:paraId="5D43020C" w14:textId="77777777" w:rsidR="004F1D1C" w:rsidRPr="000410F8" w:rsidRDefault="004F1D1C" w:rsidP="004F1D1C">
      <w:pPr>
        <w:numPr>
          <w:ilvl w:val="0"/>
          <w:numId w:val="57"/>
        </w:numPr>
        <w:spacing w:after="40" w:line="276" w:lineRule="auto"/>
        <w:jc w:val="both"/>
        <w:rPr>
          <w:rFonts w:ascii="Calibri" w:hAnsi="Calibri"/>
          <w:bCs/>
          <w:sz w:val="22"/>
          <w:szCs w:val="22"/>
        </w:rPr>
      </w:pPr>
      <w:r w:rsidRPr="000410F8">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0410F8">
        <w:rPr>
          <w:rFonts w:asciiTheme="minorHAnsi" w:hAnsiTheme="minorHAnsi" w:cstheme="minorHAnsi"/>
          <w:bCs/>
          <w:sz w:val="22"/>
          <w:szCs w:val="22"/>
        </w:rPr>
        <w:t xml:space="preserve">pierwszego dnia roku sprawozdawczego, którego dotyczy </w:t>
      </w:r>
      <w:r w:rsidRPr="00482CF8">
        <w:rPr>
          <w:rFonts w:asciiTheme="minorHAnsi" w:hAnsiTheme="minorHAnsi" w:cstheme="minorHAnsi"/>
          <w:bCs/>
          <w:sz w:val="22"/>
          <w:szCs w:val="22"/>
        </w:rPr>
        <w:t>dane sprawozdanie. Właściwą stopą odsetek, o których mowa w zdani</w:t>
      </w:r>
      <w:r w:rsidRPr="00404679">
        <w:rPr>
          <w:rFonts w:asciiTheme="minorHAnsi" w:hAnsiTheme="minorHAnsi" w:cstheme="minorHAnsi"/>
          <w:bCs/>
          <w:sz w:val="22"/>
          <w:szCs w:val="22"/>
        </w:rPr>
        <w:t xml:space="preserve">u poprzedzającym, jest </w:t>
      </w:r>
      <w:r w:rsidRPr="00404679">
        <w:rPr>
          <w:rFonts w:asciiTheme="minorHAnsi" w:hAnsiTheme="minorHAnsi" w:cstheme="minorHAnsi"/>
          <w:sz w:val="22"/>
          <w:szCs w:val="22"/>
        </w:rPr>
        <w:t>stopa procentowa zwrotu pomocy państwa, o której mowa w art. 9-11 r</w:t>
      </w:r>
      <w:r w:rsidRPr="000D4BF7">
        <w:rPr>
          <w:rFonts w:asciiTheme="minorHAnsi" w:hAnsiTheme="minorHAnsi" w:cstheme="minorHAnsi"/>
          <w:sz w:val="22"/>
          <w:szCs w:val="22"/>
        </w:rPr>
        <w:t>ozporządzenia Komisji (WE) nr 794/2004 z dnia 21 kwietnia 2004 r. w sprawie wykonania rozporządzenia Rady (UE) 2015/1589 ustanawiającego szczegółowe zasady stosowania art. 108 Traktatu o funkcjonowaniu Unii Europejskiej</w:t>
      </w:r>
      <w:r w:rsidRPr="000D4BF7">
        <w:rPr>
          <w:rFonts w:asciiTheme="minorHAnsi" w:hAnsiTheme="minorHAnsi" w:cstheme="minorHAnsi"/>
          <w:sz w:val="22"/>
          <w:szCs w:val="22"/>
          <w:vertAlign w:val="superscript"/>
        </w:rPr>
        <w:footnoteReference w:id="31"/>
      </w:r>
      <w:r w:rsidRPr="00482CF8">
        <w:rPr>
          <w:rFonts w:asciiTheme="minorHAnsi" w:hAnsiTheme="minorHAnsi" w:cstheme="minorHAnsi"/>
          <w:sz w:val="22"/>
          <w:szCs w:val="22"/>
        </w:rPr>
        <w:t xml:space="preserve">, obowiązująca w </w:t>
      </w:r>
      <w:r w:rsidRPr="00482CF8">
        <w:rPr>
          <w:rFonts w:asciiTheme="minorHAnsi" w:hAnsiTheme="minorHAnsi" w:cstheme="minorHAnsi"/>
          <w:bCs/>
          <w:sz w:val="22"/>
          <w:szCs w:val="22"/>
        </w:rPr>
        <w:t>pierwszym dniu</w:t>
      </w:r>
      <w:r w:rsidRPr="000410F8">
        <w:rPr>
          <w:rFonts w:asciiTheme="minorHAnsi" w:hAnsiTheme="minorHAnsi" w:cstheme="minorHAnsi"/>
          <w:bCs/>
          <w:sz w:val="22"/>
          <w:szCs w:val="22"/>
        </w:rPr>
        <w:t xml:space="preserve"> roku sprawozdawczego</w:t>
      </w:r>
      <w:r w:rsidRPr="000410F8">
        <w:rPr>
          <w:rFonts w:ascii="Calibri" w:hAnsi="Calibri"/>
          <w:bCs/>
          <w:sz w:val="22"/>
          <w:szCs w:val="22"/>
        </w:rPr>
        <w:t>, którego dotyczy dane sprawozdanie.</w:t>
      </w:r>
    </w:p>
    <w:p w14:paraId="6EB27686" w14:textId="77777777" w:rsidR="004F1D1C" w:rsidRPr="000410F8" w:rsidRDefault="004F1D1C" w:rsidP="004F1D1C">
      <w:pPr>
        <w:numPr>
          <w:ilvl w:val="0"/>
          <w:numId w:val="57"/>
        </w:numPr>
        <w:spacing w:after="40" w:line="276" w:lineRule="auto"/>
        <w:jc w:val="both"/>
      </w:pPr>
      <w:r w:rsidRPr="000410F8">
        <w:rPr>
          <w:rFonts w:ascii="Calibri" w:hAnsi="Calibri"/>
          <w:bCs/>
          <w:sz w:val="22"/>
          <w:szCs w:val="22"/>
        </w:rPr>
        <w:lastRenderedPageBreak/>
        <w:t xml:space="preserve">Niedokonanie zwrotu prawidłowo wyliczonej kwoty w terminie, o którym mowa w ust. 12, stanowi wykorzystanie dofinansowania </w:t>
      </w:r>
      <w:r w:rsidRPr="000410F8">
        <w:rPr>
          <w:rFonts w:ascii="Calibri" w:hAnsi="Calibri"/>
          <w:sz w:val="22"/>
          <w:szCs w:val="22"/>
        </w:rPr>
        <w:t>z naruszeniem procedur, o których mowa w art. 184 UFP (art. 207 ust. 1 pkt 2 UFP).</w:t>
      </w:r>
    </w:p>
    <w:p w14:paraId="4F79EFA9" w14:textId="77777777" w:rsidR="004F1D1C" w:rsidRPr="000410F8" w:rsidRDefault="004F1D1C" w:rsidP="004F1D1C">
      <w:pPr>
        <w:spacing w:after="40" w:line="276" w:lineRule="auto"/>
        <w:jc w:val="both"/>
      </w:pPr>
    </w:p>
    <w:p w14:paraId="17599664" w14:textId="30C599DD" w:rsidR="004F1D1C" w:rsidRDefault="004F1D1C" w:rsidP="000410F8">
      <w:pPr>
        <w:tabs>
          <w:tab w:val="center" w:pos="1985"/>
          <w:tab w:val="center" w:pos="7513"/>
        </w:tabs>
        <w:spacing w:after="120" w:line="276" w:lineRule="auto"/>
        <w:jc w:val="both"/>
        <w:sectPr w:rsidR="004F1D1C" w:rsidSect="000410F8">
          <w:pgSz w:w="11906" w:h="16838"/>
          <w:pgMar w:top="1418" w:right="991" w:bottom="993" w:left="1134" w:header="567" w:footer="850" w:gutter="0"/>
          <w:pgNumType w:start="1"/>
          <w:cols w:space="708"/>
          <w:titlePg/>
          <w:docGrid w:linePitch="360"/>
        </w:sectPr>
      </w:pPr>
    </w:p>
    <w:p w14:paraId="62EB4508" w14:textId="77777777" w:rsidR="00FB4B9B" w:rsidRDefault="00FB4B9B" w:rsidP="003E3FBF">
      <w:pPr>
        <w:tabs>
          <w:tab w:val="center" w:pos="1985"/>
          <w:tab w:val="center" w:pos="7513"/>
        </w:tabs>
        <w:spacing w:after="120" w:line="276" w:lineRule="auto"/>
        <w:jc w:val="both"/>
      </w:pPr>
    </w:p>
    <w:p w14:paraId="76C4216A" w14:textId="33A066CC" w:rsidR="003E3FBF" w:rsidRPr="003E7EBA" w:rsidRDefault="003E3FBF" w:rsidP="003E3FBF">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sidR="00B31AC5">
        <w:rPr>
          <w:rFonts w:ascii="Calibri" w:hAnsi="Calibri"/>
          <w:b/>
          <w:bCs/>
          <w:sz w:val="22"/>
          <w:szCs w:val="22"/>
          <w:u w:val="single"/>
        </w:rPr>
        <w:t>5</w:t>
      </w:r>
    </w:p>
    <w:p w14:paraId="5D42D3B8" w14:textId="77777777" w:rsidR="003E3FBF" w:rsidRPr="003E3FBF" w:rsidRDefault="003E3FBF" w:rsidP="003E3FBF">
      <w:pPr>
        <w:spacing w:before="960" w:after="160" w:line="276" w:lineRule="auto"/>
        <w:jc w:val="center"/>
        <w:rPr>
          <w:rFonts w:ascii="Calibri" w:eastAsia="Calibri" w:hAnsi="Calibri" w:cs="Calibri"/>
          <w:b/>
          <w:sz w:val="22"/>
          <w:szCs w:val="22"/>
          <w:lang w:eastAsia="en-US"/>
        </w:rPr>
      </w:pPr>
      <w:r w:rsidRPr="003E3FBF">
        <w:rPr>
          <w:rFonts w:ascii="Calibri" w:eastAsia="Calibri" w:hAnsi="Calibri" w:cs="Calibri"/>
          <w:b/>
          <w:sz w:val="22"/>
          <w:szCs w:val="22"/>
          <w:lang w:eastAsia="en-US"/>
        </w:rPr>
        <w:t>Wykaz pomniejszenia wartości dofinansowania Projektu w zakresie obowiązków promocyjnych</w:t>
      </w:r>
    </w:p>
    <w:p w14:paraId="67C12F8E" w14:textId="77777777" w:rsidR="003E3FBF" w:rsidRPr="003E3FBF" w:rsidRDefault="003E3FBF" w:rsidP="003E3FBF">
      <w:pPr>
        <w:spacing w:before="480" w:after="160" w:line="276" w:lineRule="auto"/>
        <w:jc w:val="center"/>
        <w:rPr>
          <w:rFonts w:ascii="Calibri" w:eastAsia="Calibri" w:hAnsi="Calibri" w:cs="Calibri"/>
          <w:sz w:val="22"/>
          <w:szCs w:val="22"/>
          <w:lang w:eastAsia="en-US"/>
        </w:rPr>
      </w:pPr>
      <w:r w:rsidRPr="003E3FBF">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3E3FBF" w:rsidRPr="003E3FBF" w14:paraId="2861551B" w14:textId="77777777" w:rsidTr="00757258">
        <w:trPr>
          <w:trHeight w:val="545"/>
        </w:trPr>
        <w:tc>
          <w:tcPr>
            <w:tcW w:w="523" w:type="dxa"/>
            <w:vAlign w:val="center"/>
          </w:tcPr>
          <w:p w14:paraId="794A4222"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L.p.</w:t>
            </w:r>
          </w:p>
        </w:tc>
        <w:tc>
          <w:tcPr>
            <w:tcW w:w="6319" w:type="dxa"/>
            <w:vAlign w:val="center"/>
          </w:tcPr>
          <w:p w14:paraId="30D8139B"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Obowiązek</w:t>
            </w:r>
          </w:p>
        </w:tc>
        <w:tc>
          <w:tcPr>
            <w:tcW w:w="5349" w:type="dxa"/>
            <w:vAlign w:val="center"/>
          </w:tcPr>
          <w:p w14:paraId="6C74E185"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Uchybienie</w:t>
            </w:r>
          </w:p>
        </w:tc>
        <w:tc>
          <w:tcPr>
            <w:tcW w:w="2552" w:type="dxa"/>
            <w:vAlign w:val="center"/>
          </w:tcPr>
          <w:p w14:paraId="5AFC9EB4"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Wielkość pomniejszenia kwoty dofinansowania</w:t>
            </w:r>
          </w:p>
        </w:tc>
      </w:tr>
      <w:tr w:rsidR="003E3FBF" w:rsidRPr="003E3FBF" w14:paraId="73C34C97" w14:textId="77777777" w:rsidTr="00757258">
        <w:tc>
          <w:tcPr>
            <w:tcW w:w="523" w:type="dxa"/>
          </w:tcPr>
          <w:p w14:paraId="390AADF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1.</w:t>
            </w:r>
          </w:p>
        </w:tc>
        <w:tc>
          <w:tcPr>
            <w:tcW w:w="6319" w:type="dxa"/>
          </w:tcPr>
          <w:p w14:paraId="69C1EA8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Umieszczenia krótkiego opisu Projektu na stronie internetowej Beneficjenta, jeśli ją posiada. </w:t>
            </w:r>
          </w:p>
          <w:p w14:paraId="4F4EFD2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Opis projektu musi zawierać w szczególności: </w:t>
            </w:r>
          </w:p>
          <w:p w14:paraId="2453BA22" w14:textId="77777777" w:rsidR="003E3FBF" w:rsidRPr="003E3FBF" w:rsidRDefault="003E3FBF" w:rsidP="003E3FBF">
            <w:pPr>
              <w:numPr>
                <w:ilvl w:val="0"/>
                <w:numId w:val="60"/>
              </w:numPr>
              <w:spacing w:before="60" w:after="120" w:line="276" w:lineRule="auto"/>
              <w:ind w:left="337"/>
              <w:rPr>
                <w:rFonts w:ascii="Calibri" w:hAnsi="Calibri" w:cs="Calibri"/>
                <w:sz w:val="22"/>
                <w:szCs w:val="22"/>
              </w:rPr>
            </w:pPr>
            <w:r w:rsidRPr="003E3FBF">
              <w:rPr>
                <w:rFonts w:ascii="Calibri" w:hAnsi="Calibri" w:cs="Calibri"/>
                <w:color w:val="000000"/>
                <w:sz w:val="22"/>
                <w:szCs w:val="22"/>
              </w:rPr>
              <w:t>tytuł Projektu lub jego skróconą nazwę;</w:t>
            </w:r>
            <w:r w:rsidRPr="003E3FBF">
              <w:rPr>
                <w:rFonts w:ascii="Calibri" w:hAnsi="Calibri" w:cs="Calibri"/>
                <w:sz w:val="22"/>
                <w:szCs w:val="22"/>
              </w:rPr>
              <w:t xml:space="preserve"> </w:t>
            </w:r>
          </w:p>
          <w:p w14:paraId="3B187DD3" w14:textId="77777777" w:rsidR="003E3FBF" w:rsidRPr="003E3FBF" w:rsidRDefault="003E3FBF" w:rsidP="003E3FBF">
            <w:pPr>
              <w:numPr>
                <w:ilvl w:val="0"/>
                <w:numId w:val="60"/>
              </w:numPr>
              <w:spacing w:before="60" w:after="120" w:line="276" w:lineRule="auto"/>
              <w:ind w:left="357" w:hanging="357"/>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359FC877"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14:paraId="4DDA5BA4"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14:paraId="4CFA7752"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cel lub cele Projektu;</w:t>
            </w:r>
          </w:p>
          <w:p w14:paraId="3FC06F56"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14:paraId="547C1B52" w14:textId="77777777"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lastRenderedPageBreak/>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14:paraId="3830F3E7" w14:textId="77777777"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14:paraId="4909B9F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a Rozporządzenia ogólnego; Artykuł 13 ust. 2 pkt 1 załącznika nr 1 do Umowy)</w:t>
            </w:r>
          </w:p>
        </w:tc>
        <w:tc>
          <w:tcPr>
            <w:tcW w:w="5349" w:type="dxa"/>
          </w:tcPr>
          <w:p w14:paraId="152FF26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oficjalnej stronie internetowej Beneficjenta, jeśli ją posiada.</w:t>
            </w:r>
          </w:p>
          <w:p w14:paraId="6B74143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14:paraId="5F377869"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14:paraId="6E13417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0ED51F9D" w14:textId="77777777" w:rsidTr="00757258">
        <w:tc>
          <w:tcPr>
            <w:tcW w:w="523" w:type="dxa"/>
          </w:tcPr>
          <w:p w14:paraId="265E3F75"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2.</w:t>
            </w:r>
          </w:p>
        </w:tc>
        <w:tc>
          <w:tcPr>
            <w:tcW w:w="6319" w:type="dxa"/>
          </w:tcPr>
          <w:p w14:paraId="08B53610"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Umieszczenia krótkiego opisu Projektu na stronach mediów społecznościowych Beneficjenta. </w:t>
            </w:r>
          </w:p>
          <w:p w14:paraId="2AE7AD06"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Opis projektu musi zawierać w szczególności: </w:t>
            </w:r>
          </w:p>
          <w:p w14:paraId="14E59546" w14:textId="77777777" w:rsidR="003E3FBF" w:rsidRPr="003E3FBF" w:rsidRDefault="003E3FBF" w:rsidP="003E3FBF">
            <w:pPr>
              <w:numPr>
                <w:ilvl w:val="0"/>
                <w:numId w:val="59"/>
              </w:numPr>
              <w:spacing w:before="60" w:line="276" w:lineRule="auto"/>
              <w:ind w:left="360"/>
              <w:jc w:val="both"/>
              <w:rPr>
                <w:rFonts w:ascii="Calibri" w:hAnsi="Calibri" w:cs="Calibri"/>
                <w:color w:val="000000"/>
                <w:sz w:val="22"/>
                <w:szCs w:val="22"/>
              </w:rPr>
            </w:pPr>
            <w:r w:rsidRPr="003E3FBF">
              <w:rPr>
                <w:rFonts w:ascii="Calibri" w:hAnsi="Calibri" w:cs="Calibri"/>
                <w:color w:val="000000"/>
                <w:sz w:val="22"/>
                <w:szCs w:val="22"/>
              </w:rPr>
              <w:t>tytuł Projektu lub jego skróconą nazwę;</w:t>
            </w:r>
          </w:p>
          <w:p w14:paraId="469C6CF4" w14:textId="77777777" w:rsidR="003E3FBF" w:rsidRPr="003E3FBF" w:rsidRDefault="003E3FBF" w:rsidP="003E3FBF">
            <w:pPr>
              <w:numPr>
                <w:ilvl w:val="0"/>
                <w:numId w:val="59"/>
              </w:numPr>
              <w:spacing w:before="60" w:after="120" w:line="276" w:lineRule="auto"/>
              <w:ind w:left="357" w:hanging="357"/>
              <w:jc w:val="both"/>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7A0CB443"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14:paraId="546C768F"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14:paraId="600D2E7A"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cel lub cele Projektu;</w:t>
            </w:r>
          </w:p>
          <w:p w14:paraId="74BCF90D"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14:paraId="10AB55CC" w14:textId="77777777"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14:paraId="18072025" w14:textId="77777777"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14:paraId="6468E549"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(dotyczy: art. 50 ust. 1 lit. a Rozporządzenia ogólnego; Artykuł 13 ust. 2 pkt 1 załącznika nr 1 do Umowy)</w:t>
            </w:r>
          </w:p>
        </w:tc>
        <w:tc>
          <w:tcPr>
            <w:tcW w:w="5349" w:type="dxa"/>
          </w:tcPr>
          <w:p w14:paraId="2731040D"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lastRenderedPageBreak/>
              <w:t>Brak opisu projektu na stronach mediów społecznościowych Beneficjenta.</w:t>
            </w:r>
          </w:p>
          <w:p w14:paraId="1E753B18"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14:paraId="1268CF6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14:paraId="59EA5BEB"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0,5%</w:t>
            </w:r>
          </w:p>
        </w:tc>
      </w:tr>
      <w:tr w:rsidR="003E3FBF" w:rsidRPr="003E3FBF" w14:paraId="5E21C589" w14:textId="77777777" w:rsidTr="00757258">
        <w:tc>
          <w:tcPr>
            <w:tcW w:w="523" w:type="dxa"/>
          </w:tcPr>
          <w:p w14:paraId="212A8A5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3.</w:t>
            </w:r>
          </w:p>
        </w:tc>
        <w:tc>
          <w:tcPr>
            <w:tcW w:w="6319" w:type="dxa"/>
          </w:tcPr>
          <w:p w14:paraId="7809662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Umieszczenie w widoczny sposób znaku Funduszy Europejskich, znaku barw Rzeczypospolitej Polskiej (jeśli dotyczy; wersja </w:t>
            </w:r>
            <w:proofErr w:type="spellStart"/>
            <w:r w:rsidRPr="003E3FBF">
              <w:rPr>
                <w:rFonts w:ascii="Calibri" w:hAnsi="Calibri" w:cs="Calibri"/>
                <w:sz w:val="22"/>
                <w:szCs w:val="22"/>
              </w:rPr>
              <w:t>pełnokolorowa</w:t>
            </w:r>
            <w:proofErr w:type="spellEnd"/>
            <w:r w:rsidRPr="003E3FBF">
              <w:rPr>
                <w:rFonts w:ascii="Calibri" w:hAnsi="Calibri" w:cs="Calibri"/>
                <w:sz w:val="22"/>
                <w:szCs w:val="22"/>
              </w:rPr>
              <w:t>) i znaku Unii Europejskiej na:</w:t>
            </w:r>
          </w:p>
          <w:p w14:paraId="1BA08B09"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prowadzonych działaniach informacyjnych i promocyjnych dotyczących Projektu,</w:t>
            </w:r>
          </w:p>
          <w:p w14:paraId="790299D4"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(m.in. produkty drukowane lub cyfrowe) podawanych do wiadomości publicznej,</w:t>
            </w:r>
          </w:p>
          <w:p w14:paraId="73D457BE"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dla osób i podmiotów uczestniczących w Projekcie.</w:t>
            </w:r>
          </w:p>
          <w:p w14:paraId="34370C6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b Rozporządzenia ogólnego; Artykuł 13 ust. 2 pkt 2 lit. a-c załącznika nr 1 do Umowy)</w:t>
            </w:r>
          </w:p>
        </w:tc>
        <w:tc>
          <w:tcPr>
            <w:tcW w:w="5349" w:type="dxa"/>
          </w:tcPr>
          <w:p w14:paraId="3EE4D44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Nieumieszczenie znaku Funduszy Europejskich, znaku barw Rzeczypospolitej Polskiej (jeśli dotyczy; wersja </w:t>
            </w:r>
            <w:proofErr w:type="spellStart"/>
            <w:r w:rsidRPr="003E3FBF">
              <w:rPr>
                <w:rFonts w:ascii="Calibri" w:hAnsi="Calibri" w:cs="Calibri"/>
                <w:sz w:val="22"/>
                <w:szCs w:val="22"/>
              </w:rPr>
              <w:t>pełnokolorowa</w:t>
            </w:r>
            <w:proofErr w:type="spellEnd"/>
            <w:r w:rsidRPr="003E3FBF">
              <w:rPr>
                <w:rFonts w:ascii="Calibri" w:hAnsi="Calibri" w:cs="Calibri"/>
                <w:sz w:val="22"/>
                <w:szCs w:val="22"/>
              </w:rPr>
              <w:t xml:space="preserve">) i znaku Unii Europejskiej w którymkolwiek działaniu, dokumencie, materiale. </w:t>
            </w:r>
          </w:p>
        </w:tc>
        <w:tc>
          <w:tcPr>
            <w:tcW w:w="2552" w:type="dxa"/>
          </w:tcPr>
          <w:p w14:paraId="6BB01BA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24817C00" w14:textId="77777777" w:rsidTr="00757258">
        <w:tc>
          <w:tcPr>
            <w:tcW w:w="523" w:type="dxa"/>
            <w:vMerge w:val="restart"/>
          </w:tcPr>
          <w:p w14:paraId="50A3F9F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4.</w:t>
            </w:r>
          </w:p>
        </w:tc>
        <w:tc>
          <w:tcPr>
            <w:tcW w:w="6319" w:type="dxa"/>
            <w:vMerge w:val="restart"/>
          </w:tcPr>
          <w:p w14:paraId="3DB8CFAC" w14:textId="555C11AF"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sprzętu (jeżeli </w:t>
            </w:r>
            <w:r w:rsidRPr="003E3FBF">
              <w:rPr>
                <w:rFonts w:ascii="Calibri" w:hAnsi="Calibri"/>
                <w:sz w:val="22"/>
                <w:szCs w:val="22"/>
              </w:rPr>
              <w:t>całkowity koszt realizacji Projektu</w:t>
            </w:r>
            <w:r w:rsidRPr="003E3FBF">
              <w:rPr>
                <w:rFonts w:ascii="Calibri" w:hAnsi="Calibri" w:cs="Calibri"/>
                <w:sz w:val="22"/>
                <w:szCs w:val="22"/>
              </w:rPr>
              <w:t>, o którym mowa w § 5 ust. 1 Umowy, przekracza równowartość 500 000 EUR</w:t>
            </w:r>
            <w:r w:rsidR="00884D94">
              <w:rPr>
                <w:rStyle w:val="Odwoanieprzypisudolnego"/>
                <w:rFonts w:ascii="Calibri" w:hAnsi="Calibri" w:cs="Calibri"/>
                <w:sz w:val="22"/>
                <w:szCs w:val="22"/>
              </w:rPr>
              <w:footnoteReference w:id="32"/>
            </w:r>
            <w:r w:rsidR="005D72BD" w:rsidRPr="003E3FBF">
              <w:rPr>
                <w:rFonts w:ascii="Calibri" w:hAnsi="Calibri" w:cs="Calibri"/>
                <w:sz w:val="22"/>
                <w:szCs w:val="22"/>
              </w:rPr>
              <w:t>).</w:t>
            </w:r>
          </w:p>
          <w:p w14:paraId="7603BEA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c Rozporządzenia ogólnego; Artykuł 13 ust. 2 pkt 3 załącznika nr 1 do Umowy)</w:t>
            </w:r>
          </w:p>
        </w:tc>
        <w:tc>
          <w:tcPr>
            <w:tcW w:w="5349" w:type="dxa"/>
          </w:tcPr>
          <w:p w14:paraId="08B58C8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tablicy.</w:t>
            </w:r>
          </w:p>
        </w:tc>
        <w:tc>
          <w:tcPr>
            <w:tcW w:w="2552" w:type="dxa"/>
          </w:tcPr>
          <w:p w14:paraId="37DC965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217296C8" w14:textId="77777777" w:rsidTr="00757258">
        <w:tc>
          <w:tcPr>
            <w:tcW w:w="523" w:type="dxa"/>
            <w:vMerge/>
          </w:tcPr>
          <w:p w14:paraId="167EDC67" w14:textId="77777777" w:rsidR="003E3FBF" w:rsidRPr="003E3FBF" w:rsidRDefault="003E3FBF" w:rsidP="003E3FBF">
            <w:pPr>
              <w:spacing w:before="60" w:after="120" w:line="276" w:lineRule="auto"/>
              <w:rPr>
                <w:rFonts w:ascii="Calibri" w:hAnsi="Calibri" w:cs="Calibri"/>
                <w:sz w:val="22"/>
                <w:szCs w:val="22"/>
              </w:rPr>
            </w:pPr>
          </w:p>
        </w:tc>
        <w:tc>
          <w:tcPr>
            <w:tcW w:w="6319" w:type="dxa"/>
            <w:vMerge/>
          </w:tcPr>
          <w:p w14:paraId="1BDA0B13" w14:textId="77777777" w:rsidR="003E3FBF" w:rsidRPr="003E3FBF" w:rsidRDefault="003E3FBF" w:rsidP="003E3FBF">
            <w:pPr>
              <w:spacing w:before="60" w:after="120" w:line="276" w:lineRule="auto"/>
              <w:rPr>
                <w:rFonts w:ascii="Calibri" w:hAnsi="Calibri" w:cs="Calibri"/>
                <w:sz w:val="22"/>
                <w:szCs w:val="22"/>
              </w:rPr>
            </w:pPr>
          </w:p>
        </w:tc>
        <w:tc>
          <w:tcPr>
            <w:tcW w:w="5349" w:type="dxa"/>
          </w:tcPr>
          <w:p w14:paraId="16E79F7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niezgodnie z wzorem określonym w załączniku nr 4 do Umowy.</w:t>
            </w:r>
          </w:p>
          <w:p w14:paraId="4EDD374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179D73B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w miejscu niewidocznym lub mało widocznym dla społeczeństwa.</w:t>
            </w:r>
          </w:p>
        </w:tc>
        <w:tc>
          <w:tcPr>
            <w:tcW w:w="2552" w:type="dxa"/>
          </w:tcPr>
          <w:p w14:paraId="0E6DB2D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2D449624" w14:textId="77777777" w:rsidTr="00757258">
        <w:tc>
          <w:tcPr>
            <w:tcW w:w="523" w:type="dxa"/>
            <w:vMerge w:val="restart"/>
          </w:tcPr>
          <w:p w14:paraId="440F44BB"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lastRenderedPageBreak/>
              <w:t>5.</w:t>
            </w:r>
          </w:p>
        </w:tc>
        <w:tc>
          <w:tcPr>
            <w:tcW w:w="6319" w:type="dxa"/>
            <w:vMerge w:val="restart"/>
          </w:tcPr>
          <w:p w14:paraId="18CC9E1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7CDA92C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d Rozporządzenia ogólnego; Artykuł 13 ust. 2 pkt 4 załącznika nr 1 do Umowy)</w:t>
            </w:r>
          </w:p>
        </w:tc>
        <w:tc>
          <w:tcPr>
            <w:tcW w:w="5349" w:type="dxa"/>
          </w:tcPr>
          <w:p w14:paraId="683CD63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przynajmniej jednego plakatu lub elektronicznego wyświetlacza.</w:t>
            </w:r>
          </w:p>
        </w:tc>
        <w:tc>
          <w:tcPr>
            <w:tcW w:w="2552" w:type="dxa"/>
          </w:tcPr>
          <w:p w14:paraId="00F40A8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2C416F01" w14:textId="77777777" w:rsidTr="00757258">
        <w:tc>
          <w:tcPr>
            <w:tcW w:w="523" w:type="dxa"/>
            <w:vMerge/>
          </w:tcPr>
          <w:p w14:paraId="3B40A64A" w14:textId="77777777" w:rsidR="003E3FBF" w:rsidRPr="003E3FBF" w:rsidRDefault="003E3FBF" w:rsidP="003E3FBF">
            <w:pPr>
              <w:spacing w:before="60" w:after="120" w:line="276" w:lineRule="auto"/>
              <w:jc w:val="both"/>
              <w:rPr>
                <w:rFonts w:ascii="Calibri" w:hAnsi="Calibri" w:cs="Calibri"/>
                <w:sz w:val="22"/>
                <w:szCs w:val="22"/>
              </w:rPr>
            </w:pPr>
          </w:p>
        </w:tc>
        <w:tc>
          <w:tcPr>
            <w:tcW w:w="6319" w:type="dxa"/>
            <w:vMerge/>
          </w:tcPr>
          <w:p w14:paraId="3A38479A" w14:textId="77777777" w:rsidR="003E3FBF" w:rsidRPr="003E3FBF" w:rsidRDefault="003E3FBF" w:rsidP="003E3FBF">
            <w:pPr>
              <w:spacing w:before="60" w:after="120" w:line="276" w:lineRule="auto"/>
              <w:rPr>
                <w:rFonts w:ascii="Calibri" w:hAnsi="Calibri" w:cs="Calibri"/>
                <w:sz w:val="22"/>
                <w:szCs w:val="22"/>
              </w:rPr>
            </w:pPr>
          </w:p>
        </w:tc>
        <w:tc>
          <w:tcPr>
            <w:tcW w:w="5349" w:type="dxa"/>
          </w:tcPr>
          <w:p w14:paraId="1C1FB18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niezgodnie ze wzorem i wytycznymi określonymi w załączniku nr 4 do Umowy.</w:t>
            </w:r>
          </w:p>
          <w:p w14:paraId="06E9F53D"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5871E84B"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w miejscu niewidocznym lub mało widocznym dla społeczeństwa.</w:t>
            </w:r>
          </w:p>
        </w:tc>
        <w:tc>
          <w:tcPr>
            <w:tcW w:w="2552" w:type="dxa"/>
          </w:tcPr>
          <w:p w14:paraId="24E97BD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5AAB88F9" w14:textId="77777777" w:rsidTr="00757258">
        <w:tc>
          <w:tcPr>
            <w:tcW w:w="523" w:type="dxa"/>
          </w:tcPr>
          <w:p w14:paraId="654C4929"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6.</w:t>
            </w:r>
          </w:p>
        </w:tc>
        <w:tc>
          <w:tcPr>
            <w:tcW w:w="6319" w:type="dxa"/>
          </w:tcPr>
          <w:p w14:paraId="3A9F94E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Zorganizowanie wydarzenia promocyjno-informacyjnego lub działań komunikacyjnych </w:t>
            </w:r>
            <w:r w:rsidRPr="003E3FBF">
              <w:rPr>
                <w:rFonts w:ascii="Calibri" w:hAnsi="Calibri" w:cs="Calibri"/>
                <w:bCs/>
                <w:sz w:val="22"/>
                <w:szCs w:val="22"/>
              </w:rPr>
              <w:t>(np. konferencji prasowe, wydarzenia promującego Projekt, prezentacji Projektu na targach branżowych)</w:t>
            </w:r>
            <w:r w:rsidRPr="003E3FBF">
              <w:rPr>
                <w:rFonts w:ascii="Calibri" w:hAnsi="Calibri" w:cs="Calibri"/>
                <w:sz w:val="22"/>
                <w:szCs w:val="22"/>
              </w:rPr>
              <w:t>, stosownie do sytuacji, w ważnym momencie realizacji Projektu,</w:t>
            </w:r>
            <w:r w:rsidRPr="003E3FBF">
              <w:rPr>
                <w:rFonts w:ascii="Calibri" w:hAnsi="Calibri" w:cs="Calibri"/>
                <w:bCs/>
                <w:sz w:val="22"/>
                <w:szCs w:val="22"/>
              </w:rPr>
              <w:t xml:space="preserve"> np. na otwarcie Projektu, zakończenie Projektu lub jego ważnego etapu np. rozpoczęcie inwestycji, oddanie inwestycji do użytkowania itp.</w:t>
            </w:r>
            <w:r w:rsidRPr="003E3FBF">
              <w:rPr>
                <w:rFonts w:ascii="Calibri" w:hAnsi="Calibri" w:cs="Calibri"/>
                <w:sz w:val="22"/>
                <w:szCs w:val="22"/>
              </w:rPr>
              <w:t xml:space="preserve"> oraz włączenie w te działania Komisji Europejskiej i Instytucji Zarządzającej w odpowiednim terminie, </w:t>
            </w:r>
            <w:bookmarkStart w:id="115" w:name="_Hlk125024561"/>
            <w:r w:rsidRPr="003E3FBF">
              <w:rPr>
                <w:rFonts w:ascii="Calibri" w:hAnsi="Calibri" w:cs="Calibri"/>
                <w:sz w:val="22"/>
                <w:szCs w:val="22"/>
              </w:rPr>
              <w:t>w tym przekazanie zaproszeń co najmniej</w:t>
            </w:r>
            <w:bookmarkEnd w:id="115"/>
            <w:r w:rsidRPr="003E3FBF">
              <w:rPr>
                <w:rFonts w:ascii="Calibri" w:hAnsi="Calibri" w:cs="Calibri"/>
                <w:sz w:val="22"/>
                <w:szCs w:val="22"/>
              </w:rPr>
              <w:t xml:space="preserve"> 2 tygodnie przed planowaną datą wydarzenia.</w:t>
            </w:r>
          </w:p>
          <w:p w14:paraId="171FD75B"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e rozporządzenia ogólnego; Artykuł 13 ust. 2 pkt 5 załącznika nr 1 do Umowy)</w:t>
            </w:r>
          </w:p>
        </w:tc>
        <w:tc>
          <w:tcPr>
            <w:tcW w:w="5349" w:type="dxa"/>
          </w:tcPr>
          <w:p w14:paraId="3B958072"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Niezorganizowanie wydarzenia lub działania informacyjno-promocyjnego.</w:t>
            </w:r>
          </w:p>
          <w:p w14:paraId="716D6CB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0DF026B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Niezaproszenie do udziału w wydarzeniu informacyjno-promocyjnym z co najmniej 2-tygodniowym wyprzedzeniem przedstawicieli Komisji Europejskiej Instytucji Zarządzającej.</w:t>
            </w:r>
          </w:p>
        </w:tc>
        <w:tc>
          <w:tcPr>
            <w:tcW w:w="2552" w:type="dxa"/>
          </w:tcPr>
          <w:p w14:paraId="5108D3A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bl>
    <w:p w14:paraId="3EF8CD5D" w14:textId="611B337F" w:rsidR="00221E59" w:rsidRDefault="00221E59" w:rsidP="000410F8">
      <w:pPr>
        <w:tabs>
          <w:tab w:val="center" w:pos="1985"/>
          <w:tab w:val="center" w:pos="7513"/>
        </w:tabs>
        <w:spacing w:after="120" w:line="276" w:lineRule="auto"/>
        <w:jc w:val="both"/>
        <w:sectPr w:rsidR="00221E59" w:rsidSect="003E3FBF">
          <w:pgSz w:w="16838" w:h="11906" w:orient="landscape"/>
          <w:pgMar w:top="1418" w:right="1418" w:bottom="991" w:left="1418" w:header="567" w:footer="850" w:gutter="0"/>
          <w:pgNumType w:start="1"/>
          <w:cols w:space="708"/>
          <w:titlePg/>
          <w:docGrid w:linePitch="360"/>
        </w:sectPr>
      </w:pPr>
    </w:p>
    <w:p w14:paraId="7058D5F0" w14:textId="77390253" w:rsidR="000410F8" w:rsidRPr="005D7D0D" w:rsidRDefault="000410F8" w:rsidP="005D7D0D">
      <w:pPr>
        <w:spacing w:after="40" w:line="276" w:lineRule="auto"/>
        <w:jc w:val="both"/>
        <w:rPr>
          <w:rFonts w:ascii="Calibri" w:hAnsi="Calibri"/>
          <w:sz w:val="22"/>
          <w:szCs w:val="22"/>
        </w:rPr>
      </w:pPr>
    </w:p>
    <w:sectPr w:rsidR="000410F8" w:rsidRPr="005D7D0D" w:rsidSect="00504B30">
      <w:pgSz w:w="11906" w:h="16838"/>
      <w:pgMar w:top="1418" w:right="1077" w:bottom="1418" w:left="1077" w:header="567" w:footer="851"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E19851" w16cex:dateUtc="2025-02-17T20:51:00Z"/>
  <w16cex:commentExtensible w16cex:durableId="26E5DE73" w16cex:dateUtc="2025-02-17T20:30:00Z"/>
  <w16cex:commentExtensible w16cex:durableId="63E7570A" w16cex:dateUtc="2025-02-17T20:28:00Z"/>
  <w16cex:commentExtensible w16cex:durableId="165D648D" w16cex:dateUtc="2025-02-17T20:33:00Z"/>
  <w16cex:commentExtensible w16cex:durableId="5DE26A6B" w16cex:dateUtc="2025-02-17T20: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4FAF2" w14:textId="77777777" w:rsidR="00AD680B" w:rsidRDefault="00AD680B">
      <w:r>
        <w:separator/>
      </w:r>
    </w:p>
  </w:endnote>
  <w:endnote w:type="continuationSeparator" w:id="0">
    <w:p w14:paraId="5724EAE8" w14:textId="77777777" w:rsidR="00AD680B" w:rsidRDefault="00AD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0AD3D" w14:textId="673E904A" w:rsidR="00DB45C3" w:rsidRPr="004F1100" w:rsidRDefault="00DB45C3"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801C75">
      <w:rPr>
        <w:rFonts w:ascii="Calibri" w:hAnsi="Calibri"/>
        <w:b/>
        <w:bCs/>
        <w:i/>
        <w:noProof/>
        <w:sz w:val="22"/>
      </w:rPr>
      <w:t>9</w:t>
    </w:r>
    <w:r>
      <w:rPr>
        <w:rFonts w:ascii="Calibri" w:hAnsi="Calibri"/>
        <w:b/>
        <w:bCs/>
        <w:i/>
        <w:sz w:val="22"/>
      </w:rPr>
      <w:fldChar w:fldCharType="end"/>
    </w:r>
  </w:p>
  <w:p w14:paraId="3032EFF4" w14:textId="77777777" w:rsidR="00DB45C3" w:rsidRDefault="00DB45C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EFB92" w14:textId="35460B83" w:rsidR="00DB45C3" w:rsidRPr="004F1100" w:rsidRDefault="00DB45C3"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30219B">
      <w:rPr>
        <w:rFonts w:ascii="Calibri" w:hAnsi="Calibri"/>
        <w:b/>
        <w:bCs/>
        <w:i/>
        <w:noProof/>
        <w:sz w:val="22"/>
      </w:rPr>
      <w:t>9</w:t>
    </w:r>
    <w:r>
      <w:rPr>
        <w:rFonts w:ascii="Calibri" w:hAnsi="Calibri"/>
        <w:b/>
        <w:bCs/>
        <w:i/>
        <w:sz w:val="22"/>
      </w:rPr>
      <w:fldChar w:fldCharType="end"/>
    </w:r>
  </w:p>
  <w:p w14:paraId="215607DA" w14:textId="77777777" w:rsidR="00DB45C3" w:rsidRDefault="00DB45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4C934" w14:textId="77777777" w:rsidR="00AD680B" w:rsidRDefault="00AD680B">
      <w:r>
        <w:separator/>
      </w:r>
    </w:p>
  </w:footnote>
  <w:footnote w:type="continuationSeparator" w:id="0">
    <w:p w14:paraId="0A261857" w14:textId="77777777" w:rsidR="00AD680B" w:rsidRDefault="00AD680B">
      <w:r>
        <w:continuationSeparator/>
      </w:r>
    </w:p>
  </w:footnote>
  <w:footnote w:id="1">
    <w:p w14:paraId="2CB4EF27" w14:textId="0D89274C" w:rsidR="00DB45C3" w:rsidRDefault="00DB45C3">
      <w:pPr>
        <w:pStyle w:val="Tekstprzypisudolnego"/>
      </w:pPr>
      <w:r>
        <w:rPr>
          <w:rStyle w:val="Odwoanieprzypisudolnego"/>
        </w:rPr>
        <w:footnoteRef/>
      </w:r>
      <w:r>
        <w:t xml:space="preserve"> </w:t>
      </w:r>
      <w:r w:rsidRPr="0043033E">
        <w:t>Jeżeli ze względu na uwarunkowania prawne po stronie Beneficjenta wystąpi więcej niż jeden podmiot, w Umowie wymienione będą wszystkie zainteresowane podmioty.</w:t>
      </w:r>
    </w:p>
  </w:footnote>
  <w:footnote w:id="2">
    <w:p w14:paraId="7685BB59" w14:textId="14D45D40" w:rsidR="00DB45C3" w:rsidRDefault="00DB45C3">
      <w:pPr>
        <w:pStyle w:val="Tekstprzypisudolnego"/>
      </w:pPr>
      <w:r>
        <w:rPr>
          <w:rStyle w:val="Odwoanieprzypisudolnego"/>
        </w:rPr>
        <w:footnoteRef/>
      </w:r>
      <w:r>
        <w:t xml:space="preserve"> </w:t>
      </w:r>
      <w:r w:rsidRPr="0043033E">
        <w:t>Katalog załączników może być rozszerzony o inne załączniki uszczegóławiające zasady realizacji określonych typów projektów. W takim przypadku § 3 ust. 1 pkt 3 będzie zawierał zobowiązanie do realizowania Projektu przez Beneficjenta zgodnie z postanowieniami dalszych właściwych załączników (wraz z podaniem krótkiego opisu przedmiotu danego załącznika).</w:t>
      </w:r>
    </w:p>
  </w:footnote>
  <w:footnote w:id="3">
    <w:p w14:paraId="31EEF3D5" w14:textId="65932F16" w:rsidR="00DB45C3" w:rsidRDefault="00DB45C3">
      <w:pPr>
        <w:pStyle w:val="Tekstprzypisudolnego"/>
      </w:pPr>
      <w:r>
        <w:rPr>
          <w:rStyle w:val="Odwoanieprzypisudolnego"/>
        </w:rPr>
        <w:footnoteRef/>
      </w:r>
      <w:r>
        <w:t xml:space="preserve"> </w:t>
      </w:r>
      <w:r w:rsidRPr="0043033E">
        <w:t>Dotyczy projektów, w których występuje pomoc publiczna lub pomoc de minimis.</w:t>
      </w:r>
    </w:p>
  </w:footnote>
  <w:footnote w:id="4">
    <w:p w14:paraId="243903E7" w14:textId="7229534D" w:rsidR="00DB45C3" w:rsidRDefault="00DB45C3">
      <w:pPr>
        <w:pStyle w:val="Tekstprzypisudolnego"/>
      </w:pPr>
      <w:r>
        <w:rPr>
          <w:rStyle w:val="Odwoanieprzypisudolnego"/>
        </w:rPr>
        <w:footnoteRef/>
      </w:r>
      <w:r>
        <w:t xml:space="preserve"> </w:t>
      </w:r>
      <w:r w:rsidRPr="0043033E">
        <w:t>Dz. Urz. UE C 262 z 19.07.2016 r., s. 1.</w:t>
      </w:r>
    </w:p>
  </w:footnote>
  <w:footnote w:id="5">
    <w:p w14:paraId="6E3BF36A" w14:textId="2DA8EB52" w:rsidR="00DB45C3" w:rsidRDefault="00DB45C3">
      <w:pPr>
        <w:pStyle w:val="Tekstprzypisudolnego"/>
      </w:pPr>
      <w:r>
        <w:rPr>
          <w:rStyle w:val="Odwoanieprzypisudolnego"/>
        </w:rPr>
        <w:footnoteRef/>
      </w:r>
      <w:r>
        <w:t xml:space="preserve"> </w:t>
      </w:r>
      <w:r w:rsidRPr="0043033E">
        <w:t>Spis załączników może być rozszerzony o inne załączniki uszczegóławiające zasady realizacji określonych typów projektów.</w:t>
      </w:r>
    </w:p>
  </w:footnote>
  <w:footnote w:id="6">
    <w:p w14:paraId="7FF0806E" w14:textId="31AF40BE" w:rsidR="00DB45C3" w:rsidRDefault="00DB45C3">
      <w:pPr>
        <w:pStyle w:val="Tekstprzypisudolnego"/>
      </w:pPr>
      <w:r>
        <w:rPr>
          <w:rStyle w:val="Odwoanieprzypisudolnego"/>
        </w:rPr>
        <w:footnoteRef/>
      </w:r>
      <w:r>
        <w:t xml:space="preserve"> </w:t>
      </w:r>
      <w:r w:rsidRPr="0043033E">
        <w:t xml:space="preserve">Dz. Urz. UE L 231 z 30.06.2021 r., s. 159, z </w:t>
      </w:r>
      <w:proofErr w:type="spellStart"/>
      <w:r w:rsidRPr="0043033E">
        <w:t>późn</w:t>
      </w:r>
      <w:proofErr w:type="spellEnd"/>
      <w:r w:rsidRPr="0043033E">
        <w:t>. zm.</w:t>
      </w:r>
    </w:p>
  </w:footnote>
  <w:footnote w:id="7">
    <w:p w14:paraId="3617B649" w14:textId="6D118DD0" w:rsidR="00DB45C3" w:rsidRDefault="00DB45C3">
      <w:pPr>
        <w:pStyle w:val="Tekstprzypisudolnego"/>
      </w:pPr>
      <w:r>
        <w:rPr>
          <w:rStyle w:val="Odwoanieprzypisudolnego"/>
        </w:rPr>
        <w:footnoteRef/>
      </w:r>
      <w:r>
        <w:t xml:space="preserve"> </w:t>
      </w:r>
      <w:r w:rsidRPr="0043033E">
        <w:t>Dz. Urz. UE L 231 z 30.06.2021 r., s. 60.</w:t>
      </w:r>
    </w:p>
  </w:footnote>
  <w:footnote w:id="8">
    <w:p w14:paraId="1B6B15AB" w14:textId="48679670" w:rsidR="00DB45C3" w:rsidRDefault="00DB45C3">
      <w:pPr>
        <w:pStyle w:val="Tekstprzypisudolnego"/>
      </w:pPr>
      <w:r>
        <w:rPr>
          <w:rStyle w:val="Odwoanieprzypisudolnego"/>
        </w:rPr>
        <w:footnoteRef/>
      </w:r>
      <w:r>
        <w:t xml:space="preserve"> </w:t>
      </w:r>
      <w:r w:rsidRPr="0043033E">
        <w:t xml:space="preserve">Dz. Urz. UE L </w:t>
      </w:r>
      <w:r>
        <w:t>2024/2509 z 26.09.2024 r.</w:t>
      </w:r>
    </w:p>
  </w:footnote>
  <w:footnote w:id="9">
    <w:p w14:paraId="2166F239" w14:textId="1D332BBE" w:rsidR="00DB45C3" w:rsidRDefault="00DB45C3">
      <w:pPr>
        <w:pStyle w:val="Tekstprzypisudolnego"/>
      </w:pPr>
      <w:r>
        <w:rPr>
          <w:rStyle w:val="Odwoanieprzypisudolnego"/>
        </w:rPr>
        <w:footnoteRef/>
      </w:r>
      <w:r>
        <w:t xml:space="preserve"> </w:t>
      </w:r>
      <w:r w:rsidRPr="0043033E">
        <w:t>Dz. Urz. UE L 198 z 22.06.2020 r., s. 13.</w:t>
      </w:r>
    </w:p>
  </w:footnote>
  <w:footnote w:id="10">
    <w:p w14:paraId="371BE4A1" w14:textId="7B7F6935" w:rsidR="00DB45C3" w:rsidRDefault="00DB45C3">
      <w:pPr>
        <w:pStyle w:val="Tekstprzypisudolnego"/>
      </w:pPr>
      <w:r>
        <w:rPr>
          <w:rStyle w:val="Odwoanieprzypisudolnego"/>
        </w:rPr>
        <w:footnoteRef/>
      </w:r>
      <w:r>
        <w:t xml:space="preserve"> </w:t>
      </w:r>
      <w:r w:rsidRPr="0043033E">
        <w:t xml:space="preserve">Dz. Urz. UE L 187 z 26.06.2014 r., s. 1, z </w:t>
      </w:r>
      <w:proofErr w:type="spellStart"/>
      <w:r w:rsidRPr="0043033E">
        <w:t>późn</w:t>
      </w:r>
      <w:proofErr w:type="spellEnd"/>
      <w:r w:rsidRPr="0043033E">
        <w:t>. zm.</w:t>
      </w:r>
    </w:p>
  </w:footnote>
  <w:footnote w:id="11">
    <w:p w14:paraId="20F3AB14" w14:textId="59BEE407" w:rsidR="00DB45C3" w:rsidRDefault="00DB45C3">
      <w:pPr>
        <w:pStyle w:val="Tekstprzypisudolnego"/>
      </w:pPr>
      <w:r>
        <w:rPr>
          <w:rStyle w:val="Odwoanieprzypisudolnego"/>
        </w:rPr>
        <w:footnoteRef/>
      </w:r>
      <w:r>
        <w:t xml:space="preserve"> </w:t>
      </w:r>
      <w:r w:rsidRPr="0043033E">
        <w:t>Dz. Urz. UE L z 15.12.2023r. poz.2831.</w:t>
      </w:r>
    </w:p>
  </w:footnote>
  <w:footnote w:id="12">
    <w:p w14:paraId="6885D549" w14:textId="67198FB0" w:rsidR="00DB45C3" w:rsidRDefault="00DB45C3">
      <w:pPr>
        <w:pStyle w:val="Tekstprzypisudolnego"/>
      </w:pPr>
      <w:r>
        <w:rPr>
          <w:rStyle w:val="Odwoanieprzypisudolnego"/>
        </w:rPr>
        <w:footnoteRef/>
      </w:r>
      <w:r>
        <w:t xml:space="preserve"> </w:t>
      </w:r>
      <w:r w:rsidRPr="0043033E">
        <w:t>Dz. Urz. UE L z 15.12.2023r. poz.2832.</w:t>
      </w:r>
    </w:p>
  </w:footnote>
  <w:footnote w:id="13">
    <w:p w14:paraId="09E42CD3" w14:textId="7E8BD901" w:rsidR="00DB45C3" w:rsidRDefault="00DB45C3">
      <w:pPr>
        <w:pStyle w:val="Tekstprzypisudolnego"/>
      </w:pPr>
      <w:r>
        <w:rPr>
          <w:rStyle w:val="Odwoanieprzypisudolnego"/>
        </w:rPr>
        <w:footnoteRef/>
      </w:r>
      <w:r>
        <w:t xml:space="preserve"> </w:t>
      </w:r>
      <w:r w:rsidRPr="0043033E">
        <w:t>Dz. U. z 2015, poz. 378</w:t>
      </w:r>
    </w:p>
  </w:footnote>
  <w:footnote w:id="14">
    <w:p w14:paraId="11163B81" w14:textId="62B0480B" w:rsidR="00DB45C3" w:rsidRDefault="00DB45C3">
      <w:pPr>
        <w:pStyle w:val="Tekstprzypisudolnego"/>
      </w:pPr>
      <w:r>
        <w:rPr>
          <w:rStyle w:val="Odwoanieprzypisudolnego"/>
        </w:rPr>
        <w:footnoteRef/>
      </w:r>
      <w:r>
        <w:t xml:space="preserve"> </w:t>
      </w:r>
      <w:r w:rsidRPr="0043033E">
        <w:t>Dz. U. z 2022 r. poz. 1079.</w:t>
      </w:r>
    </w:p>
  </w:footnote>
  <w:footnote w:id="15">
    <w:p w14:paraId="4D8C16FD" w14:textId="428BD700" w:rsidR="00DB45C3" w:rsidRDefault="00DB45C3">
      <w:pPr>
        <w:pStyle w:val="Tekstprzypisudolnego"/>
      </w:pPr>
      <w:r>
        <w:rPr>
          <w:rStyle w:val="Odwoanieprzypisudolnego"/>
        </w:rPr>
        <w:footnoteRef/>
      </w:r>
      <w:r>
        <w:t xml:space="preserve"> </w:t>
      </w:r>
      <w:r w:rsidRPr="0043033E">
        <w:t xml:space="preserve">Dz. U. z 2023 r. poz. 1270, z </w:t>
      </w:r>
      <w:proofErr w:type="spellStart"/>
      <w:r w:rsidRPr="0043033E">
        <w:t>późn</w:t>
      </w:r>
      <w:proofErr w:type="spellEnd"/>
      <w:r w:rsidRPr="0043033E">
        <w:t>. zm.</w:t>
      </w:r>
    </w:p>
  </w:footnote>
  <w:footnote w:id="16">
    <w:p w14:paraId="262B2007" w14:textId="40F23634" w:rsidR="00DB45C3" w:rsidRDefault="00DB45C3">
      <w:pPr>
        <w:pStyle w:val="Tekstprzypisudolnego"/>
      </w:pPr>
      <w:r>
        <w:rPr>
          <w:rStyle w:val="Odwoanieprzypisudolnego"/>
        </w:rPr>
        <w:footnoteRef/>
      </w:r>
      <w:r>
        <w:t xml:space="preserve"> </w:t>
      </w:r>
      <w:r w:rsidRPr="0043033E">
        <w:t xml:space="preserve">Dz. U. z 2023 r. poz. 702, z </w:t>
      </w:r>
      <w:proofErr w:type="spellStart"/>
      <w:r w:rsidRPr="0043033E">
        <w:t>późn</w:t>
      </w:r>
      <w:proofErr w:type="spellEnd"/>
      <w:r w:rsidRPr="0043033E">
        <w:t>. zm.</w:t>
      </w:r>
    </w:p>
  </w:footnote>
  <w:footnote w:id="17">
    <w:p w14:paraId="6DC4C312" w14:textId="6BA44A1E" w:rsidR="00DB45C3" w:rsidRDefault="00DB45C3">
      <w:pPr>
        <w:pStyle w:val="Tekstprzypisudolnego"/>
      </w:pPr>
      <w:r>
        <w:rPr>
          <w:rStyle w:val="Odwoanieprzypisudolnego"/>
        </w:rPr>
        <w:footnoteRef/>
      </w:r>
      <w:r>
        <w:t xml:space="preserve"> </w:t>
      </w:r>
      <w:r w:rsidRPr="0043033E">
        <w:t xml:space="preserve">Dz. U. z 2023 r. poz. 120, z </w:t>
      </w:r>
      <w:proofErr w:type="spellStart"/>
      <w:r w:rsidRPr="0043033E">
        <w:t>późn</w:t>
      </w:r>
      <w:proofErr w:type="spellEnd"/>
      <w:r w:rsidRPr="0043033E">
        <w:t>. zm.</w:t>
      </w:r>
    </w:p>
  </w:footnote>
  <w:footnote w:id="18">
    <w:p w14:paraId="3463AEC9" w14:textId="1A4EE101" w:rsidR="00DB45C3" w:rsidRDefault="00DB45C3">
      <w:pPr>
        <w:pStyle w:val="Tekstprzypisudolnego"/>
      </w:pPr>
      <w:r>
        <w:rPr>
          <w:rStyle w:val="Odwoanieprzypisudolnego"/>
        </w:rPr>
        <w:footnoteRef/>
      </w:r>
      <w:r>
        <w:t xml:space="preserve"> </w:t>
      </w:r>
      <w:r w:rsidRPr="0043033E">
        <w:t>tekst jednolity Dz.U. z 2023 r. poz. 1605</w:t>
      </w:r>
    </w:p>
  </w:footnote>
  <w:footnote w:id="19">
    <w:p w14:paraId="6F9E4845" w14:textId="5562DCC8" w:rsidR="00DB45C3" w:rsidRDefault="00DB45C3">
      <w:pPr>
        <w:pStyle w:val="Tekstprzypisudolnego"/>
      </w:pPr>
      <w:r>
        <w:rPr>
          <w:rStyle w:val="Odwoanieprzypisudolnego"/>
        </w:rPr>
        <w:footnoteRef/>
      </w:r>
      <w:r>
        <w:t xml:space="preserve"> </w:t>
      </w:r>
      <w:r w:rsidRPr="0043033E">
        <w:t>Dz. U. z 2023 r. poz. 221.</w:t>
      </w:r>
    </w:p>
  </w:footnote>
  <w:footnote w:id="20">
    <w:p w14:paraId="1E86F4A8" w14:textId="2B64C804" w:rsidR="00DB45C3" w:rsidRDefault="00DB45C3">
      <w:pPr>
        <w:pStyle w:val="Tekstprzypisudolnego"/>
      </w:pPr>
      <w:r>
        <w:rPr>
          <w:rStyle w:val="Odwoanieprzypisudolnego"/>
        </w:rPr>
        <w:footnoteRef/>
      </w:r>
      <w:r>
        <w:t xml:space="preserve"> </w:t>
      </w:r>
      <w:r w:rsidRPr="0043033E">
        <w:t>Dz. U. z 2022 poz. 2055.</w:t>
      </w:r>
    </w:p>
  </w:footnote>
  <w:footnote w:id="21">
    <w:p w14:paraId="39DE7E99" w14:textId="44F6326F" w:rsidR="00DB45C3" w:rsidRDefault="00DB45C3">
      <w:pPr>
        <w:pStyle w:val="Tekstprzypisudolnego"/>
      </w:pPr>
      <w:r>
        <w:rPr>
          <w:rStyle w:val="Odwoanieprzypisudolnego"/>
        </w:rPr>
        <w:footnoteRef/>
      </w:r>
      <w:r>
        <w:t xml:space="preserve"> </w:t>
      </w:r>
      <w:r w:rsidRPr="0043033E">
        <w:t xml:space="preserve">Dz. U. z 2021 poz. 953, z </w:t>
      </w:r>
      <w:proofErr w:type="spellStart"/>
      <w:r w:rsidRPr="0043033E">
        <w:t>późn</w:t>
      </w:r>
      <w:proofErr w:type="spellEnd"/>
      <w:r w:rsidRPr="0043033E">
        <w:t>. zm.</w:t>
      </w:r>
    </w:p>
  </w:footnote>
  <w:footnote w:id="22">
    <w:p w14:paraId="5BF9AADE" w14:textId="21E9E393" w:rsidR="00DB45C3" w:rsidRDefault="00DB45C3">
      <w:pPr>
        <w:pStyle w:val="Tekstprzypisudolnego"/>
      </w:pPr>
      <w:r>
        <w:rPr>
          <w:rStyle w:val="Odwoanieprzypisudolnego"/>
        </w:rPr>
        <w:footnoteRef/>
      </w:r>
      <w:r>
        <w:t xml:space="preserve"> </w:t>
      </w:r>
      <w:r w:rsidRPr="00884D94">
        <w:t>Wzór wniosku stanowi załącznik nr 5 do Wytycznych dotyczących warunków gromadzenia i przekazywania danych w postaci elektronicznej.</w:t>
      </w:r>
    </w:p>
  </w:footnote>
  <w:footnote w:id="23">
    <w:p w14:paraId="64AA6EFC" w14:textId="013B1E40" w:rsidR="00DB45C3" w:rsidRDefault="00DB45C3">
      <w:pPr>
        <w:pStyle w:val="Tekstprzypisudolnego"/>
      </w:pPr>
      <w:r>
        <w:rPr>
          <w:rStyle w:val="Odwoanieprzypisudolnego"/>
        </w:rPr>
        <w:footnoteRef/>
      </w:r>
      <w:r>
        <w:t xml:space="preserve"> </w:t>
      </w:r>
      <w:r w:rsidRPr="00884D94">
        <w:t>Nie dotyczy kosztów personelu bezpośredniego rozliczanych w sposób uproszczony.</w:t>
      </w:r>
    </w:p>
  </w:footnote>
  <w:footnote w:id="24">
    <w:p w14:paraId="131B12B1" w14:textId="715F2CAE" w:rsidR="00DB45C3" w:rsidRDefault="00DB45C3">
      <w:pPr>
        <w:pStyle w:val="Tekstprzypisudolnego"/>
      </w:pPr>
      <w:r>
        <w:rPr>
          <w:rStyle w:val="Odwoanieprzypisudolnego"/>
        </w:rPr>
        <w:footnoteRef/>
      </w:r>
      <w:r>
        <w:t xml:space="preserve"> </w:t>
      </w:r>
      <w:r w:rsidRPr="00884D94">
        <w:t>Dz. U. z 2022 r. poz. 2509.</w:t>
      </w:r>
    </w:p>
  </w:footnote>
  <w:footnote w:id="25">
    <w:p w14:paraId="32A086C1" w14:textId="6DBAA144" w:rsidR="00DB45C3" w:rsidRDefault="00DB45C3">
      <w:pPr>
        <w:pStyle w:val="Tekstprzypisudolnego"/>
      </w:pPr>
      <w:r>
        <w:rPr>
          <w:rStyle w:val="Odwoanieprzypisudolnego"/>
        </w:rPr>
        <w:footnoteRef/>
      </w:r>
      <w:r>
        <w:t xml:space="preserve"> </w:t>
      </w:r>
      <w:r w:rsidRPr="00884D94">
        <w:t>Zgodnie z art. 49 ust. 3 i 5 Rozporządzenia ogólnego.</w:t>
      </w:r>
    </w:p>
  </w:footnote>
  <w:footnote w:id="26">
    <w:p w14:paraId="0AA58BFE" w14:textId="0D562454" w:rsidR="00DB45C3" w:rsidRDefault="00DB45C3">
      <w:pPr>
        <w:pStyle w:val="Tekstprzypisudolnego"/>
      </w:pPr>
      <w:r>
        <w:rPr>
          <w:rStyle w:val="Odwoanieprzypisudolnego"/>
        </w:rPr>
        <w:footnoteRef/>
      </w:r>
      <w:r>
        <w:t xml:space="preserve"> </w:t>
      </w:r>
      <w:r w:rsidRPr="00884D94">
        <w:t>Na potrzeby tego Artykułu przebudowa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27">
    <w:p w14:paraId="702CA457" w14:textId="1950BECC" w:rsidR="00DB45C3" w:rsidRDefault="00DB45C3">
      <w:pPr>
        <w:pStyle w:val="Tekstprzypisudolnego"/>
      </w:pPr>
      <w:r>
        <w:rPr>
          <w:rStyle w:val="Odwoanieprzypisudolnego"/>
        </w:rPr>
        <w:footnoteRef/>
      </w:r>
      <w:r>
        <w:t xml:space="preserve"> </w:t>
      </w:r>
      <w:r w:rsidRPr="00884D94">
        <w:t>Na potrzeby tego Artykułu rozbudowa oznacza powiększenie, rozszerzenie budowli, obszaru już zabudowanego, dobudowywanie nowych elementów.</w:t>
      </w:r>
    </w:p>
  </w:footnote>
  <w:footnote w:id="28">
    <w:p w14:paraId="71F60C62" w14:textId="79C92F15" w:rsidR="00DB45C3" w:rsidRDefault="00DB45C3">
      <w:pPr>
        <w:pStyle w:val="Tekstprzypisudolnego"/>
      </w:pPr>
      <w:r>
        <w:rPr>
          <w:rStyle w:val="Odwoanieprzypisudolnego"/>
        </w:rPr>
        <w:footnoteRef/>
      </w:r>
      <w:r>
        <w:t xml:space="preserve"> </w:t>
      </w:r>
      <w:r w:rsidRPr="00884D94">
        <w:t>Nie dotyczy plakatów, naklejek, których wzory nie mogą być zmieniane</w:t>
      </w:r>
    </w:p>
  </w:footnote>
  <w:footnote w:id="29">
    <w:p w14:paraId="5FAF5105" w14:textId="77777777" w:rsidR="00DB45C3" w:rsidRPr="004F1D1C" w:rsidRDefault="00DB45C3" w:rsidP="004F1D1C">
      <w:pPr>
        <w:pStyle w:val="Tekstprzypisudolnego"/>
        <w:rPr>
          <w:sz w:val="20"/>
        </w:rPr>
      </w:pPr>
      <w:r w:rsidRPr="004F1D1C">
        <w:rPr>
          <w:rStyle w:val="Odwoanieprzypisudolnego"/>
          <w:sz w:val="20"/>
        </w:rPr>
        <w:footnoteRef/>
      </w:r>
      <w:r w:rsidRPr="004F1D1C">
        <w:rPr>
          <w:sz w:val="20"/>
        </w:rPr>
        <w:t xml:space="preserve"> Dz. Urz. UE C 262 z 19.07.2016 r., s. 1.</w:t>
      </w:r>
    </w:p>
  </w:footnote>
  <w:footnote w:id="30">
    <w:p w14:paraId="63C4114B" w14:textId="77777777" w:rsidR="00DB45C3" w:rsidRDefault="00DB45C3" w:rsidP="004F1D1C">
      <w:pPr>
        <w:pStyle w:val="Tekstprzypisudolnego"/>
        <w:jc w:val="both"/>
      </w:pPr>
      <w:r w:rsidRPr="004F1D1C">
        <w:rPr>
          <w:rStyle w:val="Odwoanieprzypisudolnego"/>
          <w:sz w:val="20"/>
        </w:rPr>
        <w:footnoteRef/>
      </w:r>
      <w:r w:rsidRPr="004F1D1C">
        <w:rPr>
          <w:sz w:val="20"/>
        </w:rPr>
        <w:t xml:space="preserve"> W Umowie należy wskazać okres stosowania mechanizmu monitorowania i wycofania. Wyboru dokonuje Beneficjent, chyba że Instytucja Zarządzająca, po konsultacji z zainteresowanymi podmiotami, ustali w regulaminie danego naboru jeden okres stosowania mechanizmu monitorowania i wycofania.</w:t>
      </w:r>
      <w:r w:rsidRPr="00C83981">
        <w:rPr>
          <w:sz w:val="20"/>
        </w:rPr>
        <w:t xml:space="preserve"> </w:t>
      </w:r>
    </w:p>
  </w:footnote>
  <w:footnote w:id="31">
    <w:p w14:paraId="73D85A56" w14:textId="77777777" w:rsidR="00DB45C3" w:rsidRPr="00C83981" w:rsidRDefault="00DB45C3" w:rsidP="004F1D1C">
      <w:pPr>
        <w:pStyle w:val="Tekstprzypisudolnego"/>
        <w:rPr>
          <w:rFonts w:asciiTheme="minorHAnsi" w:hAnsiTheme="minorHAnsi" w:cstheme="minorHAnsi"/>
          <w:sz w:val="20"/>
        </w:rPr>
      </w:pPr>
      <w:r w:rsidRPr="004F1D1C">
        <w:rPr>
          <w:rStyle w:val="Odwoanieprzypisudolnego"/>
          <w:rFonts w:asciiTheme="minorHAnsi" w:hAnsiTheme="minorHAnsi" w:cstheme="minorHAnsi"/>
          <w:sz w:val="20"/>
        </w:rPr>
        <w:footnoteRef/>
      </w:r>
      <w:r w:rsidRPr="004F1D1C">
        <w:rPr>
          <w:rFonts w:asciiTheme="minorHAnsi" w:hAnsiTheme="minorHAnsi" w:cstheme="minorHAnsi"/>
          <w:sz w:val="20"/>
        </w:rPr>
        <w:t xml:space="preserve"> Dz. Urz. UE L 140 z 30.04.2004, s. 1, z </w:t>
      </w:r>
      <w:proofErr w:type="spellStart"/>
      <w:r w:rsidRPr="004F1D1C">
        <w:rPr>
          <w:rFonts w:asciiTheme="minorHAnsi" w:hAnsiTheme="minorHAnsi" w:cstheme="minorHAnsi"/>
          <w:sz w:val="20"/>
        </w:rPr>
        <w:t>późn</w:t>
      </w:r>
      <w:proofErr w:type="spellEnd"/>
      <w:r w:rsidRPr="004F1D1C">
        <w:rPr>
          <w:rFonts w:asciiTheme="minorHAnsi" w:hAnsiTheme="minorHAnsi" w:cstheme="minorHAnsi"/>
          <w:sz w:val="20"/>
        </w:rPr>
        <w:t>. zm.</w:t>
      </w:r>
    </w:p>
  </w:footnote>
  <w:footnote w:id="32">
    <w:p w14:paraId="481F3F37" w14:textId="1D7782AF" w:rsidR="00DB45C3" w:rsidRDefault="00DB45C3">
      <w:pPr>
        <w:pStyle w:val="Tekstprzypisudolnego"/>
      </w:pPr>
      <w:r>
        <w:rPr>
          <w:rStyle w:val="Odwoanieprzypisudolnego"/>
        </w:rPr>
        <w:footnoteRef/>
      </w:r>
      <w:r>
        <w:t xml:space="preserve"> </w:t>
      </w:r>
      <w:r w:rsidRPr="00884D94">
        <w:t>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32AD3" w14:textId="77777777" w:rsidR="00DB45C3" w:rsidRPr="00EA694E" w:rsidRDefault="00DB45C3"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712EC068" w14:textId="77777777" w:rsidR="00DB45C3" w:rsidRPr="00EA694E" w:rsidRDefault="00DB45C3"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21978" w14:textId="77777777" w:rsidR="00DB45C3" w:rsidRDefault="00DB45C3">
    <w:pPr>
      <w:pStyle w:val="Nagwek"/>
    </w:pPr>
    <w:r>
      <w:rPr>
        <w:noProof/>
      </w:rPr>
      <w:drawing>
        <wp:anchor distT="0" distB="0" distL="114300" distR="114300" simplePos="0" relativeHeight="251659264" behindDoc="0" locked="0" layoutInCell="1" allowOverlap="1" wp14:anchorId="288DDBD1" wp14:editId="6536A82E">
          <wp:simplePos x="0" y="0"/>
          <wp:positionH relativeFrom="page">
            <wp:posOffset>90170</wp:posOffset>
          </wp:positionH>
          <wp:positionV relativeFrom="page">
            <wp:posOffset>144780</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B9FAC" w14:textId="77777777" w:rsidR="00DB45C3" w:rsidRPr="00C572E3" w:rsidRDefault="00DB45C3" w:rsidP="00911F3A">
    <w:pPr>
      <w:pStyle w:val="Nagwek"/>
      <w:jc w:val="right"/>
      <w:rPr>
        <w:rFonts w:asciiTheme="minorHAnsi" w:hAnsiTheme="minorHAnsi"/>
        <w:b/>
        <w:i/>
        <w:sz w:val="20"/>
      </w:rPr>
    </w:pPr>
  </w:p>
  <w:p w14:paraId="01895025" w14:textId="77777777" w:rsidR="00DB45C3" w:rsidRPr="00911F3A" w:rsidRDefault="00DB45C3"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43883"/>
    <w:multiLevelType w:val="hybridMultilevel"/>
    <w:tmpl w:val="6540C4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0"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15" w15:restartNumberingAfterBreak="0">
    <w:nsid w:val="1E5605D1"/>
    <w:multiLevelType w:val="multilevel"/>
    <w:tmpl w:val="DA1C2650"/>
    <w:lvl w:ilvl="0">
      <w:start w:val="1"/>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3DD0CD5"/>
    <w:multiLevelType w:val="multilevel"/>
    <w:tmpl w:val="D500EC8C"/>
    <w:lvl w:ilvl="0">
      <w:start w:val="2"/>
      <w:numFmt w:val="decimal"/>
      <w:lvlText w:val="%1."/>
      <w:lvlJc w:val="left"/>
      <w:pPr>
        <w:tabs>
          <w:tab w:val="num" w:pos="360"/>
        </w:tabs>
        <w:ind w:left="360" w:hanging="360"/>
      </w:pPr>
      <w:rPr>
        <w:b w:val="0"/>
        <w:sz w:val="20"/>
        <w:szCs w:val="20"/>
      </w:rPr>
    </w:lvl>
    <w:lvl w:ilvl="1">
      <w:start w:val="1"/>
      <w:numFmt w:val="decimal"/>
      <w:lvlText w:val="%2)"/>
      <w:lvlJc w:val="left"/>
      <w:pPr>
        <w:ind w:left="107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515371D"/>
    <w:multiLevelType w:val="hybridMultilevel"/>
    <w:tmpl w:val="3D184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7D6F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4414665"/>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40A3E9E"/>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3"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4"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58" w15:restartNumberingAfterBreak="0">
    <w:nsid w:val="6DE411F2"/>
    <w:multiLevelType w:val="multilevel"/>
    <w:tmpl w:val="41E2D63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62"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19"/>
  </w:num>
  <w:num w:numId="3">
    <w:abstractNumId w:val="2"/>
  </w:num>
  <w:num w:numId="4">
    <w:abstractNumId w:val="50"/>
  </w:num>
  <w:num w:numId="5">
    <w:abstractNumId w:val="12"/>
  </w:num>
  <w:num w:numId="6">
    <w:abstractNumId w:val="43"/>
  </w:num>
  <w:num w:numId="7">
    <w:abstractNumId w:val="52"/>
  </w:num>
  <w:num w:numId="8">
    <w:abstractNumId w:val="4"/>
  </w:num>
  <w:num w:numId="9">
    <w:abstractNumId w:val="0"/>
  </w:num>
  <w:num w:numId="10">
    <w:abstractNumId w:val="15"/>
  </w:num>
  <w:num w:numId="11">
    <w:abstractNumId w:val="17"/>
  </w:num>
  <w:num w:numId="12">
    <w:abstractNumId w:val="38"/>
  </w:num>
  <w:num w:numId="13">
    <w:abstractNumId w:val="36"/>
  </w:num>
  <w:num w:numId="14">
    <w:abstractNumId w:val="49"/>
  </w:num>
  <w:num w:numId="15">
    <w:abstractNumId w:val="34"/>
  </w:num>
  <w:num w:numId="16">
    <w:abstractNumId w:val="32"/>
  </w:num>
  <w:num w:numId="17">
    <w:abstractNumId w:val="26"/>
  </w:num>
  <w:num w:numId="18">
    <w:abstractNumId w:val="21"/>
  </w:num>
  <w:num w:numId="19">
    <w:abstractNumId w:val="27"/>
  </w:num>
  <w:num w:numId="20">
    <w:abstractNumId w:val="13"/>
  </w:num>
  <w:num w:numId="21">
    <w:abstractNumId w:val="40"/>
  </w:num>
  <w:num w:numId="22">
    <w:abstractNumId w:val="8"/>
  </w:num>
  <w:num w:numId="23">
    <w:abstractNumId w:val="54"/>
  </w:num>
  <w:num w:numId="24">
    <w:abstractNumId w:val="23"/>
  </w:num>
  <w:num w:numId="25">
    <w:abstractNumId w:val="60"/>
  </w:num>
  <w:num w:numId="26">
    <w:abstractNumId w:val="53"/>
  </w:num>
  <w:num w:numId="27">
    <w:abstractNumId w:val="29"/>
  </w:num>
  <w:num w:numId="28">
    <w:abstractNumId w:val="9"/>
  </w:num>
  <w:num w:numId="29">
    <w:abstractNumId w:val="14"/>
  </w:num>
  <w:num w:numId="30">
    <w:abstractNumId w:val="55"/>
  </w:num>
  <w:num w:numId="31">
    <w:abstractNumId w:val="7"/>
  </w:num>
  <w:num w:numId="32">
    <w:abstractNumId w:val="11"/>
  </w:num>
  <w:num w:numId="33">
    <w:abstractNumId w:val="3"/>
  </w:num>
  <w:num w:numId="34">
    <w:abstractNumId w:val="25"/>
  </w:num>
  <w:num w:numId="35">
    <w:abstractNumId w:val="35"/>
  </w:num>
  <w:num w:numId="36">
    <w:abstractNumId w:val="45"/>
  </w:num>
  <w:num w:numId="37">
    <w:abstractNumId w:val="57"/>
  </w:num>
  <w:num w:numId="38">
    <w:abstractNumId w:val="42"/>
  </w:num>
  <w:num w:numId="39">
    <w:abstractNumId w:val="10"/>
  </w:num>
  <w:num w:numId="40">
    <w:abstractNumId w:val="24"/>
  </w:num>
  <w:num w:numId="41">
    <w:abstractNumId w:val="48"/>
  </w:num>
  <w:num w:numId="42">
    <w:abstractNumId w:val="59"/>
  </w:num>
  <w:num w:numId="43">
    <w:abstractNumId w:val="63"/>
  </w:num>
  <w:num w:numId="44">
    <w:abstractNumId w:val="47"/>
  </w:num>
  <w:num w:numId="45">
    <w:abstractNumId w:val="31"/>
  </w:num>
  <w:num w:numId="46">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22"/>
  </w:num>
  <w:num w:numId="49">
    <w:abstractNumId w:val="1"/>
  </w:num>
  <w:num w:numId="50">
    <w:abstractNumId w:val="61"/>
  </w:num>
  <w:num w:numId="51">
    <w:abstractNumId w:val="46"/>
  </w:num>
  <w:num w:numId="52">
    <w:abstractNumId w:val="51"/>
  </w:num>
  <w:num w:numId="53">
    <w:abstractNumId w:val="41"/>
  </w:num>
  <w:num w:numId="54">
    <w:abstractNumId w:val="20"/>
  </w:num>
  <w:num w:numId="55">
    <w:abstractNumId w:val="44"/>
  </w:num>
  <w:num w:numId="56">
    <w:abstractNumId w:val="5"/>
  </w:num>
  <w:num w:numId="57">
    <w:abstractNumId w:val="62"/>
  </w:num>
  <w:num w:numId="58">
    <w:abstractNumId w:val="56"/>
  </w:num>
  <w:num w:numId="59">
    <w:abstractNumId w:val="39"/>
  </w:num>
  <w:num w:numId="60">
    <w:abstractNumId w:val="33"/>
  </w:num>
  <w:num w:numId="61">
    <w:abstractNumId w:val="6"/>
  </w:num>
  <w:num w:numId="62">
    <w:abstractNumId w:val="30"/>
  </w:num>
  <w:num w:numId="63">
    <w:abstractNumId w:val="58"/>
  </w:num>
  <w:num w:numId="64">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1C43B578-09DA-4546-A79E-312BAEB93536}"/>
  </w:docVars>
  <w:rsids>
    <w:rsidRoot w:val="002D350D"/>
    <w:rsid w:val="00000887"/>
    <w:rsid w:val="0000435D"/>
    <w:rsid w:val="00005716"/>
    <w:rsid w:val="00005B79"/>
    <w:rsid w:val="000069BA"/>
    <w:rsid w:val="0000734A"/>
    <w:rsid w:val="00007EA0"/>
    <w:rsid w:val="00010AD9"/>
    <w:rsid w:val="00012324"/>
    <w:rsid w:val="00012CAB"/>
    <w:rsid w:val="0001323B"/>
    <w:rsid w:val="00013990"/>
    <w:rsid w:val="00013A87"/>
    <w:rsid w:val="000141AB"/>
    <w:rsid w:val="00014211"/>
    <w:rsid w:val="00014692"/>
    <w:rsid w:val="00014B4D"/>
    <w:rsid w:val="000151B8"/>
    <w:rsid w:val="000155A1"/>
    <w:rsid w:val="00015819"/>
    <w:rsid w:val="00015EE2"/>
    <w:rsid w:val="00017560"/>
    <w:rsid w:val="000176D9"/>
    <w:rsid w:val="00017D9E"/>
    <w:rsid w:val="00020C68"/>
    <w:rsid w:val="00022229"/>
    <w:rsid w:val="0002335B"/>
    <w:rsid w:val="00030953"/>
    <w:rsid w:val="00030C18"/>
    <w:rsid w:val="00032C72"/>
    <w:rsid w:val="000342D7"/>
    <w:rsid w:val="000343C7"/>
    <w:rsid w:val="00034EBF"/>
    <w:rsid w:val="00040152"/>
    <w:rsid w:val="000410F8"/>
    <w:rsid w:val="00042270"/>
    <w:rsid w:val="00042DD5"/>
    <w:rsid w:val="00042E38"/>
    <w:rsid w:val="000465BE"/>
    <w:rsid w:val="000478E2"/>
    <w:rsid w:val="00047A77"/>
    <w:rsid w:val="0005087A"/>
    <w:rsid w:val="00051885"/>
    <w:rsid w:val="00052722"/>
    <w:rsid w:val="00052EEA"/>
    <w:rsid w:val="00053BDD"/>
    <w:rsid w:val="00053D13"/>
    <w:rsid w:val="00053F6C"/>
    <w:rsid w:val="00054823"/>
    <w:rsid w:val="0005535A"/>
    <w:rsid w:val="00055BAC"/>
    <w:rsid w:val="0005615B"/>
    <w:rsid w:val="000566FA"/>
    <w:rsid w:val="00057799"/>
    <w:rsid w:val="000578DE"/>
    <w:rsid w:val="00060C1A"/>
    <w:rsid w:val="00061B6D"/>
    <w:rsid w:val="00061F20"/>
    <w:rsid w:val="00062480"/>
    <w:rsid w:val="0006342C"/>
    <w:rsid w:val="0006344B"/>
    <w:rsid w:val="000662DF"/>
    <w:rsid w:val="00066378"/>
    <w:rsid w:val="00066877"/>
    <w:rsid w:val="00067638"/>
    <w:rsid w:val="00067BE1"/>
    <w:rsid w:val="00071A17"/>
    <w:rsid w:val="0007243E"/>
    <w:rsid w:val="00072848"/>
    <w:rsid w:val="00072B73"/>
    <w:rsid w:val="00072F08"/>
    <w:rsid w:val="00074ABC"/>
    <w:rsid w:val="00075C1C"/>
    <w:rsid w:val="0007731F"/>
    <w:rsid w:val="00077EAA"/>
    <w:rsid w:val="00080367"/>
    <w:rsid w:val="00080D83"/>
    <w:rsid w:val="00080DFE"/>
    <w:rsid w:val="000821C8"/>
    <w:rsid w:val="000830EA"/>
    <w:rsid w:val="0008326C"/>
    <w:rsid w:val="00083B17"/>
    <w:rsid w:val="0008441A"/>
    <w:rsid w:val="00084611"/>
    <w:rsid w:val="00084CD8"/>
    <w:rsid w:val="00084FF6"/>
    <w:rsid w:val="000850B8"/>
    <w:rsid w:val="0008557E"/>
    <w:rsid w:val="00085794"/>
    <w:rsid w:val="000861F2"/>
    <w:rsid w:val="00087B41"/>
    <w:rsid w:val="00087DBD"/>
    <w:rsid w:val="00094B29"/>
    <w:rsid w:val="00096571"/>
    <w:rsid w:val="00097CFB"/>
    <w:rsid w:val="00097E86"/>
    <w:rsid w:val="000A01BA"/>
    <w:rsid w:val="000A03AF"/>
    <w:rsid w:val="000A0C52"/>
    <w:rsid w:val="000A1DFA"/>
    <w:rsid w:val="000A3DA2"/>
    <w:rsid w:val="000A3F96"/>
    <w:rsid w:val="000A6F12"/>
    <w:rsid w:val="000B2746"/>
    <w:rsid w:val="000B39BC"/>
    <w:rsid w:val="000B3DDA"/>
    <w:rsid w:val="000B4E4B"/>
    <w:rsid w:val="000B6782"/>
    <w:rsid w:val="000B71E6"/>
    <w:rsid w:val="000B7522"/>
    <w:rsid w:val="000C02A5"/>
    <w:rsid w:val="000C1DB2"/>
    <w:rsid w:val="000C6C33"/>
    <w:rsid w:val="000C6F09"/>
    <w:rsid w:val="000C7280"/>
    <w:rsid w:val="000C74BC"/>
    <w:rsid w:val="000D0AAD"/>
    <w:rsid w:val="000D283E"/>
    <w:rsid w:val="000D32C2"/>
    <w:rsid w:val="000D33BD"/>
    <w:rsid w:val="000D3D92"/>
    <w:rsid w:val="000D43AB"/>
    <w:rsid w:val="000D4A9E"/>
    <w:rsid w:val="000D4BF7"/>
    <w:rsid w:val="000D5098"/>
    <w:rsid w:val="000D6EB7"/>
    <w:rsid w:val="000E1B7B"/>
    <w:rsid w:val="000E29BA"/>
    <w:rsid w:val="000E454A"/>
    <w:rsid w:val="000E466C"/>
    <w:rsid w:val="000E4EA2"/>
    <w:rsid w:val="000E5074"/>
    <w:rsid w:val="000E53B1"/>
    <w:rsid w:val="000E7161"/>
    <w:rsid w:val="000E730C"/>
    <w:rsid w:val="000E7DDF"/>
    <w:rsid w:val="000F03A4"/>
    <w:rsid w:val="000F0B4F"/>
    <w:rsid w:val="000F0DF2"/>
    <w:rsid w:val="000F139B"/>
    <w:rsid w:val="000F334E"/>
    <w:rsid w:val="000F5A63"/>
    <w:rsid w:val="000F6396"/>
    <w:rsid w:val="000F7A32"/>
    <w:rsid w:val="00100400"/>
    <w:rsid w:val="001012ED"/>
    <w:rsid w:val="00106143"/>
    <w:rsid w:val="001070C1"/>
    <w:rsid w:val="0011079B"/>
    <w:rsid w:val="00111A04"/>
    <w:rsid w:val="00114471"/>
    <w:rsid w:val="001149FF"/>
    <w:rsid w:val="00114F98"/>
    <w:rsid w:val="001158D0"/>
    <w:rsid w:val="00116377"/>
    <w:rsid w:val="00116EC7"/>
    <w:rsid w:val="0012009B"/>
    <w:rsid w:val="001204E4"/>
    <w:rsid w:val="00121532"/>
    <w:rsid w:val="001218E4"/>
    <w:rsid w:val="00123D1C"/>
    <w:rsid w:val="00124D4A"/>
    <w:rsid w:val="00125294"/>
    <w:rsid w:val="00125DAE"/>
    <w:rsid w:val="0012706F"/>
    <w:rsid w:val="00130B23"/>
    <w:rsid w:val="001326BE"/>
    <w:rsid w:val="00132C82"/>
    <w:rsid w:val="00133A38"/>
    <w:rsid w:val="00133FD0"/>
    <w:rsid w:val="001342DE"/>
    <w:rsid w:val="00134CFC"/>
    <w:rsid w:val="00136693"/>
    <w:rsid w:val="001366C2"/>
    <w:rsid w:val="001370F2"/>
    <w:rsid w:val="00140308"/>
    <w:rsid w:val="00141936"/>
    <w:rsid w:val="00141CFF"/>
    <w:rsid w:val="0014294C"/>
    <w:rsid w:val="00143CF9"/>
    <w:rsid w:val="001440C1"/>
    <w:rsid w:val="00144367"/>
    <w:rsid w:val="001447A0"/>
    <w:rsid w:val="00144B87"/>
    <w:rsid w:val="0014642F"/>
    <w:rsid w:val="00147509"/>
    <w:rsid w:val="00152EF2"/>
    <w:rsid w:val="00153698"/>
    <w:rsid w:val="00153A9C"/>
    <w:rsid w:val="00153CB8"/>
    <w:rsid w:val="00155793"/>
    <w:rsid w:val="001576AC"/>
    <w:rsid w:val="00160B39"/>
    <w:rsid w:val="001637E9"/>
    <w:rsid w:val="00164F31"/>
    <w:rsid w:val="0016570F"/>
    <w:rsid w:val="001670A3"/>
    <w:rsid w:val="0017154C"/>
    <w:rsid w:val="00173FF6"/>
    <w:rsid w:val="00174199"/>
    <w:rsid w:val="00174CF0"/>
    <w:rsid w:val="00176984"/>
    <w:rsid w:val="00180370"/>
    <w:rsid w:val="0018125E"/>
    <w:rsid w:val="00182F97"/>
    <w:rsid w:val="00184F9D"/>
    <w:rsid w:val="00185FC7"/>
    <w:rsid w:val="00186088"/>
    <w:rsid w:val="00187655"/>
    <w:rsid w:val="00191FAF"/>
    <w:rsid w:val="00192BC9"/>
    <w:rsid w:val="00192DCD"/>
    <w:rsid w:val="0019316A"/>
    <w:rsid w:val="001931B1"/>
    <w:rsid w:val="00194BF7"/>
    <w:rsid w:val="00197238"/>
    <w:rsid w:val="00197893"/>
    <w:rsid w:val="001A01CF"/>
    <w:rsid w:val="001A0442"/>
    <w:rsid w:val="001A2964"/>
    <w:rsid w:val="001A36EE"/>
    <w:rsid w:val="001A48F4"/>
    <w:rsid w:val="001A5665"/>
    <w:rsid w:val="001A59DA"/>
    <w:rsid w:val="001A7FCF"/>
    <w:rsid w:val="001B0333"/>
    <w:rsid w:val="001B210F"/>
    <w:rsid w:val="001B2FD1"/>
    <w:rsid w:val="001B3C8C"/>
    <w:rsid w:val="001B512A"/>
    <w:rsid w:val="001B69C5"/>
    <w:rsid w:val="001B784E"/>
    <w:rsid w:val="001C0609"/>
    <w:rsid w:val="001C1191"/>
    <w:rsid w:val="001C1962"/>
    <w:rsid w:val="001C27C0"/>
    <w:rsid w:val="001C2CE4"/>
    <w:rsid w:val="001C3D62"/>
    <w:rsid w:val="001C3E60"/>
    <w:rsid w:val="001C400B"/>
    <w:rsid w:val="001C4D66"/>
    <w:rsid w:val="001C6A54"/>
    <w:rsid w:val="001C7EFB"/>
    <w:rsid w:val="001D03C2"/>
    <w:rsid w:val="001D12A5"/>
    <w:rsid w:val="001D1819"/>
    <w:rsid w:val="001D1C6F"/>
    <w:rsid w:val="001D3CD5"/>
    <w:rsid w:val="001D40D2"/>
    <w:rsid w:val="001D4C23"/>
    <w:rsid w:val="001D567D"/>
    <w:rsid w:val="001D686A"/>
    <w:rsid w:val="001D7010"/>
    <w:rsid w:val="001D79C8"/>
    <w:rsid w:val="001E0FBF"/>
    <w:rsid w:val="001E248D"/>
    <w:rsid w:val="001E5FC5"/>
    <w:rsid w:val="001E6D67"/>
    <w:rsid w:val="001F00E2"/>
    <w:rsid w:val="001F06E5"/>
    <w:rsid w:val="001F0F7A"/>
    <w:rsid w:val="001F171C"/>
    <w:rsid w:val="001F1E66"/>
    <w:rsid w:val="001F4C39"/>
    <w:rsid w:val="001F57F3"/>
    <w:rsid w:val="001F5B45"/>
    <w:rsid w:val="001F7DCD"/>
    <w:rsid w:val="0020035D"/>
    <w:rsid w:val="002025DF"/>
    <w:rsid w:val="002033E3"/>
    <w:rsid w:val="00205564"/>
    <w:rsid w:val="00206246"/>
    <w:rsid w:val="00207823"/>
    <w:rsid w:val="00207992"/>
    <w:rsid w:val="00210239"/>
    <w:rsid w:val="002108DA"/>
    <w:rsid w:val="002138FC"/>
    <w:rsid w:val="002169DE"/>
    <w:rsid w:val="00216DD5"/>
    <w:rsid w:val="00221CED"/>
    <w:rsid w:val="00221E59"/>
    <w:rsid w:val="0022255B"/>
    <w:rsid w:val="00222997"/>
    <w:rsid w:val="00222B0F"/>
    <w:rsid w:val="00223625"/>
    <w:rsid w:val="002237F1"/>
    <w:rsid w:val="00223C10"/>
    <w:rsid w:val="002247ED"/>
    <w:rsid w:val="002254B0"/>
    <w:rsid w:val="002254D9"/>
    <w:rsid w:val="00225FE7"/>
    <w:rsid w:val="00233AF7"/>
    <w:rsid w:val="002373EB"/>
    <w:rsid w:val="002379D9"/>
    <w:rsid w:val="00241C1F"/>
    <w:rsid w:val="002425AE"/>
    <w:rsid w:val="00244EA3"/>
    <w:rsid w:val="00245E9D"/>
    <w:rsid w:val="0024605F"/>
    <w:rsid w:val="00246C02"/>
    <w:rsid w:val="00247F19"/>
    <w:rsid w:val="002503EE"/>
    <w:rsid w:val="00251BB4"/>
    <w:rsid w:val="00255B40"/>
    <w:rsid w:val="002624FF"/>
    <w:rsid w:val="002656F1"/>
    <w:rsid w:val="00265F1B"/>
    <w:rsid w:val="00266A5C"/>
    <w:rsid w:val="00267699"/>
    <w:rsid w:val="00267CE8"/>
    <w:rsid w:val="00271171"/>
    <w:rsid w:val="002724EB"/>
    <w:rsid w:val="002735E4"/>
    <w:rsid w:val="002737B2"/>
    <w:rsid w:val="00274759"/>
    <w:rsid w:val="002761E5"/>
    <w:rsid w:val="00276356"/>
    <w:rsid w:val="002800A3"/>
    <w:rsid w:val="00281A29"/>
    <w:rsid w:val="00283182"/>
    <w:rsid w:val="002856E3"/>
    <w:rsid w:val="002860D6"/>
    <w:rsid w:val="002867BE"/>
    <w:rsid w:val="0028747F"/>
    <w:rsid w:val="00291128"/>
    <w:rsid w:val="002911E8"/>
    <w:rsid w:val="002919AF"/>
    <w:rsid w:val="00295191"/>
    <w:rsid w:val="00296775"/>
    <w:rsid w:val="00297968"/>
    <w:rsid w:val="00297A85"/>
    <w:rsid w:val="002A12C8"/>
    <w:rsid w:val="002A15E4"/>
    <w:rsid w:val="002A241C"/>
    <w:rsid w:val="002A2F11"/>
    <w:rsid w:val="002A40A3"/>
    <w:rsid w:val="002A611F"/>
    <w:rsid w:val="002A66CD"/>
    <w:rsid w:val="002A6DFF"/>
    <w:rsid w:val="002A76B8"/>
    <w:rsid w:val="002A7C40"/>
    <w:rsid w:val="002B0A52"/>
    <w:rsid w:val="002B0F96"/>
    <w:rsid w:val="002B220C"/>
    <w:rsid w:val="002B3827"/>
    <w:rsid w:val="002B423E"/>
    <w:rsid w:val="002B659A"/>
    <w:rsid w:val="002B6903"/>
    <w:rsid w:val="002C0748"/>
    <w:rsid w:val="002C0A1B"/>
    <w:rsid w:val="002C13C6"/>
    <w:rsid w:val="002C30DE"/>
    <w:rsid w:val="002C6347"/>
    <w:rsid w:val="002C6567"/>
    <w:rsid w:val="002D0940"/>
    <w:rsid w:val="002D0E53"/>
    <w:rsid w:val="002D1B19"/>
    <w:rsid w:val="002D1EA1"/>
    <w:rsid w:val="002D350D"/>
    <w:rsid w:val="002D376D"/>
    <w:rsid w:val="002D4048"/>
    <w:rsid w:val="002D453E"/>
    <w:rsid w:val="002D4901"/>
    <w:rsid w:val="002D4D93"/>
    <w:rsid w:val="002D5D48"/>
    <w:rsid w:val="002D737F"/>
    <w:rsid w:val="002E174D"/>
    <w:rsid w:val="002E1859"/>
    <w:rsid w:val="002E226B"/>
    <w:rsid w:val="002E3D5C"/>
    <w:rsid w:val="002E3F94"/>
    <w:rsid w:val="002E4A5E"/>
    <w:rsid w:val="002E533C"/>
    <w:rsid w:val="002E6895"/>
    <w:rsid w:val="002E7235"/>
    <w:rsid w:val="002E7332"/>
    <w:rsid w:val="002F165A"/>
    <w:rsid w:val="002F49F0"/>
    <w:rsid w:val="002F4E51"/>
    <w:rsid w:val="002F6436"/>
    <w:rsid w:val="0030028D"/>
    <w:rsid w:val="0030073A"/>
    <w:rsid w:val="00301A47"/>
    <w:rsid w:val="0030219B"/>
    <w:rsid w:val="003030FA"/>
    <w:rsid w:val="0030437F"/>
    <w:rsid w:val="0030439F"/>
    <w:rsid w:val="003076B2"/>
    <w:rsid w:val="00307DC9"/>
    <w:rsid w:val="0031144C"/>
    <w:rsid w:val="00311A9A"/>
    <w:rsid w:val="00312B5F"/>
    <w:rsid w:val="003139AA"/>
    <w:rsid w:val="0031450F"/>
    <w:rsid w:val="00314A39"/>
    <w:rsid w:val="00315534"/>
    <w:rsid w:val="003163C4"/>
    <w:rsid w:val="00316435"/>
    <w:rsid w:val="003209F4"/>
    <w:rsid w:val="00320AAC"/>
    <w:rsid w:val="003223BB"/>
    <w:rsid w:val="003229B4"/>
    <w:rsid w:val="00322B31"/>
    <w:rsid w:val="00325198"/>
    <w:rsid w:val="00325F74"/>
    <w:rsid w:val="00326233"/>
    <w:rsid w:val="00326920"/>
    <w:rsid w:val="00326B71"/>
    <w:rsid w:val="00326EB3"/>
    <w:rsid w:val="00332917"/>
    <w:rsid w:val="00332B09"/>
    <w:rsid w:val="0033431D"/>
    <w:rsid w:val="00334AD7"/>
    <w:rsid w:val="003352A8"/>
    <w:rsid w:val="00336B47"/>
    <w:rsid w:val="00340411"/>
    <w:rsid w:val="00342E0A"/>
    <w:rsid w:val="0034327F"/>
    <w:rsid w:val="00344436"/>
    <w:rsid w:val="00344CCF"/>
    <w:rsid w:val="003452F2"/>
    <w:rsid w:val="0035089F"/>
    <w:rsid w:val="003525DF"/>
    <w:rsid w:val="003538D8"/>
    <w:rsid w:val="0035482A"/>
    <w:rsid w:val="00356D6A"/>
    <w:rsid w:val="00357493"/>
    <w:rsid w:val="003576B5"/>
    <w:rsid w:val="003619F2"/>
    <w:rsid w:val="00363131"/>
    <w:rsid w:val="0036401D"/>
    <w:rsid w:val="0036519E"/>
    <w:rsid w:val="0036572A"/>
    <w:rsid w:val="00365820"/>
    <w:rsid w:val="0036587B"/>
    <w:rsid w:val="00365FB5"/>
    <w:rsid w:val="0036666B"/>
    <w:rsid w:val="00366C2B"/>
    <w:rsid w:val="003676D6"/>
    <w:rsid w:val="00367717"/>
    <w:rsid w:val="00370283"/>
    <w:rsid w:val="00370C07"/>
    <w:rsid w:val="00370E7C"/>
    <w:rsid w:val="003714BD"/>
    <w:rsid w:val="0037167E"/>
    <w:rsid w:val="00374094"/>
    <w:rsid w:val="003741D8"/>
    <w:rsid w:val="003754C5"/>
    <w:rsid w:val="00375E0F"/>
    <w:rsid w:val="00377686"/>
    <w:rsid w:val="00377EA5"/>
    <w:rsid w:val="00380870"/>
    <w:rsid w:val="00382E0B"/>
    <w:rsid w:val="0038322C"/>
    <w:rsid w:val="00383C3C"/>
    <w:rsid w:val="00384A20"/>
    <w:rsid w:val="00390CA1"/>
    <w:rsid w:val="00391B45"/>
    <w:rsid w:val="00392F2B"/>
    <w:rsid w:val="00393574"/>
    <w:rsid w:val="003948A7"/>
    <w:rsid w:val="00396817"/>
    <w:rsid w:val="003975BA"/>
    <w:rsid w:val="003A0730"/>
    <w:rsid w:val="003A155D"/>
    <w:rsid w:val="003A16DF"/>
    <w:rsid w:val="003A3942"/>
    <w:rsid w:val="003A50E1"/>
    <w:rsid w:val="003A5835"/>
    <w:rsid w:val="003A63F5"/>
    <w:rsid w:val="003A7E6C"/>
    <w:rsid w:val="003B3A8B"/>
    <w:rsid w:val="003B4815"/>
    <w:rsid w:val="003B5321"/>
    <w:rsid w:val="003B5504"/>
    <w:rsid w:val="003B575E"/>
    <w:rsid w:val="003B7729"/>
    <w:rsid w:val="003B7C21"/>
    <w:rsid w:val="003B7DAA"/>
    <w:rsid w:val="003C554F"/>
    <w:rsid w:val="003C6F4C"/>
    <w:rsid w:val="003C72D6"/>
    <w:rsid w:val="003D0F7A"/>
    <w:rsid w:val="003D1EC9"/>
    <w:rsid w:val="003D5596"/>
    <w:rsid w:val="003D73A3"/>
    <w:rsid w:val="003E1E55"/>
    <w:rsid w:val="003E3143"/>
    <w:rsid w:val="003E3FBF"/>
    <w:rsid w:val="003E5932"/>
    <w:rsid w:val="003E607B"/>
    <w:rsid w:val="003E684E"/>
    <w:rsid w:val="003E7EBA"/>
    <w:rsid w:val="003F1563"/>
    <w:rsid w:val="003F3392"/>
    <w:rsid w:val="003F3E12"/>
    <w:rsid w:val="003F3E63"/>
    <w:rsid w:val="003F49A6"/>
    <w:rsid w:val="003F5752"/>
    <w:rsid w:val="003F5EB6"/>
    <w:rsid w:val="003F6EB6"/>
    <w:rsid w:val="004006F3"/>
    <w:rsid w:val="0040149C"/>
    <w:rsid w:val="0040167D"/>
    <w:rsid w:val="004018D2"/>
    <w:rsid w:val="00402374"/>
    <w:rsid w:val="00402824"/>
    <w:rsid w:val="00402C51"/>
    <w:rsid w:val="00404679"/>
    <w:rsid w:val="00404AA7"/>
    <w:rsid w:val="0040686C"/>
    <w:rsid w:val="00406C07"/>
    <w:rsid w:val="004113E8"/>
    <w:rsid w:val="00412AC5"/>
    <w:rsid w:val="00413D88"/>
    <w:rsid w:val="00414252"/>
    <w:rsid w:val="00414478"/>
    <w:rsid w:val="004147C3"/>
    <w:rsid w:val="00415681"/>
    <w:rsid w:val="0041660E"/>
    <w:rsid w:val="00420B26"/>
    <w:rsid w:val="00422500"/>
    <w:rsid w:val="004233AA"/>
    <w:rsid w:val="004238EB"/>
    <w:rsid w:val="004254D9"/>
    <w:rsid w:val="00425F2E"/>
    <w:rsid w:val="0042603F"/>
    <w:rsid w:val="0042621D"/>
    <w:rsid w:val="00427520"/>
    <w:rsid w:val="00427882"/>
    <w:rsid w:val="0043033E"/>
    <w:rsid w:val="00431127"/>
    <w:rsid w:val="00433705"/>
    <w:rsid w:val="0043415C"/>
    <w:rsid w:val="00434734"/>
    <w:rsid w:val="0043582D"/>
    <w:rsid w:val="00435B66"/>
    <w:rsid w:val="0043610A"/>
    <w:rsid w:val="00437E0E"/>
    <w:rsid w:val="00440731"/>
    <w:rsid w:val="00440788"/>
    <w:rsid w:val="00440955"/>
    <w:rsid w:val="00441F9D"/>
    <w:rsid w:val="00442705"/>
    <w:rsid w:val="00442D41"/>
    <w:rsid w:val="0044333B"/>
    <w:rsid w:val="004443CF"/>
    <w:rsid w:val="00444647"/>
    <w:rsid w:val="0044670B"/>
    <w:rsid w:val="00447CD1"/>
    <w:rsid w:val="00447EFA"/>
    <w:rsid w:val="00447FED"/>
    <w:rsid w:val="004514A0"/>
    <w:rsid w:val="0045169A"/>
    <w:rsid w:val="004518D8"/>
    <w:rsid w:val="00451AE6"/>
    <w:rsid w:val="0045246C"/>
    <w:rsid w:val="0045321F"/>
    <w:rsid w:val="004543E9"/>
    <w:rsid w:val="004544E8"/>
    <w:rsid w:val="004618AD"/>
    <w:rsid w:val="004623F1"/>
    <w:rsid w:val="0046270C"/>
    <w:rsid w:val="00463207"/>
    <w:rsid w:val="0046451A"/>
    <w:rsid w:val="00464C79"/>
    <w:rsid w:val="00465343"/>
    <w:rsid w:val="00466B2F"/>
    <w:rsid w:val="00467A39"/>
    <w:rsid w:val="00470674"/>
    <w:rsid w:val="00470FE4"/>
    <w:rsid w:val="00471B59"/>
    <w:rsid w:val="00472846"/>
    <w:rsid w:val="00472FF6"/>
    <w:rsid w:val="00474047"/>
    <w:rsid w:val="004806C5"/>
    <w:rsid w:val="00482CF8"/>
    <w:rsid w:val="00483ABF"/>
    <w:rsid w:val="00486656"/>
    <w:rsid w:val="00487277"/>
    <w:rsid w:val="00487A38"/>
    <w:rsid w:val="0049060A"/>
    <w:rsid w:val="00492239"/>
    <w:rsid w:val="004922EF"/>
    <w:rsid w:val="00492BD3"/>
    <w:rsid w:val="00492BF3"/>
    <w:rsid w:val="00492C95"/>
    <w:rsid w:val="00493416"/>
    <w:rsid w:val="004934E7"/>
    <w:rsid w:val="00495A1C"/>
    <w:rsid w:val="00495DE4"/>
    <w:rsid w:val="004A0C08"/>
    <w:rsid w:val="004A1128"/>
    <w:rsid w:val="004A15BD"/>
    <w:rsid w:val="004A1E42"/>
    <w:rsid w:val="004A3242"/>
    <w:rsid w:val="004A392B"/>
    <w:rsid w:val="004A532F"/>
    <w:rsid w:val="004A7532"/>
    <w:rsid w:val="004A7F20"/>
    <w:rsid w:val="004B0265"/>
    <w:rsid w:val="004B0784"/>
    <w:rsid w:val="004B0AC3"/>
    <w:rsid w:val="004B0FBE"/>
    <w:rsid w:val="004B1DC1"/>
    <w:rsid w:val="004B1FE1"/>
    <w:rsid w:val="004B22A1"/>
    <w:rsid w:val="004B3DB9"/>
    <w:rsid w:val="004B47AC"/>
    <w:rsid w:val="004B57A5"/>
    <w:rsid w:val="004B5A58"/>
    <w:rsid w:val="004B5E35"/>
    <w:rsid w:val="004B6FA5"/>
    <w:rsid w:val="004B70BD"/>
    <w:rsid w:val="004B722C"/>
    <w:rsid w:val="004C349F"/>
    <w:rsid w:val="004C6225"/>
    <w:rsid w:val="004D01CC"/>
    <w:rsid w:val="004D0233"/>
    <w:rsid w:val="004D0799"/>
    <w:rsid w:val="004D491B"/>
    <w:rsid w:val="004D4F8A"/>
    <w:rsid w:val="004D6B21"/>
    <w:rsid w:val="004D7246"/>
    <w:rsid w:val="004D78D2"/>
    <w:rsid w:val="004E1341"/>
    <w:rsid w:val="004E26E9"/>
    <w:rsid w:val="004E3701"/>
    <w:rsid w:val="004E4701"/>
    <w:rsid w:val="004E5507"/>
    <w:rsid w:val="004E5589"/>
    <w:rsid w:val="004E6DBA"/>
    <w:rsid w:val="004E7135"/>
    <w:rsid w:val="004E745A"/>
    <w:rsid w:val="004E7EA2"/>
    <w:rsid w:val="004F04E8"/>
    <w:rsid w:val="004F05C1"/>
    <w:rsid w:val="004F08B9"/>
    <w:rsid w:val="004F0A0D"/>
    <w:rsid w:val="004F1100"/>
    <w:rsid w:val="004F190B"/>
    <w:rsid w:val="004F1D1C"/>
    <w:rsid w:val="004F3304"/>
    <w:rsid w:val="004F41ED"/>
    <w:rsid w:val="004F63B8"/>
    <w:rsid w:val="0050056E"/>
    <w:rsid w:val="00500BA1"/>
    <w:rsid w:val="00500D59"/>
    <w:rsid w:val="00501FE2"/>
    <w:rsid w:val="00504B30"/>
    <w:rsid w:val="00505053"/>
    <w:rsid w:val="00506660"/>
    <w:rsid w:val="00506B56"/>
    <w:rsid w:val="00506FF2"/>
    <w:rsid w:val="00513A59"/>
    <w:rsid w:val="0051406D"/>
    <w:rsid w:val="00514689"/>
    <w:rsid w:val="00515D0A"/>
    <w:rsid w:val="005162F2"/>
    <w:rsid w:val="00520776"/>
    <w:rsid w:val="00521AC9"/>
    <w:rsid w:val="005222F7"/>
    <w:rsid w:val="00524E86"/>
    <w:rsid w:val="00525C1F"/>
    <w:rsid w:val="00532284"/>
    <w:rsid w:val="00532EDA"/>
    <w:rsid w:val="00533034"/>
    <w:rsid w:val="005336AC"/>
    <w:rsid w:val="00533FFD"/>
    <w:rsid w:val="005341FA"/>
    <w:rsid w:val="00535135"/>
    <w:rsid w:val="00535493"/>
    <w:rsid w:val="0053703C"/>
    <w:rsid w:val="005400E2"/>
    <w:rsid w:val="00547116"/>
    <w:rsid w:val="00547932"/>
    <w:rsid w:val="00547C69"/>
    <w:rsid w:val="005504A5"/>
    <w:rsid w:val="0055691A"/>
    <w:rsid w:val="00561677"/>
    <w:rsid w:val="005626F0"/>
    <w:rsid w:val="00566B4F"/>
    <w:rsid w:val="0056772F"/>
    <w:rsid w:val="00567A4B"/>
    <w:rsid w:val="00570B60"/>
    <w:rsid w:val="00571964"/>
    <w:rsid w:val="00573EC9"/>
    <w:rsid w:val="00574E95"/>
    <w:rsid w:val="00575F0F"/>
    <w:rsid w:val="005760A9"/>
    <w:rsid w:val="00576C54"/>
    <w:rsid w:val="00577891"/>
    <w:rsid w:val="00582453"/>
    <w:rsid w:val="00582A85"/>
    <w:rsid w:val="00582BF4"/>
    <w:rsid w:val="005851D4"/>
    <w:rsid w:val="00586D22"/>
    <w:rsid w:val="005902A4"/>
    <w:rsid w:val="00591DA7"/>
    <w:rsid w:val="00592CB5"/>
    <w:rsid w:val="005938B6"/>
    <w:rsid w:val="00594179"/>
    <w:rsid w:val="00594464"/>
    <w:rsid w:val="00594C89"/>
    <w:rsid w:val="00594E48"/>
    <w:rsid w:val="00596031"/>
    <w:rsid w:val="005967FB"/>
    <w:rsid w:val="005A22CF"/>
    <w:rsid w:val="005A2DF4"/>
    <w:rsid w:val="005A2FDD"/>
    <w:rsid w:val="005A32BA"/>
    <w:rsid w:val="005A430D"/>
    <w:rsid w:val="005A76E4"/>
    <w:rsid w:val="005B0112"/>
    <w:rsid w:val="005B197D"/>
    <w:rsid w:val="005B2305"/>
    <w:rsid w:val="005B3101"/>
    <w:rsid w:val="005B3123"/>
    <w:rsid w:val="005B4A39"/>
    <w:rsid w:val="005B4E3A"/>
    <w:rsid w:val="005B515B"/>
    <w:rsid w:val="005B66BE"/>
    <w:rsid w:val="005C1043"/>
    <w:rsid w:val="005C2EE2"/>
    <w:rsid w:val="005C4416"/>
    <w:rsid w:val="005C7263"/>
    <w:rsid w:val="005C784E"/>
    <w:rsid w:val="005C7F66"/>
    <w:rsid w:val="005D03E8"/>
    <w:rsid w:val="005D4E3C"/>
    <w:rsid w:val="005D5D4C"/>
    <w:rsid w:val="005D72BD"/>
    <w:rsid w:val="005D7891"/>
    <w:rsid w:val="005D7D0D"/>
    <w:rsid w:val="005E016F"/>
    <w:rsid w:val="005E1EA9"/>
    <w:rsid w:val="005E24DE"/>
    <w:rsid w:val="005E4BF8"/>
    <w:rsid w:val="005F03CE"/>
    <w:rsid w:val="005F08FE"/>
    <w:rsid w:val="005F31B5"/>
    <w:rsid w:val="005F4F0A"/>
    <w:rsid w:val="005F548D"/>
    <w:rsid w:val="005F70B7"/>
    <w:rsid w:val="005F7AAD"/>
    <w:rsid w:val="00602578"/>
    <w:rsid w:val="006025BC"/>
    <w:rsid w:val="00606ED6"/>
    <w:rsid w:val="006108CA"/>
    <w:rsid w:val="006137DC"/>
    <w:rsid w:val="00614346"/>
    <w:rsid w:val="0061551E"/>
    <w:rsid w:val="00616AFB"/>
    <w:rsid w:val="006206BF"/>
    <w:rsid w:val="00622781"/>
    <w:rsid w:val="00624175"/>
    <w:rsid w:val="0062589B"/>
    <w:rsid w:val="0062669B"/>
    <w:rsid w:val="006266A3"/>
    <w:rsid w:val="0062687B"/>
    <w:rsid w:val="00627F01"/>
    <w:rsid w:val="00631A81"/>
    <w:rsid w:val="00632011"/>
    <w:rsid w:val="006334FA"/>
    <w:rsid w:val="00634504"/>
    <w:rsid w:val="006348C3"/>
    <w:rsid w:val="00634DB6"/>
    <w:rsid w:val="00635778"/>
    <w:rsid w:val="00636A9C"/>
    <w:rsid w:val="00637DA2"/>
    <w:rsid w:val="006402D8"/>
    <w:rsid w:val="006403CA"/>
    <w:rsid w:val="0064066E"/>
    <w:rsid w:val="00640BFF"/>
    <w:rsid w:val="00640EE7"/>
    <w:rsid w:val="006416BB"/>
    <w:rsid w:val="006419E7"/>
    <w:rsid w:val="00644419"/>
    <w:rsid w:val="00647028"/>
    <w:rsid w:val="00647992"/>
    <w:rsid w:val="00650580"/>
    <w:rsid w:val="006516C5"/>
    <w:rsid w:val="00652022"/>
    <w:rsid w:val="0065301D"/>
    <w:rsid w:val="00653318"/>
    <w:rsid w:val="00654459"/>
    <w:rsid w:val="00655D9A"/>
    <w:rsid w:val="006579BC"/>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583"/>
    <w:rsid w:val="00676CCF"/>
    <w:rsid w:val="00676D9A"/>
    <w:rsid w:val="00677ACF"/>
    <w:rsid w:val="00681447"/>
    <w:rsid w:val="00682A52"/>
    <w:rsid w:val="00683429"/>
    <w:rsid w:val="00684B60"/>
    <w:rsid w:val="00686A64"/>
    <w:rsid w:val="00686CEF"/>
    <w:rsid w:val="00687656"/>
    <w:rsid w:val="00690603"/>
    <w:rsid w:val="0069125B"/>
    <w:rsid w:val="00691325"/>
    <w:rsid w:val="00692C00"/>
    <w:rsid w:val="00693649"/>
    <w:rsid w:val="00693CEF"/>
    <w:rsid w:val="00694ABE"/>
    <w:rsid w:val="00695E2F"/>
    <w:rsid w:val="0069621B"/>
    <w:rsid w:val="006964B3"/>
    <w:rsid w:val="006A1631"/>
    <w:rsid w:val="006A1A3F"/>
    <w:rsid w:val="006A1CF1"/>
    <w:rsid w:val="006A3612"/>
    <w:rsid w:val="006A4BBA"/>
    <w:rsid w:val="006A5C70"/>
    <w:rsid w:val="006A6EC4"/>
    <w:rsid w:val="006A7227"/>
    <w:rsid w:val="006B0834"/>
    <w:rsid w:val="006B0A18"/>
    <w:rsid w:val="006B29F4"/>
    <w:rsid w:val="006B2A55"/>
    <w:rsid w:val="006B2B7A"/>
    <w:rsid w:val="006B5AAC"/>
    <w:rsid w:val="006C201E"/>
    <w:rsid w:val="006C4419"/>
    <w:rsid w:val="006C48F3"/>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26B"/>
    <w:rsid w:val="006E1946"/>
    <w:rsid w:val="006E1F1E"/>
    <w:rsid w:val="006E2BA8"/>
    <w:rsid w:val="006E3B2B"/>
    <w:rsid w:val="006E469C"/>
    <w:rsid w:val="006E51E1"/>
    <w:rsid w:val="006E57A9"/>
    <w:rsid w:val="006E63C3"/>
    <w:rsid w:val="006F209E"/>
    <w:rsid w:val="006F42A6"/>
    <w:rsid w:val="006F5032"/>
    <w:rsid w:val="006F5C68"/>
    <w:rsid w:val="006F7085"/>
    <w:rsid w:val="0070005D"/>
    <w:rsid w:val="00701C97"/>
    <w:rsid w:val="00702CE9"/>
    <w:rsid w:val="00703B37"/>
    <w:rsid w:val="0070619F"/>
    <w:rsid w:val="007065C9"/>
    <w:rsid w:val="00706DE0"/>
    <w:rsid w:val="007141FF"/>
    <w:rsid w:val="00714DDD"/>
    <w:rsid w:val="007158AC"/>
    <w:rsid w:val="0071599A"/>
    <w:rsid w:val="00715A3F"/>
    <w:rsid w:val="0071605A"/>
    <w:rsid w:val="007204C2"/>
    <w:rsid w:val="0072247C"/>
    <w:rsid w:val="00723E15"/>
    <w:rsid w:val="0072504A"/>
    <w:rsid w:val="00726BAF"/>
    <w:rsid w:val="00727102"/>
    <w:rsid w:val="00727F94"/>
    <w:rsid w:val="00730A7E"/>
    <w:rsid w:val="0073139A"/>
    <w:rsid w:val="00732900"/>
    <w:rsid w:val="00732B8D"/>
    <w:rsid w:val="007337EB"/>
    <w:rsid w:val="0073523F"/>
    <w:rsid w:val="00736FC2"/>
    <w:rsid w:val="00740153"/>
    <w:rsid w:val="0074252C"/>
    <w:rsid w:val="00743D94"/>
    <w:rsid w:val="007444AB"/>
    <w:rsid w:val="00745D18"/>
    <w:rsid w:val="0075160D"/>
    <w:rsid w:val="007517B0"/>
    <w:rsid w:val="00751D79"/>
    <w:rsid w:val="00753CD3"/>
    <w:rsid w:val="007560B7"/>
    <w:rsid w:val="007562D1"/>
    <w:rsid w:val="00756D9C"/>
    <w:rsid w:val="00757258"/>
    <w:rsid w:val="00757D1F"/>
    <w:rsid w:val="00761657"/>
    <w:rsid w:val="007640BC"/>
    <w:rsid w:val="00764CB4"/>
    <w:rsid w:val="00766577"/>
    <w:rsid w:val="007677C2"/>
    <w:rsid w:val="00767901"/>
    <w:rsid w:val="0077039A"/>
    <w:rsid w:val="00775095"/>
    <w:rsid w:val="00775618"/>
    <w:rsid w:val="00776530"/>
    <w:rsid w:val="007768AB"/>
    <w:rsid w:val="007772AE"/>
    <w:rsid w:val="00780378"/>
    <w:rsid w:val="00781BBD"/>
    <w:rsid w:val="0078228F"/>
    <w:rsid w:val="007825EF"/>
    <w:rsid w:val="00783C9C"/>
    <w:rsid w:val="00784689"/>
    <w:rsid w:val="0078782B"/>
    <w:rsid w:val="00787CE1"/>
    <w:rsid w:val="00790BD4"/>
    <w:rsid w:val="00790FA8"/>
    <w:rsid w:val="007911C8"/>
    <w:rsid w:val="00791A39"/>
    <w:rsid w:val="00791E8E"/>
    <w:rsid w:val="007958ED"/>
    <w:rsid w:val="007969FA"/>
    <w:rsid w:val="0079753A"/>
    <w:rsid w:val="007A0109"/>
    <w:rsid w:val="007A1C92"/>
    <w:rsid w:val="007A1CA5"/>
    <w:rsid w:val="007A3A37"/>
    <w:rsid w:val="007A5FC5"/>
    <w:rsid w:val="007A60B6"/>
    <w:rsid w:val="007A6C00"/>
    <w:rsid w:val="007B0440"/>
    <w:rsid w:val="007B14D9"/>
    <w:rsid w:val="007B2500"/>
    <w:rsid w:val="007B453F"/>
    <w:rsid w:val="007B6356"/>
    <w:rsid w:val="007B6513"/>
    <w:rsid w:val="007B6C23"/>
    <w:rsid w:val="007B6E5D"/>
    <w:rsid w:val="007B7EBD"/>
    <w:rsid w:val="007C1487"/>
    <w:rsid w:val="007C1D0D"/>
    <w:rsid w:val="007C2584"/>
    <w:rsid w:val="007C3CBA"/>
    <w:rsid w:val="007C5CB2"/>
    <w:rsid w:val="007C7D98"/>
    <w:rsid w:val="007D2BA3"/>
    <w:rsid w:val="007D4247"/>
    <w:rsid w:val="007D61D6"/>
    <w:rsid w:val="007D6790"/>
    <w:rsid w:val="007D7549"/>
    <w:rsid w:val="007E0F43"/>
    <w:rsid w:val="007E130A"/>
    <w:rsid w:val="007E1B19"/>
    <w:rsid w:val="007E1CB1"/>
    <w:rsid w:val="007E3BB1"/>
    <w:rsid w:val="007E45D6"/>
    <w:rsid w:val="007E4ACF"/>
    <w:rsid w:val="007E5F50"/>
    <w:rsid w:val="007E6A43"/>
    <w:rsid w:val="007E6FEB"/>
    <w:rsid w:val="007E745A"/>
    <w:rsid w:val="007E7581"/>
    <w:rsid w:val="007E76C4"/>
    <w:rsid w:val="007E7F80"/>
    <w:rsid w:val="007F16F8"/>
    <w:rsid w:val="007F3623"/>
    <w:rsid w:val="007F3B2B"/>
    <w:rsid w:val="007F79AE"/>
    <w:rsid w:val="00800504"/>
    <w:rsid w:val="00801441"/>
    <w:rsid w:val="00801C75"/>
    <w:rsid w:val="00802DEB"/>
    <w:rsid w:val="008031A0"/>
    <w:rsid w:val="00805CE7"/>
    <w:rsid w:val="00806880"/>
    <w:rsid w:val="00807747"/>
    <w:rsid w:val="00807E8E"/>
    <w:rsid w:val="00810200"/>
    <w:rsid w:val="00812B8C"/>
    <w:rsid w:val="00812C17"/>
    <w:rsid w:val="008130F4"/>
    <w:rsid w:val="00813260"/>
    <w:rsid w:val="008149F8"/>
    <w:rsid w:val="00814E0D"/>
    <w:rsid w:val="0081730E"/>
    <w:rsid w:val="008179C8"/>
    <w:rsid w:val="008208BC"/>
    <w:rsid w:val="00820A32"/>
    <w:rsid w:val="00820B46"/>
    <w:rsid w:val="00827311"/>
    <w:rsid w:val="00827B98"/>
    <w:rsid w:val="008319DC"/>
    <w:rsid w:val="00832891"/>
    <w:rsid w:val="00833946"/>
    <w:rsid w:val="00834BB4"/>
    <w:rsid w:val="00835187"/>
    <w:rsid w:val="008371C0"/>
    <w:rsid w:val="0084139B"/>
    <w:rsid w:val="008418CB"/>
    <w:rsid w:val="00841E27"/>
    <w:rsid w:val="00843A66"/>
    <w:rsid w:val="00844667"/>
    <w:rsid w:val="00845065"/>
    <w:rsid w:val="008455D6"/>
    <w:rsid w:val="00845837"/>
    <w:rsid w:val="00845EAD"/>
    <w:rsid w:val="00846ADD"/>
    <w:rsid w:val="00847555"/>
    <w:rsid w:val="00850861"/>
    <w:rsid w:val="008515D4"/>
    <w:rsid w:val="008532FA"/>
    <w:rsid w:val="008538E3"/>
    <w:rsid w:val="00854990"/>
    <w:rsid w:val="00855B56"/>
    <w:rsid w:val="00855F0B"/>
    <w:rsid w:val="00856AF5"/>
    <w:rsid w:val="00856E38"/>
    <w:rsid w:val="00857417"/>
    <w:rsid w:val="00860A20"/>
    <w:rsid w:val="00861976"/>
    <w:rsid w:val="00864221"/>
    <w:rsid w:val="0086427F"/>
    <w:rsid w:val="008673D1"/>
    <w:rsid w:val="008675C6"/>
    <w:rsid w:val="00867E8A"/>
    <w:rsid w:val="00870680"/>
    <w:rsid w:val="0087136A"/>
    <w:rsid w:val="008720EB"/>
    <w:rsid w:val="008725D7"/>
    <w:rsid w:val="00880BE0"/>
    <w:rsid w:val="0088188D"/>
    <w:rsid w:val="00882464"/>
    <w:rsid w:val="00882C07"/>
    <w:rsid w:val="00882D03"/>
    <w:rsid w:val="00883816"/>
    <w:rsid w:val="00884A75"/>
    <w:rsid w:val="00884D94"/>
    <w:rsid w:val="008851CE"/>
    <w:rsid w:val="00885E03"/>
    <w:rsid w:val="0088777E"/>
    <w:rsid w:val="00887C6C"/>
    <w:rsid w:val="008908E3"/>
    <w:rsid w:val="00890902"/>
    <w:rsid w:val="00891BE7"/>
    <w:rsid w:val="00891D45"/>
    <w:rsid w:val="008945D9"/>
    <w:rsid w:val="00894B18"/>
    <w:rsid w:val="00894BCE"/>
    <w:rsid w:val="00895312"/>
    <w:rsid w:val="00895A0E"/>
    <w:rsid w:val="00897656"/>
    <w:rsid w:val="0089778B"/>
    <w:rsid w:val="008A0BED"/>
    <w:rsid w:val="008A347F"/>
    <w:rsid w:val="008A41AB"/>
    <w:rsid w:val="008A5784"/>
    <w:rsid w:val="008A6120"/>
    <w:rsid w:val="008A63C8"/>
    <w:rsid w:val="008B0446"/>
    <w:rsid w:val="008B1277"/>
    <w:rsid w:val="008B1F62"/>
    <w:rsid w:val="008B318D"/>
    <w:rsid w:val="008B3728"/>
    <w:rsid w:val="008B3EFD"/>
    <w:rsid w:val="008B4469"/>
    <w:rsid w:val="008B4713"/>
    <w:rsid w:val="008B4EA2"/>
    <w:rsid w:val="008B522E"/>
    <w:rsid w:val="008B549E"/>
    <w:rsid w:val="008B72CF"/>
    <w:rsid w:val="008B734F"/>
    <w:rsid w:val="008C0E05"/>
    <w:rsid w:val="008C1255"/>
    <w:rsid w:val="008C1300"/>
    <w:rsid w:val="008C1CBF"/>
    <w:rsid w:val="008C3343"/>
    <w:rsid w:val="008C403D"/>
    <w:rsid w:val="008C4DEA"/>
    <w:rsid w:val="008C4F64"/>
    <w:rsid w:val="008C7E84"/>
    <w:rsid w:val="008D0627"/>
    <w:rsid w:val="008D12E0"/>
    <w:rsid w:val="008D148F"/>
    <w:rsid w:val="008D1DC8"/>
    <w:rsid w:val="008D322E"/>
    <w:rsid w:val="008D3D9D"/>
    <w:rsid w:val="008D434C"/>
    <w:rsid w:val="008D49EF"/>
    <w:rsid w:val="008D523D"/>
    <w:rsid w:val="008D6305"/>
    <w:rsid w:val="008D6B59"/>
    <w:rsid w:val="008E19CA"/>
    <w:rsid w:val="008E46DD"/>
    <w:rsid w:val="008E5450"/>
    <w:rsid w:val="008E6578"/>
    <w:rsid w:val="008E6BE1"/>
    <w:rsid w:val="008E76F0"/>
    <w:rsid w:val="008F0BF5"/>
    <w:rsid w:val="008F31D9"/>
    <w:rsid w:val="008F331D"/>
    <w:rsid w:val="008F55B5"/>
    <w:rsid w:val="008F6241"/>
    <w:rsid w:val="008F6C8C"/>
    <w:rsid w:val="008F745E"/>
    <w:rsid w:val="00900508"/>
    <w:rsid w:val="00900F3A"/>
    <w:rsid w:val="00901239"/>
    <w:rsid w:val="009021CF"/>
    <w:rsid w:val="00903241"/>
    <w:rsid w:val="00904215"/>
    <w:rsid w:val="009045C4"/>
    <w:rsid w:val="00904E28"/>
    <w:rsid w:val="009070AC"/>
    <w:rsid w:val="00910A73"/>
    <w:rsid w:val="00911115"/>
    <w:rsid w:val="00911A54"/>
    <w:rsid w:val="00911F3A"/>
    <w:rsid w:val="00913FCC"/>
    <w:rsid w:val="009158BA"/>
    <w:rsid w:val="00917BB0"/>
    <w:rsid w:val="00917E18"/>
    <w:rsid w:val="0092036C"/>
    <w:rsid w:val="009207A3"/>
    <w:rsid w:val="00920A34"/>
    <w:rsid w:val="00920D12"/>
    <w:rsid w:val="0092209D"/>
    <w:rsid w:val="0092276D"/>
    <w:rsid w:val="00926970"/>
    <w:rsid w:val="00927369"/>
    <w:rsid w:val="0093051E"/>
    <w:rsid w:val="00930758"/>
    <w:rsid w:val="009317DD"/>
    <w:rsid w:val="00931D69"/>
    <w:rsid w:val="00932F34"/>
    <w:rsid w:val="0093524C"/>
    <w:rsid w:val="00935334"/>
    <w:rsid w:val="009353B8"/>
    <w:rsid w:val="00937A65"/>
    <w:rsid w:val="009404EE"/>
    <w:rsid w:val="00940B3B"/>
    <w:rsid w:val="00940F07"/>
    <w:rsid w:val="009417ED"/>
    <w:rsid w:val="00943D03"/>
    <w:rsid w:val="009449BB"/>
    <w:rsid w:val="00944E68"/>
    <w:rsid w:val="00945B22"/>
    <w:rsid w:val="0094785D"/>
    <w:rsid w:val="00951C47"/>
    <w:rsid w:val="0095226B"/>
    <w:rsid w:val="00952C5E"/>
    <w:rsid w:val="009542C5"/>
    <w:rsid w:val="009542DF"/>
    <w:rsid w:val="00954D31"/>
    <w:rsid w:val="00955614"/>
    <w:rsid w:val="00956490"/>
    <w:rsid w:val="00956B9A"/>
    <w:rsid w:val="00957074"/>
    <w:rsid w:val="00960E38"/>
    <w:rsid w:val="0096115E"/>
    <w:rsid w:val="00961D1C"/>
    <w:rsid w:val="0096325D"/>
    <w:rsid w:val="00963417"/>
    <w:rsid w:val="0096558D"/>
    <w:rsid w:val="00967AF3"/>
    <w:rsid w:val="00971C90"/>
    <w:rsid w:val="00971EF6"/>
    <w:rsid w:val="00972770"/>
    <w:rsid w:val="00973F59"/>
    <w:rsid w:val="0097447F"/>
    <w:rsid w:val="009759EA"/>
    <w:rsid w:val="0097741F"/>
    <w:rsid w:val="00983F0D"/>
    <w:rsid w:val="0098635D"/>
    <w:rsid w:val="00990AEC"/>
    <w:rsid w:val="00991DBD"/>
    <w:rsid w:val="00993C6D"/>
    <w:rsid w:val="009A0938"/>
    <w:rsid w:val="009A0D81"/>
    <w:rsid w:val="009A3124"/>
    <w:rsid w:val="009A6B40"/>
    <w:rsid w:val="009B168F"/>
    <w:rsid w:val="009B509E"/>
    <w:rsid w:val="009B5D1B"/>
    <w:rsid w:val="009C169D"/>
    <w:rsid w:val="009C1EBE"/>
    <w:rsid w:val="009C4D0B"/>
    <w:rsid w:val="009C5D3E"/>
    <w:rsid w:val="009D063E"/>
    <w:rsid w:val="009D0C93"/>
    <w:rsid w:val="009D1A4A"/>
    <w:rsid w:val="009D24D0"/>
    <w:rsid w:val="009D3F6F"/>
    <w:rsid w:val="009D43BE"/>
    <w:rsid w:val="009D5003"/>
    <w:rsid w:val="009D58B9"/>
    <w:rsid w:val="009D663D"/>
    <w:rsid w:val="009D67F7"/>
    <w:rsid w:val="009D6B20"/>
    <w:rsid w:val="009D71C1"/>
    <w:rsid w:val="009D7390"/>
    <w:rsid w:val="009D7962"/>
    <w:rsid w:val="009E0DD7"/>
    <w:rsid w:val="009E0FEF"/>
    <w:rsid w:val="009E47CD"/>
    <w:rsid w:val="009E6890"/>
    <w:rsid w:val="009E76FD"/>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C78"/>
    <w:rsid w:val="00A1242E"/>
    <w:rsid w:val="00A12ABF"/>
    <w:rsid w:val="00A149AF"/>
    <w:rsid w:val="00A2019D"/>
    <w:rsid w:val="00A209DA"/>
    <w:rsid w:val="00A20B9B"/>
    <w:rsid w:val="00A20D08"/>
    <w:rsid w:val="00A21CD9"/>
    <w:rsid w:val="00A235EB"/>
    <w:rsid w:val="00A24896"/>
    <w:rsid w:val="00A26F94"/>
    <w:rsid w:val="00A27B1E"/>
    <w:rsid w:val="00A314B6"/>
    <w:rsid w:val="00A32312"/>
    <w:rsid w:val="00A40D8D"/>
    <w:rsid w:val="00A40DD3"/>
    <w:rsid w:val="00A41473"/>
    <w:rsid w:val="00A42223"/>
    <w:rsid w:val="00A43595"/>
    <w:rsid w:val="00A444D1"/>
    <w:rsid w:val="00A46E21"/>
    <w:rsid w:val="00A502CC"/>
    <w:rsid w:val="00A529F7"/>
    <w:rsid w:val="00A539C9"/>
    <w:rsid w:val="00A54AFC"/>
    <w:rsid w:val="00A54DE3"/>
    <w:rsid w:val="00A55BB2"/>
    <w:rsid w:val="00A55CAA"/>
    <w:rsid w:val="00A56C6E"/>
    <w:rsid w:val="00A630C9"/>
    <w:rsid w:val="00A64A4C"/>
    <w:rsid w:val="00A659A3"/>
    <w:rsid w:val="00A73837"/>
    <w:rsid w:val="00A74C13"/>
    <w:rsid w:val="00A7741E"/>
    <w:rsid w:val="00A809A0"/>
    <w:rsid w:val="00A81678"/>
    <w:rsid w:val="00A817EF"/>
    <w:rsid w:val="00A818DF"/>
    <w:rsid w:val="00A81B1F"/>
    <w:rsid w:val="00A82870"/>
    <w:rsid w:val="00A8311B"/>
    <w:rsid w:val="00A8434A"/>
    <w:rsid w:val="00A847A0"/>
    <w:rsid w:val="00A855CF"/>
    <w:rsid w:val="00A8601E"/>
    <w:rsid w:val="00A86487"/>
    <w:rsid w:val="00A86DFA"/>
    <w:rsid w:val="00A90375"/>
    <w:rsid w:val="00A9508A"/>
    <w:rsid w:val="00A95588"/>
    <w:rsid w:val="00A958A6"/>
    <w:rsid w:val="00A970EE"/>
    <w:rsid w:val="00A972D0"/>
    <w:rsid w:val="00AA0894"/>
    <w:rsid w:val="00AA22EF"/>
    <w:rsid w:val="00AA2752"/>
    <w:rsid w:val="00AA31BC"/>
    <w:rsid w:val="00AA32B5"/>
    <w:rsid w:val="00AA37D5"/>
    <w:rsid w:val="00AA7D42"/>
    <w:rsid w:val="00AB088D"/>
    <w:rsid w:val="00AB1F96"/>
    <w:rsid w:val="00AB2D71"/>
    <w:rsid w:val="00AB379D"/>
    <w:rsid w:val="00AB55B4"/>
    <w:rsid w:val="00AB7472"/>
    <w:rsid w:val="00AB7606"/>
    <w:rsid w:val="00AC033A"/>
    <w:rsid w:val="00AC0C4C"/>
    <w:rsid w:val="00AC269B"/>
    <w:rsid w:val="00AC3248"/>
    <w:rsid w:val="00AC4328"/>
    <w:rsid w:val="00AC636C"/>
    <w:rsid w:val="00AC6E02"/>
    <w:rsid w:val="00AC73CB"/>
    <w:rsid w:val="00AC7EF5"/>
    <w:rsid w:val="00AD2CA6"/>
    <w:rsid w:val="00AD4069"/>
    <w:rsid w:val="00AD4BB9"/>
    <w:rsid w:val="00AD4D63"/>
    <w:rsid w:val="00AD680B"/>
    <w:rsid w:val="00AD68A9"/>
    <w:rsid w:val="00AD7A2A"/>
    <w:rsid w:val="00AD7CB5"/>
    <w:rsid w:val="00AE0EDC"/>
    <w:rsid w:val="00AE2744"/>
    <w:rsid w:val="00AE290F"/>
    <w:rsid w:val="00AE2E4D"/>
    <w:rsid w:val="00AE4885"/>
    <w:rsid w:val="00AE576C"/>
    <w:rsid w:val="00AF1648"/>
    <w:rsid w:val="00AF189F"/>
    <w:rsid w:val="00AF736D"/>
    <w:rsid w:val="00B0028D"/>
    <w:rsid w:val="00B00458"/>
    <w:rsid w:val="00B007E5"/>
    <w:rsid w:val="00B00F26"/>
    <w:rsid w:val="00B00F5E"/>
    <w:rsid w:val="00B01F08"/>
    <w:rsid w:val="00B02FBB"/>
    <w:rsid w:val="00B03A1E"/>
    <w:rsid w:val="00B04E20"/>
    <w:rsid w:val="00B05EAF"/>
    <w:rsid w:val="00B06278"/>
    <w:rsid w:val="00B07770"/>
    <w:rsid w:val="00B11BA1"/>
    <w:rsid w:val="00B12219"/>
    <w:rsid w:val="00B1298B"/>
    <w:rsid w:val="00B12E2B"/>
    <w:rsid w:val="00B13711"/>
    <w:rsid w:val="00B13EC9"/>
    <w:rsid w:val="00B1489E"/>
    <w:rsid w:val="00B151C3"/>
    <w:rsid w:val="00B154B2"/>
    <w:rsid w:val="00B154EF"/>
    <w:rsid w:val="00B16E8F"/>
    <w:rsid w:val="00B24174"/>
    <w:rsid w:val="00B252E1"/>
    <w:rsid w:val="00B30401"/>
    <w:rsid w:val="00B31483"/>
    <w:rsid w:val="00B3172D"/>
    <w:rsid w:val="00B31AC5"/>
    <w:rsid w:val="00B33473"/>
    <w:rsid w:val="00B334CB"/>
    <w:rsid w:val="00B34206"/>
    <w:rsid w:val="00B3444F"/>
    <w:rsid w:val="00B34B7D"/>
    <w:rsid w:val="00B40CE6"/>
    <w:rsid w:val="00B41B57"/>
    <w:rsid w:val="00B4458D"/>
    <w:rsid w:val="00B4687E"/>
    <w:rsid w:val="00B46E50"/>
    <w:rsid w:val="00B4716D"/>
    <w:rsid w:val="00B472BD"/>
    <w:rsid w:val="00B47ABB"/>
    <w:rsid w:val="00B5029C"/>
    <w:rsid w:val="00B5478A"/>
    <w:rsid w:val="00B548B6"/>
    <w:rsid w:val="00B55528"/>
    <w:rsid w:val="00B560AF"/>
    <w:rsid w:val="00B56CB8"/>
    <w:rsid w:val="00B5702C"/>
    <w:rsid w:val="00B604C0"/>
    <w:rsid w:val="00B614AE"/>
    <w:rsid w:val="00B63237"/>
    <w:rsid w:val="00B63831"/>
    <w:rsid w:val="00B639BF"/>
    <w:rsid w:val="00B63A7A"/>
    <w:rsid w:val="00B661A5"/>
    <w:rsid w:val="00B6637D"/>
    <w:rsid w:val="00B669EB"/>
    <w:rsid w:val="00B66AB9"/>
    <w:rsid w:val="00B66B86"/>
    <w:rsid w:val="00B703E9"/>
    <w:rsid w:val="00B767EC"/>
    <w:rsid w:val="00B80FDE"/>
    <w:rsid w:val="00B82A6B"/>
    <w:rsid w:val="00B82EEB"/>
    <w:rsid w:val="00B849A4"/>
    <w:rsid w:val="00B86950"/>
    <w:rsid w:val="00B8707C"/>
    <w:rsid w:val="00B90C31"/>
    <w:rsid w:val="00B9719E"/>
    <w:rsid w:val="00BA0423"/>
    <w:rsid w:val="00BA077A"/>
    <w:rsid w:val="00BA0DA7"/>
    <w:rsid w:val="00BA1194"/>
    <w:rsid w:val="00BA2319"/>
    <w:rsid w:val="00BA2E47"/>
    <w:rsid w:val="00BA63E7"/>
    <w:rsid w:val="00BA6C35"/>
    <w:rsid w:val="00BB00B7"/>
    <w:rsid w:val="00BB0824"/>
    <w:rsid w:val="00BB0DC9"/>
    <w:rsid w:val="00BB1356"/>
    <w:rsid w:val="00BB1B38"/>
    <w:rsid w:val="00BB1DA8"/>
    <w:rsid w:val="00BB1EC0"/>
    <w:rsid w:val="00BB4800"/>
    <w:rsid w:val="00BB534E"/>
    <w:rsid w:val="00BB741B"/>
    <w:rsid w:val="00BB76D0"/>
    <w:rsid w:val="00BB7752"/>
    <w:rsid w:val="00BB782F"/>
    <w:rsid w:val="00BC297B"/>
    <w:rsid w:val="00BC363C"/>
    <w:rsid w:val="00BC3666"/>
    <w:rsid w:val="00BC445E"/>
    <w:rsid w:val="00BC451C"/>
    <w:rsid w:val="00BC5344"/>
    <w:rsid w:val="00BD4345"/>
    <w:rsid w:val="00BD4938"/>
    <w:rsid w:val="00BD4A00"/>
    <w:rsid w:val="00BD5219"/>
    <w:rsid w:val="00BD6F40"/>
    <w:rsid w:val="00BE1684"/>
    <w:rsid w:val="00BE1EE1"/>
    <w:rsid w:val="00BE1F7B"/>
    <w:rsid w:val="00BE2DC0"/>
    <w:rsid w:val="00BE2F10"/>
    <w:rsid w:val="00BE3C95"/>
    <w:rsid w:val="00BE40CC"/>
    <w:rsid w:val="00BE44B9"/>
    <w:rsid w:val="00BE6496"/>
    <w:rsid w:val="00BE7D2E"/>
    <w:rsid w:val="00BF0D94"/>
    <w:rsid w:val="00BF162B"/>
    <w:rsid w:val="00BF1F2C"/>
    <w:rsid w:val="00BF371F"/>
    <w:rsid w:val="00BF4178"/>
    <w:rsid w:val="00BF4245"/>
    <w:rsid w:val="00BF4A4A"/>
    <w:rsid w:val="00BF7044"/>
    <w:rsid w:val="00BF7095"/>
    <w:rsid w:val="00C000DF"/>
    <w:rsid w:val="00C015D8"/>
    <w:rsid w:val="00C024C6"/>
    <w:rsid w:val="00C03AC7"/>
    <w:rsid w:val="00C03BAA"/>
    <w:rsid w:val="00C03D86"/>
    <w:rsid w:val="00C0527A"/>
    <w:rsid w:val="00C052E5"/>
    <w:rsid w:val="00C0566D"/>
    <w:rsid w:val="00C10512"/>
    <w:rsid w:val="00C1117C"/>
    <w:rsid w:val="00C11C67"/>
    <w:rsid w:val="00C138FA"/>
    <w:rsid w:val="00C13BBF"/>
    <w:rsid w:val="00C13C98"/>
    <w:rsid w:val="00C14AE5"/>
    <w:rsid w:val="00C15C81"/>
    <w:rsid w:val="00C1636C"/>
    <w:rsid w:val="00C17B58"/>
    <w:rsid w:val="00C22CB0"/>
    <w:rsid w:val="00C2379B"/>
    <w:rsid w:val="00C25C13"/>
    <w:rsid w:val="00C277ED"/>
    <w:rsid w:val="00C279BA"/>
    <w:rsid w:val="00C30C68"/>
    <w:rsid w:val="00C3205B"/>
    <w:rsid w:val="00C33BE9"/>
    <w:rsid w:val="00C342D8"/>
    <w:rsid w:val="00C346F2"/>
    <w:rsid w:val="00C34C34"/>
    <w:rsid w:val="00C355E3"/>
    <w:rsid w:val="00C36590"/>
    <w:rsid w:val="00C373DE"/>
    <w:rsid w:val="00C403F9"/>
    <w:rsid w:val="00C4047D"/>
    <w:rsid w:val="00C4159D"/>
    <w:rsid w:val="00C43262"/>
    <w:rsid w:val="00C437A5"/>
    <w:rsid w:val="00C44A70"/>
    <w:rsid w:val="00C4648C"/>
    <w:rsid w:val="00C46945"/>
    <w:rsid w:val="00C473CF"/>
    <w:rsid w:val="00C509ED"/>
    <w:rsid w:val="00C534CF"/>
    <w:rsid w:val="00C5396C"/>
    <w:rsid w:val="00C53AF0"/>
    <w:rsid w:val="00C54AE3"/>
    <w:rsid w:val="00C5675F"/>
    <w:rsid w:val="00C56B06"/>
    <w:rsid w:val="00C56F04"/>
    <w:rsid w:val="00C5709F"/>
    <w:rsid w:val="00C572E3"/>
    <w:rsid w:val="00C57C57"/>
    <w:rsid w:val="00C62C24"/>
    <w:rsid w:val="00C635B6"/>
    <w:rsid w:val="00C65AB4"/>
    <w:rsid w:val="00C65AF8"/>
    <w:rsid w:val="00C66CA0"/>
    <w:rsid w:val="00C71791"/>
    <w:rsid w:val="00C718BA"/>
    <w:rsid w:val="00C72F9D"/>
    <w:rsid w:val="00C746E5"/>
    <w:rsid w:val="00C75C90"/>
    <w:rsid w:val="00C76E47"/>
    <w:rsid w:val="00C804B5"/>
    <w:rsid w:val="00C806D7"/>
    <w:rsid w:val="00C80FA3"/>
    <w:rsid w:val="00C811AA"/>
    <w:rsid w:val="00C8290D"/>
    <w:rsid w:val="00C82C6F"/>
    <w:rsid w:val="00C82EE3"/>
    <w:rsid w:val="00C84FA5"/>
    <w:rsid w:val="00C855FE"/>
    <w:rsid w:val="00C87202"/>
    <w:rsid w:val="00C8742C"/>
    <w:rsid w:val="00C90AFC"/>
    <w:rsid w:val="00C91F89"/>
    <w:rsid w:val="00C92D1F"/>
    <w:rsid w:val="00C94706"/>
    <w:rsid w:val="00C96C3B"/>
    <w:rsid w:val="00C97ACA"/>
    <w:rsid w:val="00CA2723"/>
    <w:rsid w:val="00CA5206"/>
    <w:rsid w:val="00CA5639"/>
    <w:rsid w:val="00CA724E"/>
    <w:rsid w:val="00CA7B62"/>
    <w:rsid w:val="00CB65BF"/>
    <w:rsid w:val="00CB6A8B"/>
    <w:rsid w:val="00CC484F"/>
    <w:rsid w:val="00CC51D2"/>
    <w:rsid w:val="00CC6300"/>
    <w:rsid w:val="00CC7AFF"/>
    <w:rsid w:val="00CC7C86"/>
    <w:rsid w:val="00CD0B26"/>
    <w:rsid w:val="00CD1379"/>
    <w:rsid w:val="00CD3EFC"/>
    <w:rsid w:val="00CD6F95"/>
    <w:rsid w:val="00CD7641"/>
    <w:rsid w:val="00CE005B"/>
    <w:rsid w:val="00CE04C3"/>
    <w:rsid w:val="00CE1246"/>
    <w:rsid w:val="00CE3896"/>
    <w:rsid w:val="00CE56B3"/>
    <w:rsid w:val="00CE61E9"/>
    <w:rsid w:val="00CE6D19"/>
    <w:rsid w:val="00CE75B2"/>
    <w:rsid w:val="00CF0FE0"/>
    <w:rsid w:val="00CF1A49"/>
    <w:rsid w:val="00CF1DDC"/>
    <w:rsid w:val="00CF2276"/>
    <w:rsid w:val="00CF3784"/>
    <w:rsid w:val="00CF476D"/>
    <w:rsid w:val="00D00CE2"/>
    <w:rsid w:val="00D0125A"/>
    <w:rsid w:val="00D0257F"/>
    <w:rsid w:val="00D02B10"/>
    <w:rsid w:val="00D0361A"/>
    <w:rsid w:val="00D03A17"/>
    <w:rsid w:val="00D03C39"/>
    <w:rsid w:val="00D03E25"/>
    <w:rsid w:val="00D04197"/>
    <w:rsid w:val="00D0435A"/>
    <w:rsid w:val="00D045B2"/>
    <w:rsid w:val="00D05A46"/>
    <w:rsid w:val="00D07FF7"/>
    <w:rsid w:val="00D10843"/>
    <w:rsid w:val="00D10F9F"/>
    <w:rsid w:val="00D11ECA"/>
    <w:rsid w:val="00D11EF6"/>
    <w:rsid w:val="00D12C20"/>
    <w:rsid w:val="00D13234"/>
    <w:rsid w:val="00D14549"/>
    <w:rsid w:val="00D149E2"/>
    <w:rsid w:val="00D155B8"/>
    <w:rsid w:val="00D20D67"/>
    <w:rsid w:val="00D2256F"/>
    <w:rsid w:val="00D2536D"/>
    <w:rsid w:val="00D27252"/>
    <w:rsid w:val="00D27364"/>
    <w:rsid w:val="00D27D15"/>
    <w:rsid w:val="00D30ADD"/>
    <w:rsid w:val="00D31774"/>
    <w:rsid w:val="00D31958"/>
    <w:rsid w:val="00D323C3"/>
    <w:rsid w:val="00D34C75"/>
    <w:rsid w:val="00D350B4"/>
    <w:rsid w:val="00D35187"/>
    <w:rsid w:val="00D35BB9"/>
    <w:rsid w:val="00D37128"/>
    <w:rsid w:val="00D3723A"/>
    <w:rsid w:val="00D41516"/>
    <w:rsid w:val="00D42CAC"/>
    <w:rsid w:val="00D43A0D"/>
    <w:rsid w:val="00D45CE2"/>
    <w:rsid w:val="00D460D3"/>
    <w:rsid w:val="00D46867"/>
    <w:rsid w:val="00D46B97"/>
    <w:rsid w:val="00D46D6B"/>
    <w:rsid w:val="00D46EDE"/>
    <w:rsid w:val="00D475B6"/>
    <w:rsid w:val="00D47768"/>
    <w:rsid w:val="00D47FC7"/>
    <w:rsid w:val="00D515F8"/>
    <w:rsid w:val="00D51B6B"/>
    <w:rsid w:val="00D524FA"/>
    <w:rsid w:val="00D55190"/>
    <w:rsid w:val="00D55FAC"/>
    <w:rsid w:val="00D56BCB"/>
    <w:rsid w:val="00D57867"/>
    <w:rsid w:val="00D6132D"/>
    <w:rsid w:val="00D63010"/>
    <w:rsid w:val="00D633B1"/>
    <w:rsid w:val="00D6389D"/>
    <w:rsid w:val="00D63985"/>
    <w:rsid w:val="00D63D3D"/>
    <w:rsid w:val="00D661A0"/>
    <w:rsid w:val="00D6693B"/>
    <w:rsid w:val="00D67E6A"/>
    <w:rsid w:val="00D70263"/>
    <w:rsid w:val="00D7034C"/>
    <w:rsid w:val="00D71E1C"/>
    <w:rsid w:val="00D76B37"/>
    <w:rsid w:val="00D76D7B"/>
    <w:rsid w:val="00D76E83"/>
    <w:rsid w:val="00D77694"/>
    <w:rsid w:val="00D8051A"/>
    <w:rsid w:val="00D8258F"/>
    <w:rsid w:val="00D83B7E"/>
    <w:rsid w:val="00D85286"/>
    <w:rsid w:val="00D85BE8"/>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56EF"/>
    <w:rsid w:val="00DA63B5"/>
    <w:rsid w:val="00DA65E5"/>
    <w:rsid w:val="00DB0D84"/>
    <w:rsid w:val="00DB12BF"/>
    <w:rsid w:val="00DB2D42"/>
    <w:rsid w:val="00DB3F80"/>
    <w:rsid w:val="00DB45C3"/>
    <w:rsid w:val="00DB46E4"/>
    <w:rsid w:val="00DB7503"/>
    <w:rsid w:val="00DB7E45"/>
    <w:rsid w:val="00DC1206"/>
    <w:rsid w:val="00DC3667"/>
    <w:rsid w:val="00DC6025"/>
    <w:rsid w:val="00DC661D"/>
    <w:rsid w:val="00DC6760"/>
    <w:rsid w:val="00DC733E"/>
    <w:rsid w:val="00DC7636"/>
    <w:rsid w:val="00DD14C2"/>
    <w:rsid w:val="00DD259C"/>
    <w:rsid w:val="00DD7140"/>
    <w:rsid w:val="00DD7DD3"/>
    <w:rsid w:val="00DE02A7"/>
    <w:rsid w:val="00DE1ADF"/>
    <w:rsid w:val="00DE3000"/>
    <w:rsid w:val="00DE3E01"/>
    <w:rsid w:val="00DE4454"/>
    <w:rsid w:val="00DE6581"/>
    <w:rsid w:val="00DE7A01"/>
    <w:rsid w:val="00DF0AAA"/>
    <w:rsid w:val="00DF0F73"/>
    <w:rsid w:val="00DF2503"/>
    <w:rsid w:val="00DF2B05"/>
    <w:rsid w:val="00DF34D7"/>
    <w:rsid w:val="00DF4071"/>
    <w:rsid w:val="00DF4C9D"/>
    <w:rsid w:val="00DF5417"/>
    <w:rsid w:val="00DF57BE"/>
    <w:rsid w:val="00DF7A6C"/>
    <w:rsid w:val="00E000D2"/>
    <w:rsid w:val="00E0064A"/>
    <w:rsid w:val="00E051C0"/>
    <w:rsid w:val="00E05DE7"/>
    <w:rsid w:val="00E06500"/>
    <w:rsid w:val="00E06A06"/>
    <w:rsid w:val="00E07D8E"/>
    <w:rsid w:val="00E12AE9"/>
    <w:rsid w:val="00E1398B"/>
    <w:rsid w:val="00E1402D"/>
    <w:rsid w:val="00E149FD"/>
    <w:rsid w:val="00E17BF9"/>
    <w:rsid w:val="00E17D0B"/>
    <w:rsid w:val="00E201B2"/>
    <w:rsid w:val="00E20226"/>
    <w:rsid w:val="00E213DF"/>
    <w:rsid w:val="00E22661"/>
    <w:rsid w:val="00E24246"/>
    <w:rsid w:val="00E248C2"/>
    <w:rsid w:val="00E3035E"/>
    <w:rsid w:val="00E31302"/>
    <w:rsid w:val="00E31FB0"/>
    <w:rsid w:val="00E3282C"/>
    <w:rsid w:val="00E32B2E"/>
    <w:rsid w:val="00E36336"/>
    <w:rsid w:val="00E374FD"/>
    <w:rsid w:val="00E412CA"/>
    <w:rsid w:val="00E417BC"/>
    <w:rsid w:val="00E4259A"/>
    <w:rsid w:val="00E43298"/>
    <w:rsid w:val="00E43D43"/>
    <w:rsid w:val="00E476B1"/>
    <w:rsid w:val="00E51130"/>
    <w:rsid w:val="00E51226"/>
    <w:rsid w:val="00E533EB"/>
    <w:rsid w:val="00E53B95"/>
    <w:rsid w:val="00E54C80"/>
    <w:rsid w:val="00E56C23"/>
    <w:rsid w:val="00E56FB6"/>
    <w:rsid w:val="00E57060"/>
    <w:rsid w:val="00E61078"/>
    <w:rsid w:val="00E61B46"/>
    <w:rsid w:val="00E6213C"/>
    <w:rsid w:val="00E62DC0"/>
    <w:rsid w:val="00E674A5"/>
    <w:rsid w:val="00E67B44"/>
    <w:rsid w:val="00E7184F"/>
    <w:rsid w:val="00E71F62"/>
    <w:rsid w:val="00E73EAE"/>
    <w:rsid w:val="00E74345"/>
    <w:rsid w:val="00E75700"/>
    <w:rsid w:val="00E75A24"/>
    <w:rsid w:val="00E77199"/>
    <w:rsid w:val="00E77A95"/>
    <w:rsid w:val="00E810CB"/>
    <w:rsid w:val="00E81E28"/>
    <w:rsid w:val="00E82DB1"/>
    <w:rsid w:val="00E836B7"/>
    <w:rsid w:val="00E84263"/>
    <w:rsid w:val="00E84445"/>
    <w:rsid w:val="00E87616"/>
    <w:rsid w:val="00E87A23"/>
    <w:rsid w:val="00E926C9"/>
    <w:rsid w:val="00E926E3"/>
    <w:rsid w:val="00E931BB"/>
    <w:rsid w:val="00E94A12"/>
    <w:rsid w:val="00E961FB"/>
    <w:rsid w:val="00E96313"/>
    <w:rsid w:val="00E9731C"/>
    <w:rsid w:val="00EA021B"/>
    <w:rsid w:val="00EA1DBE"/>
    <w:rsid w:val="00EA2384"/>
    <w:rsid w:val="00EA2A51"/>
    <w:rsid w:val="00EA2D2B"/>
    <w:rsid w:val="00EA5A16"/>
    <w:rsid w:val="00EA5C16"/>
    <w:rsid w:val="00EA694E"/>
    <w:rsid w:val="00EA77CB"/>
    <w:rsid w:val="00EA79C0"/>
    <w:rsid w:val="00EB2C06"/>
    <w:rsid w:val="00EB7093"/>
    <w:rsid w:val="00EB78FA"/>
    <w:rsid w:val="00EC159E"/>
    <w:rsid w:val="00EC44C2"/>
    <w:rsid w:val="00EC4623"/>
    <w:rsid w:val="00EC55FA"/>
    <w:rsid w:val="00EC68EE"/>
    <w:rsid w:val="00ED18D3"/>
    <w:rsid w:val="00ED1A1E"/>
    <w:rsid w:val="00ED2A46"/>
    <w:rsid w:val="00ED33AE"/>
    <w:rsid w:val="00ED4785"/>
    <w:rsid w:val="00ED5277"/>
    <w:rsid w:val="00ED5E9D"/>
    <w:rsid w:val="00ED77EB"/>
    <w:rsid w:val="00EE009E"/>
    <w:rsid w:val="00EE02A8"/>
    <w:rsid w:val="00EE0F9E"/>
    <w:rsid w:val="00EE1A7B"/>
    <w:rsid w:val="00EE1B4C"/>
    <w:rsid w:val="00EE1D54"/>
    <w:rsid w:val="00EE2971"/>
    <w:rsid w:val="00EE3161"/>
    <w:rsid w:val="00EE6051"/>
    <w:rsid w:val="00EE62C0"/>
    <w:rsid w:val="00EE7172"/>
    <w:rsid w:val="00EF000D"/>
    <w:rsid w:val="00EF0AB4"/>
    <w:rsid w:val="00EF1F8F"/>
    <w:rsid w:val="00EF28CF"/>
    <w:rsid w:val="00EF3234"/>
    <w:rsid w:val="00EF4371"/>
    <w:rsid w:val="00EF7097"/>
    <w:rsid w:val="00EF7D68"/>
    <w:rsid w:val="00F02001"/>
    <w:rsid w:val="00F03039"/>
    <w:rsid w:val="00F04240"/>
    <w:rsid w:val="00F0554E"/>
    <w:rsid w:val="00F117CA"/>
    <w:rsid w:val="00F1197F"/>
    <w:rsid w:val="00F12550"/>
    <w:rsid w:val="00F15947"/>
    <w:rsid w:val="00F15F60"/>
    <w:rsid w:val="00F17701"/>
    <w:rsid w:val="00F1786D"/>
    <w:rsid w:val="00F20854"/>
    <w:rsid w:val="00F21662"/>
    <w:rsid w:val="00F231CD"/>
    <w:rsid w:val="00F249CC"/>
    <w:rsid w:val="00F265A6"/>
    <w:rsid w:val="00F27AC4"/>
    <w:rsid w:val="00F30C7F"/>
    <w:rsid w:val="00F31E3C"/>
    <w:rsid w:val="00F321E5"/>
    <w:rsid w:val="00F32748"/>
    <w:rsid w:val="00F328C0"/>
    <w:rsid w:val="00F3290B"/>
    <w:rsid w:val="00F332D8"/>
    <w:rsid w:val="00F33A2D"/>
    <w:rsid w:val="00F346EC"/>
    <w:rsid w:val="00F34941"/>
    <w:rsid w:val="00F3594C"/>
    <w:rsid w:val="00F3645A"/>
    <w:rsid w:val="00F36909"/>
    <w:rsid w:val="00F404DD"/>
    <w:rsid w:val="00F43D38"/>
    <w:rsid w:val="00F45006"/>
    <w:rsid w:val="00F4508D"/>
    <w:rsid w:val="00F475AD"/>
    <w:rsid w:val="00F47631"/>
    <w:rsid w:val="00F50807"/>
    <w:rsid w:val="00F514DF"/>
    <w:rsid w:val="00F5182C"/>
    <w:rsid w:val="00F54291"/>
    <w:rsid w:val="00F545A3"/>
    <w:rsid w:val="00F54E3B"/>
    <w:rsid w:val="00F55D11"/>
    <w:rsid w:val="00F56AD8"/>
    <w:rsid w:val="00F56D3B"/>
    <w:rsid w:val="00F56FE0"/>
    <w:rsid w:val="00F57027"/>
    <w:rsid w:val="00F5793A"/>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612"/>
    <w:rsid w:val="00F75D49"/>
    <w:rsid w:val="00F762EC"/>
    <w:rsid w:val="00F766DA"/>
    <w:rsid w:val="00F8061A"/>
    <w:rsid w:val="00F812C5"/>
    <w:rsid w:val="00F82B49"/>
    <w:rsid w:val="00F8377E"/>
    <w:rsid w:val="00F83BE5"/>
    <w:rsid w:val="00F90D89"/>
    <w:rsid w:val="00F91B8D"/>
    <w:rsid w:val="00F91D58"/>
    <w:rsid w:val="00F92611"/>
    <w:rsid w:val="00F926AC"/>
    <w:rsid w:val="00FA03C5"/>
    <w:rsid w:val="00FA0483"/>
    <w:rsid w:val="00FA17C3"/>
    <w:rsid w:val="00FA23B8"/>
    <w:rsid w:val="00FA2B7C"/>
    <w:rsid w:val="00FA431B"/>
    <w:rsid w:val="00FA6FE9"/>
    <w:rsid w:val="00FA725C"/>
    <w:rsid w:val="00FB0073"/>
    <w:rsid w:val="00FB02AD"/>
    <w:rsid w:val="00FB11CE"/>
    <w:rsid w:val="00FB1FD1"/>
    <w:rsid w:val="00FB4B9B"/>
    <w:rsid w:val="00FB5706"/>
    <w:rsid w:val="00FB6BF5"/>
    <w:rsid w:val="00FB7E05"/>
    <w:rsid w:val="00FC0679"/>
    <w:rsid w:val="00FC249C"/>
    <w:rsid w:val="00FC3535"/>
    <w:rsid w:val="00FC3791"/>
    <w:rsid w:val="00FC3A1E"/>
    <w:rsid w:val="00FC7D9D"/>
    <w:rsid w:val="00FD0B81"/>
    <w:rsid w:val="00FD1127"/>
    <w:rsid w:val="00FD1D92"/>
    <w:rsid w:val="00FE0975"/>
    <w:rsid w:val="00FE189F"/>
    <w:rsid w:val="00FE2027"/>
    <w:rsid w:val="00FE22FB"/>
    <w:rsid w:val="00FE2A20"/>
    <w:rsid w:val="00FE312F"/>
    <w:rsid w:val="00FE4AB9"/>
    <w:rsid w:val="00FE4DF2"/>
    <w:rsid w:val="00FE7BE2"/>
    <w:rsid w:val="00FF10BF"/>
    <w:rsid w:val="00FF1254"/>
    <w:rsid w:val="00FF3199"/>
    <w:rsid w:val="00FF3FDC"/>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9FE3A4"/>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0410F8"/>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lp11"/>
    <w:basedOn w:val="Normalny"/>
    <w:link w:val="AkapitzlistZnak"/>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StopkaZnak">
    <w:name w:val="Stopka Znak"/>
    <w:basedOn w:val="Domylnaczcionkaakapitu"/>
    <w:link w:val="Stopka"/>
    <w:rsid w:val="003229B4"/>
    <w:rPr>
      <w:rFonts w:ascii="Arial" w:hAnsi="Arial"/>
      <w:sz w:val="24"/>
      <w:szCs w:val="24"/>
    </w:rPr>
  </w:style>
  <w:style w:type="character" w:customStyle="1" w:styleId="Nagwek3Znak">
    <w:name w:val="Nagłówek 3 Znak"/>
    <w:basedOn w:val="Domylnaczcionkaakapitu"/>
    <w:link w:val="Nagwek3"/>
    <w:semiHidden/>
    <w:rsid w:val="000410F8"/>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3E3F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BC297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2894317">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 w:id="1987929914">
      <w:bodyDiv w:val="1"/>
      <w:marLeft w:val="0"/>
      <w:marRight w:val="0"/>
      <w:marTop w:val="0"/>
      <w:marBottom w:val="0"/>
      <w:divBdr>
        <w:top w:val="none" w:sz="0" w:space="0" w:color="auto"/>
        <w:left w:val="none" w:sz="0" w:space="0" w:color="auto"/>
        <w:bottom w:val="none" w:sz="0" w:space="0" w:color="auto"/>
        <w:right w:val="none" w:sz="0" w:space="0" w:color="auto"/>
      </w:divBdr>
    </w:div>
    <w:div w:id="199880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so.cst2021.gov.pl" TargetMode="External"/><Relationship Id="rId18" Type="http://schemas.openxmlformats.org/officeDocument/2006/relationships/hyperlink" Target="http://www.mapadotacji.gov.pl" TargetMode="Externa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jpeg"/><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l2014.gov.pl" TargetMode="External"/><Relationship Id="rId22" Type="http://schemas.openxmlformats.org/officeDocument/2006/relationships/hyperlink" Target="https://www.funduszeeuropejskie.gov.pl/strony/o-funduszach/fundusze-2021-2027/prawo-i-dokumenty/zasady-komunikacji-f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3B578-09DA-4546-A79E-312BAEB93536}">
  <ds:schemaRefs>
    <ds:schemaRef ds:uri="http://www.w3.org/2001/XMLSchema"/>
  </ds:schemaRefs>
</ds:datastoreItem>
</file>

<file path=customXml/itemProps2.xml><?xml version="1.0" encoding="utf-8"?>
<ds:datastoreItem xmlns:ds="http://schemas.openxmlformats.org/officeDocument/2006/customXml" ds:itemID="{755DEA4D-0364-4D4A-8965-72266E53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Template>
  <TotalTime>43</TotalTime>
  <Pages>43</Pages>
  <Words>15042</Words>
  <Characters>90258</Characters>
  <Application>Microsoft Office Word</Application>
  <DocSecurity>0</DocSecurity>
  <Lines>752</Lines>
  <Paragraphs>210</Paragraphs>
  <ScaleCrop>false</ScaleCrop>
  <HeadingPairs>
    <vt:vector size="2" baseType="variant">
      <vt:variant>
        <vt:lpstr>Tytuł</vt:lpstr>
      </vt:variant>
      <vt:variant>
        <vt:i4>1</vt:i4>
      </vt:variant>
    </vt:vector>
  </HeadingPairs>
  <TitlesOfParts>
    <vt:vector size="1" baseType="lpstr">
      <vt:lpstr>Załącznik do uchwały nr 103/518/24 ZWP z dn. 30.01.2024 r.</vt:lpstr>
    </vt:vector>
  </TitlesOfParts>
  <Company>UMWP</Company>
  <LinksUpToDate>false</LinksUpToDate>
  <CharactersWithSpaces>105090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103/518/24 ZWP z dn. 30.01.2024 r.</dc:title>
  <dc:subject>Regulamin wyboru projektów - nabór dla Dz. 2.1. termo - Załącznik nr 4</dc:subject>
  <dc:creator>DPR</dc:creator>
  <cp:keywords>uchwała ZWP; regulamin wyboru projektów</cp:keywords>
  <dc:description/>
  <cp:lastModifiedBy>Glaza Katarzyna</cp:lastModifiedBy>
  <cp:revision>6</cp:revision>
  <cp:lastPrinted>2022-06-09T06:04:00Z</cp:lastPrinted>
  <dcterms:created xsi:type="dcterms:W3CDTF">2025-02-21T16:39:00Z</dcterms:created>
  <dcterms:modified xsi:type="dcterms:W3CDTF">2025-02-28T08:55:00Z</dcterms:modified>
</cp:coreProperties>
</file>