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5F163BC4" w:rsidR="00DA30D5" w:rsidRPr="00091065" w:rsidRDefault="00F70FED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091065">
        <w:rPr>
          <w:noProof/>
        </w:rPr>
        <w:drawing>
          <wp:anchor distT="0" distB="0" distL="114300" distR="114300" simplePos="0" relativeHeight="251658240" behindDoc="0" locked="0" layoutInCell="1" allowOverlap="1" wp14:anchorId="5671F225" wp14:editId="5F1A4826">
            <wp:simplePos x="0" y="0"/>
            <wp:positionH relativeFrom="column">
              <wp:posOffset>166370</wp:posOffset>
            </wp:positionH>
            <wp:positionV relativeFrom="paragraph">
              <wp:posOffset>52070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0D5" w:rsidRPr="0009106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7482F5A2" w:rsidR="00DA30D5" w:rsidRPr="0009106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91065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063847" w:rsidRPr="00091065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01A9EEF2" w14:textId="2E16EEBF" w:rsidR="00DA30D5" w:rsidRPr="0009106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91065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091065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091065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6F4071CF" w14:textId="77777777" w:rsidR="006C38DB" w:rsidRPr="0009106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09106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091065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091065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091065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091065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091065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091065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091065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091065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091065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0650BA57" w:rsidR="006C38DB" w:rsidRPr="00091065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F2B09" w:rsidRPr="00091065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B67C6E" w:rsidRPr="0009106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091065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091065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091065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D7112E1" w:rsidR="006C38DB" w:rsidRPr="00091065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091065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dla Działania </w:t>
            </w:r>
            <w:r w:rsidR="00063847" w:rsidRPr="00091065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, podpisane podpisem kwalifikowanym? </w:t>
            </w:r>
          </w:p>
          <w:p w14:paraId="0A493326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091065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AC54ED8" w:rsidR="006C38DB" w:rsidRPr="00091065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063847" w:rsidRPr="00091065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091065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091065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091065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091065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091065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091065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091065" w14:paraId="2B21FCFF" w14:textId="77777777" w:rsidTr="00412FD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091065" w14:paraId="70C5B6CC" w14:textId="77777777" w:rsidTr="00412FD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091065" w14:paraId="7F9A1A3A" w14:textId="77777777" w:rsidTr="00412FD7">
        <w:tc>
          <w:tcPr>
            <w:tcW w:w="567" w:type="dxa"/>
          </w:tcPr>
          <w:p w14:paraId="6C02A96A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091065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091065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091065">
              <w:rPr>
                <w:rFonts w:cstheme="minorHAnsi"/>
                <w:sz w:val="22"/>
                <w:szCs w:val="22"/>
              </w:rPr>
              <w:t>.</w:t>
            </w:r>
            <w:r w:rsidRPr="00091065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30ADF3E5" w:rsidR="006C38DB" w:rsidRPr="00091065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091065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412FD7" w:rsidRPr="00091065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091065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091065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091065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6A321B" w14:textId="77777777" w:rsidR="006C38DB" w:rsidRPr="00091065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091065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091065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04396BE7" w14:textId="77777777" w:rsidTr="00412FD7">
        <w:tc>
          <w:tcPr>
            <w:tcW w:w="567" w:type="dxa"/>
          </w:tcPr>
          <w:p w14:paraId="55ED17CF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05075188" w14:textId="77777777" w:rsidR="00063847" w:rsidRPr="00091065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2.17. Różnorodność biologiczna i krajobrazu – RLKS oraz danego naboru, tj.:</w:t>
            </w:r>
          </w:p>
          <w:p w14:paraId="1B0AEFB4" w14:textId="0D2366FC" w:rsidR="00063847" w:rsidRPr="00091065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wybrany przez wnioskodawcę typ projektu został wskazany jako podlegający dofinansowaniu w opisie Działania 2.17. w SZOP</w:t>
            </w:r>
            <w:r w:rsidR="00412FD7" w:rsidRPr="00091065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  oraz w Regulaminie naboru wniosków LGD?</w:t>
            </w:r>
          </w:p>
          <w:p w14:paraId="3A99DD3B" w14:textId="77777777" w:rsidR="00063847" w:rsidRPr="00091065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72A5E48E" w14:textId="77777777" w:rsidR="00063847" w:rsidRPr="00091065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2 (vii) i Działania 2.17? </w:t>
            </w:r>
          </w:p>
          <w:p w14:paraId="16161261" w14:textId="7E9B1A5A" w:rsidR="00063847" w:rsidRPr="00091065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412FD7" w:rsidRPr="00091065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 , adekwatne do specyfiki projektu i planowanych zadań? </w:t>
            </w:r>
          </w:p>
          <w:p w14:paraId="370BBCED" w14:textId="292BF300" w:rsidR="00063847" w:rsidRPr="00091065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85B9EEC" w14:textId="77777777" w:rsidR="00063847" w:rsidRPr="00091065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4DECA0DF" w:rsidR="006C38DB" w:rsidRPr="00091065" w:rsidRDefault="00063847" w:rsidP="00063847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27" w:type="dxa"/>
          </w:tcPr>
          <w:p w14:paraId="08F99B9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4608D8A4" w14:textId="77777777" w:rsidTr="00412FD7">
        <w:tc>
          <w:tcPr>
            <w:tcW w:w="567" w:type="dxa"/>
          </w:tcPr>
          <w:p w14:paraId="29ED4227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6945" w:type="dxa"/>
          </w:tcPr>
          <w:p w14:paraId="09133F16" w14:textId="62D3420E" w:rsidR="00063847" w:rsidRPr="00091065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(vii) w FEP 2021-2027 oraz w opisie Działania 2.17. w SZOP</w:t>
            </w:r>
            <w:r w:rsidR="00412FD7" w:rsidRPr="00091065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4267DA4D" w14:textId="77777777" w:rsidR="00063847" w:rsidRPr="00091065" w:rsidRDefault="00063847" w:rsidP="0006384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 xml:space="preserve">w przypadku, gdy projekt dotyczy czynnej ochrony i przywracania walorów przyrodniczo – krajobrazowych: </w:t>
            </w:r>
          </w:p>
          <w:p w14:paraId="02FD6FC3" w14:textId="77777777" w:rsidR="00063847" w:rsidRPr="00091065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 xml:space="preserve">czy zadania realizowane na obszarach chronionych nie są sprzeczne z planami ich ochrony/ planami zadań ochronnych oraz innymi dokumentami dotyczącymi ochrony, np. uchwałami właściwych jednostek samorządu terytorialnego (o ile istnieją)? </w:t>
            </w:r>
          </w:p>
          <w:p w14:paraId="0724DF04" w14:textId="265AC327" w:rsidR="00063847" w:rsidRPr="00091065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zadania realizowane na obszarach rezerwatów przyrody pokrywających się z obszarami parków krajobrazowych są komplementarne ze wsparciem w programie krajowym?</w:t>
            </w:r>
          </w:p>
          <w:p w14:paraId="0DFDB6B8" w14:textId="2C8C41D8" w:rsidR="006C38DB" w:rsidRPr="00091065" w:rsidRDefault="00063847" w:rsidP="00063847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5957679D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2317A03C" w:rsidR="006C38DB" w:rsidRPr="00091065" w:rsidRDefault="001B7076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3F60A1F" w14:textId="51E8CD91" w:rsidR="006C38DB" w:rsidRPr="00091065" w:rsidRDefault="001B7076" w:rsidP="00F655C4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40EF37E1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49071944" w14:textId="77777777" w:rsidTr="00412FD7">
        <w:tc>
          <w:tcPr>
            <w:tcW w:w="567" w:type="dxa"/>
          </w:tcPr>
          <w:p w14:paraId="5C6BDB4D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555D1FBA" w14:textId="23306655" w:rsidR="003C66FB" w:rsidRPr="00091065" w:rsidRDefault="003C66FB" w:rsidP="003C66F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2 (vii) w FEP 2021-2027 i opisie Działania 2.17. w SZOP</w:t>
            </w:r>
            <w:r w:rsidR="00412FD7" w:rsidRPr="00091065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70970087" w14:textId="0E3F4E36" w:rsidR="003C66FB" w:rsidRPr="00091065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BFC32B3" w14:textId="44D0FF6F" w:rsidR="003C66FB" w:rsidRPr="00091065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 xml:space="preserve">czy zakres projektu oraz zastosowane rozwiązania </w:t>
            </w:r>
            <w:r w:rsidRPr="00091065">
              <w:rPr>
                <w:rFonts w:ascii="Calibri" w:hAnsi="Calibri"/>
                <w:sz w:val="22"/>
                <w:szCs w:val="22"/>
              </w:rPr>
              <w:lastRenderedPageBreak/>
              <w:t>techniczne/technologiczne spełniają wymagania określone dla Działania 2.17., tj.:</w:t>
            </w:r>
          </w:p>
          <w:p w14:paraId="45320060" w14:textId="2FFBA334" w:rsidR="003C66FB" w:rsidRPr="00091065" w:rsidRDefault="003C66FB" w:rsidP="003C66FB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projekt nie przewiduje zadań, które nie dotyczą ochrony czynnej (zgodnie z definicją z ustawy o ochronie przyrody z 16.04.2004 r. ze. zm.), które nie przyczyniają się do ochrony, odnowy i zrównoważonego użytkowania obszarów chronionych, takie jak np. parkingi, drogi dojazdowe za wyjątkiem działań wymienionych w typach projektów jako uzupełniające, wspartych w określonych w opisie Działania 2.17 SZOP</w:t>
            </w:r>
            <w:r w:rsidR="00412FD7" w:rsidRPr="00091065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 limitach? </w:t>
            </w:r>
          </w:p>
          <w:p w14:paraId="2A454CC0" w14:textId="19B26D70" w:rsidR="003C66FB" w:rsidRPr="00091065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3F9E2E7A" w14:textId="02BBD143" w:rsidR="003C66FB" w:rsidRPr="00091065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3269D829" w14:textId="14D83B34" w:rsidR="003C66FB" w:rsidRPr="00091065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21966E92" w14:textId="359C8C94" w:rsidR="003C66FB" w:rsidRPr="00091065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231C8A11" w14:textId="2A5B7550" w:rsidR="003C66FB" w:rsidRPr="00091065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4B974EF3" w:rsidR="006C38DB" w:rsidRPr="00091065" w:rsidRDefault="003C66F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BC41D0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0D99DBDA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191CF808" w14:textId="77777777" w:rsidTr="00412FD7">
        <w:tc>
          <w:tcPr>
            <w:tcW w:w="567" w:type="dxa"/>
          </w:tcPr>
          <w:p w14:paraId="30612E28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091065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5F0C3424" w:rsidR="006C38DB" w:rsidRPr="00091065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dla Działania </w:t>
            </w:r>
            <w:r w:rsidR="00063847" w:rsidRPr="00091065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091065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147C8A52" w14:textId="77777777" w:rsidTr="00412FD7">
        <w:tc>
          <w:tcPr>
            <w:tcW w:w="567" w:type="dxa"/>
          </w:tcPr>
          <w:p w14:paraId="07641BC2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115C982E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412FD7" w:rsidRPr="00091065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1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091065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091065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091065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091065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091065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091065" w14:paraId="4969CF4B" w14:textId="77777777" w:rsidTr="00412FD7">
        <w:tc>
          <w:tcPr>
            <w:tcW w:w="567" w:type="dxa"/>
          </w:tcPr>
          <w:p w14:paraId="08D32111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Pr="00091065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091065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091065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  <w:p w14:paraId="495FF023" w14:textId="6A584FA0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Pr="00091065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091065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091065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091065" w14:paraId="7E72CA6A" w14:textId="77777777" w:rsidTr="00412FD7">
        <w:tc>
          <w:tcPr>
            <w:tcW w:w="567" w:type="dxa"/>
          </w:tcPr>
          <w:p w14:paraId="7B425B64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091065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091065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lastRenderedPageBreak/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091065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091065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091065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091065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807A66A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091065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091065" w14:paraId="3C56F6B4" w14:textId="77777777" w:rsidTr="00412FD7">
        <w:tc>
          <w:tcPr>
            <w:tcW w:w="567" w:type="dxa"/>
          </w:tcPr>
          <w:p w14:paraId="14CC4A08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C40E2C1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6945" w:type="dxa"/>
          </w:tcPr>
          <w:p w14:paraId="6047FBC0" w14:textId="50F784C8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063847" w:rsidRPr="00091065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091065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091065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091065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091065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091065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091065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091065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6CCE9D75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091065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091065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2126" w:type="dxa"/>
          </w:tcPr>
          <w:p w14:paraId="4BAA9D11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32E7A79B" w14:textId="77777777" w:rsidTr="00412FD7">
        <w:tc>
          <w:tcPr>
            <w:tcW w:w="567" w:type="dxa"/>
          </w:tcPr>
          <w:p w14:paraId="6F4329CF" w14:textId="77777777" w:rsidR="006C38DB" w:rsidRPr="00091065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091065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4"/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091065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091065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091065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09106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091065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091065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2"/>
      <w:bookmarkEnd w:id="3"/>
    </w:p>
    <w:tbl>
      <w:tblPr>
        <w:tblStyle w:val="Tabela-Siatka1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945"/>
        <w:gridCol w:w="2127"/>
        <w:gridCol w:w="2126"/>
      </w:tblGrid>
      <w:tr w:rsidR="006C38DB" w:rsidRPr="00091065" w14:paraId="4514EF4B" w14:textId="77777777" w:rsidTr="00412FD7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F17F4BE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091065" w14:paraId="4113E43A" w14:textId="77777777" w:rsidTr="00412FD7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A6FCBDB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091065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091065" w14:paraId="6092F300" w14:textId="77777777" w:rsidTr="00412FD7">
        <w:tc>
          <w:tcPr>
            <w:tcW w:w="562" w:type="dxa"/>
          </w:tcPr>
          <w:p w14:paraId="3327674D" w14:textId="77777777" w:rsidR="006C38DB" w:rsidRPr="00091065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B2D3D6" w14:textId="77777777" w:rsidR="006C38DB" w:rsidRPr="00091065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5" w:type="dxa"/>
          </w:tcPr>
          <w:p w14:paraId="2C756A92" w14:textId="77777777" w:rsidR="006C38DB" w:rsidRPr="00091065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2276E76C" w:rsidR="006C38DB" w:rsidRPr="00091065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412FD7" w:rsidRPr="00091065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5"/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091065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091065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091065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091065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091065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091065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4ED084FB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70122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48EBD732" w14:textId="77777777" w:rsidTr="00412FD7">
        <w:tc>
          <w:tcPr>
            <w:tcW w:w="562" w:type="dxa"/>
          </w:tcPr>
          <w:p w14:paraId="0081215E" w14:textId="77777777" w:rsidR="006C38DB" w:rsidRPr="00091065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694" w:type="dxa"/>
          </w:tcPr>
          <w:p w14:paraId="74E9C8DE" w14:textId="77777777" w:rsidR="006C38DB" w:rsidRPr="00091065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5" w:type="dxa"/>
          </w:tcPr>
          <w:p w14:paraId="47CBF5EB" w14:textId="77777777" w:rsidR="006C38DB" w:rsidRPr="00091065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091065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091065">
              <w:rPr>
                <w:rFonts w:ascii="Calibri" w:hAnsi="Calibri"/>
                <w:sz w:val="22"/>
                <w:szCs w:val="22"/>
                <w:vertAlign w:val="superscript"/>
              </w:rPr>
              <w:footnoteReference w:id="17"/>
            </w:r>
            <w:r w:rsidRPr="00091065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091065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091065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604A6D8C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34D39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091065" w14:paraId="3B97A44D" w14:textId="77777777" w:rsidTr="00412FD7">
        <w:tc>
          <w:tcPr>
            <w:tcW w:w="562" w:type="dxa"/>
          </w:tcPr>
          <w:p w14:paraId="1AAB6405" w14:textId="77777777" w:rsidR="006C38DB" w:rsidRPr="00091065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28D8E7" w14:textId="77777777" w:rsidR="006C38DB" w:rsidRPr="00091065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5" w:type="dxa"/>
          </w:tcPr>
          <w:p w14:paraId="0615DB88" w14:textId="68084013" w:rsidR="006C38DB" w:rsidRPr="00091065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091065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12FD7" w:rsidRPr="00091065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8"/>
            </w:r>
            <w:r w:rsidRPr="00091065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091065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091065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7750F47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091065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CBFF6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091065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091065" w14:paraId="364DE3BB" w14:textId="77777777" w:rsidTr="00412FD7">
        <w:tc>
          <w:tcPr>
            <w:tcW w:w="562" w:type="dxa"/>
          </w:tcPr>
          <w:p w14:paraId="4386E6BA" w14:textId="77777777" w:rsidR="006C38DB" w:rsidRPr="00091065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4E55B9" w14:textId="77777777" w:rsidR="006C38DB" w:rsidRPr="00091065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5" w:type="dxa"/>
          </w:tcPr>
          <w:p w14:paraId="3D3B601E" w14:textId="77777777" w:rsidR="006C38DB" w:rsidRPr="00091065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091065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091065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091065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091065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091065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091065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2C56B8D9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65F1A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412FD7">
        <w:tc>
          <w:tcPr>
            <w:tcW w:w="562" w:type="dxa"/>
          </w:tcPr>
          <w:p w14:paraId="65265B0B" w14:textId="77777777" w:rsidR="006C38DB" w:rsidRPr="00091065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7F943C" w14:textId="77777777" w:rsidR="006C38DB" w:rsidRPr="00091065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091065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</w:p>
        </w:tc>
        <w:tc>
          <w:tcPr>
            <w:tcW w:w="6945" w:type="dxa"/>
          </w:tcPr>
          <w:p w14:paraId="3866701A" w14:textId="77777777" w:rsidR="006C38DB" w:rsidRPr="00091065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091065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091065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091065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091065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09106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091065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091065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091065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1"/>
            </w:r>
            <w:r w:rsidRPr="00091065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091065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091065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127" w:type="dxa"/>
          </w:tcPr>
          <w:p w14:paraId="4A59E644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75B40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09106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1065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F598" w14:textId="77777777" w:rsidR="00050025" w:rsidRDefault="00050025">
      <w:r>
        <w:separator/>
      </w:r>
    </w:p>
  </w:endnote>
  <w:endnote w:type="continuationSeparator" w:id="0">
    <w:p w14:paraId="258737AF" w14:textId="77777777" w:rsidR="00050025" w:rsidRDefault="000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8B3" w14:textId="77777777" w:rsidR="00922104" w:rsidRDefault="009221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37DA30D4" w:rsidR="00B63EAC" w:rsidRPr="00B63EAC" w:rsidRDefault="00E973EF" w:rsidP="00922104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908F" w14:textId="77777777" w:rsidR="00050025" w:rsidRDefault="00050025">
      <w:r>
        <w:separator/>
      </w:r>
    </w:p>
  </w:footnote>
  <w:footnote w:type="continuationSeparator" w:id="0">
    <w:p w14:paraId="06DBA423" w14:textId="77777777" w:rsidR="00050025" w:rsidRDefault="00050025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62094D6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B67C6E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C726525" w14:textId="19EC6D2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Przez wnioskodawcę rozumie się również partnera/ partnerów projektu, </w:t>
      </w:r>
      <w:r w:rsidR="000F2B09" w:rsidRPr="00412FD7">
        <w:t>jeśli projekt</w:t>
      </w:r>
      <w:r w:rsidRPr="00412FD7">
        <w:t xml:space="preserve"> przewiduje udział partnera/ partnerów w rozumieniu art.</w:t>
      </w:r>
      <w:r w:rsidR="00B67C6E">
        <w:t xml:space="preserve"> </w:t>
      </w:r>
      <w:r w:rsidRPr="00412FD7">
        <w:t>39 Ustawy z dnia 28 kwietnia 2022 r. o zasadach realizacji zadań finansowanych ze środków europejskich w perspektywie finansowej 2021-2027 (Dz.U</w:t>
      </w:r>
      <w:r w:rsidR="000F2B09">
        <w:t>.</w:t>
      </w:r>
      <w:r w:rsidRPr="00412FD7">
        <w:t xml:space="preserve"> z 2022 r., poz. 1079).   </w:t>
      </w:r>
    </w:p>
  </w:footnote>
  <w:footnote w:id="6">
    <w:p w14:paraId="22328DA4" w14:textId="394747D2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7">
    <w:p w14:paraId="1F4EF173" w14:textId="3DB1502D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8">
    <w:p w14:paraId="5D99FEE8" w14:textId="063664D0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9">
    <w:p w14:paraId="12D2809B" w14:textId="2FB35BB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0">
    <w:p w14:paraId="63B0D210" w14:textId="03E811BF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1">
    <w:p w14:paraId="2846C4B9" w14:textId="06655659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Tekst jednolity Dz.U. z 2022 poz. 1029</w:t>
      </w:r>
    </w:p>
  </w:footnote>
  <w:footnote w:id="12">
    <w:p w14:paraId="49985BF8" w14:textId="1E240BC5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B67C6E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3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4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5">
    <w:p w14:paraId="4698D5E1" w14:textId="749A77C3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505A">
        <w:t>z</w:t>
      </w:r>
      <w:r w:rsidRPr="00412FD7">
        <w:t xml:space="preserve"> dnia 29 grudnia 2022 r.</w:t>
      </w:r>
    </w:p>
  </w:footnote>
  <w:footnote w:id="16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7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8">
    <w:p w14:paraId="1F8EF750" w14:textId="437BA6A8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Dz. U. z 2012 r. poz. 1169, ze. zm.</w:t>
      </w:r>
    </w:p>
  </w:footnote>
  <w:footnote w:id="19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0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1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22B2" w14:textId="77777777" w:rsidR="00922104" w:rsidRDefault="00922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A381" w14:textId="77777777" w:rsidR="00922104" w:rsidRDefault="009221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E43"/>
    <w:multiLevelType w:val="hybridMultilevel"/>
    <w:tmpl w:val="9F66B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71924"/>
    <w:multiLevelType w:val="hybridMultilevel"/>
    <w:tmpl w:val="58A66D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5841"/>
    <w:multiLevelType w:val="hybridMultilevel"/>
    <w:tmpl w:val="12B2A1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DA72993"/>
    <w:multiLevelType w:val="hybridMultilevel"/>
    <w:tmpl w:val="45A08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63231"/>
    <w:multiLevelType w:val="hybridMultilevel"/>
    <w:tmpl w:val="9A9CE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54149">
    <w:abstractNumId w:val="17"/>
  </w:num>
  <w:num w:numId="2" w16cid:durableId="1138188968">
    <w:abstractNumId w:val="4"/>
  </w:num>
  <w:num w:numId="3" w16cid:durableId="1282571012">
    <w:abstractNumId w:val="11"/>
  </w:num>
  <w:num w:numId="4" w16cid:durableId="1020010799">
    <w:abstractNumId w:val="22"/>
  </w:num>
  <w:num w:numId="5" w16cid:durableId="1670909000">
    <w:abstractNumId w:val="5"/>
  </w:num>
  <w:num w:numId="6" w16cid:durableId="1231233623">
    <w:abstractNumId w:val="26"/>
  </w:num>
  <w:num w:numId="7" w16cid:durableId="1877813085">
    <w:abstractNumId w:val="20"/>
  </w:num>
  <w:num w:numId="8" w16cid:durableId="712577730">
    <w:abstractNumId w:val="2"/>
  </w:num>
  <w:num w:numId="9" w16cid:durableId="5982416">
    <w:abstractNumId w:val="24"/>
  </w:num>
  <w:num w:numId="10" w16cid:durableId="1427263535">
    <w:abstractNumId w:val="3"/>
  </w:num>
  <w:num w:numId="11" w16cid:durableId="660305127">
    <w:abstractNumId w:val="14"/>
  </w:num>
  <w:num w:numId="12" w16cid:durableId="1583949066">
    <w:abstractNumId w:val="25"/>
  </w:num>
  <w:num w:numId="13" w16cid:durableId="1461344319">
    <w:abstractNumId w:val="6"/>
  </w:num>
  <w:num w:numId="14" w16cid:durableId="1447045023">
    <w:abstractNumId w:val="8"/>
  </w:num>
  <w:num w:numId="15" w16cid:durableId="359280250">
    <w:abstractNumId w:val="27"/>
  </w:num>
  <w:num w:numId="16" w16cid:durableId="1642924251">
    <w:abstractNumId w:val="19"/>
  </w:num>
  <w:num w:numId="17" w16cid:durableId="1692678787">
    <w:abstractNumId w:val="0"/>
  </w:num>
  <w:num w:numId="18" w16cid:durableId="1182746152">
    <w:abstractNumId w:val="1"/>
  </w:num>
  <w:num w:numId="19" w16cid:durableId="863522700">
    <w:abstractNumId w:val="13"/>
  </w:num>
  <w:num w:numId="20" w16cid:durableId="1507865413">
    <w:abstractNumId w:val="9"/>
  </w:num>
  <w:num w:numId="21" w16cid:durableId="1005092659">
    <w:abstractNumId w:val="18"/>
  </w:num>
  <w:num w:numId="22" w16cid:durableId="21637032">
    <w:abstractNumId w:val="15"/>
  </w:num>
  <w:num w:numId="23" w16cid:durableId="1026716725">
    <w:abstractNumId w:val="23"/>
  </w:num>
  <w:num w:numId="24" w16cid:durableId="1529946801">
    <w:abstractNumId w:val="7"/>
  </w:num>
  <w:num w:numId="25" w16cid:durableId="1860240344">
    <w:abstractNumId w:val="21"/>
  </w:num>
  <w:num w:numId="26" w16cid:durableId="976715511">
    <w:abstractNumId w:val="10"/>
  </w:num>
  <w:num w:numId="27" w16cid:durableId="1956406363">
    <w:abstractNumId w:val="16"/>
  </w:num>
  <w:num w:numId="28" w16cid:durableId="185102379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5F3DCC-0517-4FEF-8729-E25B70A5B41F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0025"/>
    <w:rsid w:val="00053BDA"/>
    <w:rsid w:val="00053BE0"/>
    <w:rsid w:val="0006296E"/>
    <w:rsid w:val="00062B9C"/>
    <w:rsid w:val="000630F1"/>
    <w:rsid w:val="00063847"/>
    <w:rsid w:val="000668D7"/>
    <w:rsid w:val="00073BB1"/>
    <w:rsid w:val="0008024C"/>
    <w:rsid w:val="00084663"/>
    <w:rsid w:val="00085654"/>
    <w:rsid w:val="00087883"/>
    <w:rsid w:val="00090A97"/>
    <w:rsid w:val="00091065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C7938"/>
    <w:rsid w:val="000D13A5"/>
    <w:rsid w:val="000D266E"/>
    <w:rsid w:val="000D7EAE"/>
    <w:rsid w:val="000E0A4A"/>
    <w:rsid w:val="000E4788"/>
    <w:rsid w:val="000E4AE0"/>
    <w:rsid w:val="000E63E7"/>
    <w:rsid w:val="000F2B09"/>
    <w:rsid w:val="000F488F"/>
    <w:rsid w:val="000F5B7C"/>
    <w:rsid w:val="000F7876"/>
    <w:rsid w:val="001000D8"/>
    <w:rsid w:val="00100F24"/>
    <w:rsid w:val="00101377"/>
    <w:rsid w:val="0010151B"/>
    <w:rsid w:val="001033A0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7076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505A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6FB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2FD7"/>
    <w:rsid w:val="004161EF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5B9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17F2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252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104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590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66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2F3B"/>
    <w:rsid w:val="00B574AE"/>
    <w:rsid w:val="00B57F95"/>
    <w:rsid w:val="00B60106"/>
    <w:rsid w:val="00B63EAC"/>
    <w:rsid w:val="00B640AB"/>
    <w:rsid w:val="00B64DB4"/>
    <w:rsid w:val="00B65775"/>
    <w:rsid w:val="00B67C6E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3478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340"/>
    <w:rsid w:val="00EA593A"/>
    <w:rsid w:val="00EA6404"/>
    <w:rsid w:val="00EA66FE"/>
    <w:rsid w:val="00EA7FA8"/>
    <w:rsid w:val="00EB0FF4"/>
    <w:rsid w:val="00EB1F6A"/>
    <w:rsid w:val="00EB77F9"/>
    <w:rsid w:val="00EC0802"/>
    <w:rsid w:val="00EC0A1E"/>
    <w:rsid w:val="00EC0C39"/>
    <w:rsid w:val="00EC1A65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4787"/>
    <w:rsid w:val="00F60371"/>
    <w:rsid w:val="00F6178B"/>
    <w:rsid w:val="00F620B6"/>
    <w:rsid w:val="00F624E3"/>
    <w:rsid w:val="00F63B3D"/>
    <w:rsid w:val="00F6400A"/>
    <w:rsid w:val="00F65327"/>
    <w:rsid w:val="00F655C4"/>
    <w:rsid w:val="00F70FED"/>
    <w:rsid w:val="00F800E4"/>
    <w:rsid w:val="00F80BC8"/>
    <w:rsid w:val="00F831AA"/>
    <w:rsid w:val="00F84A35"/>
    <w:rsid w:val="00F85203"/>
    <w:rsid w:val="00F90D40"/>
    <w:rsid w:val="00F93942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p.brpo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F3DCC-0517-4FEF-8729-E25B70A5B41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6F8DFC-8B96-4732-BD26-07721A7E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2696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12</cp:revision>
  <cp:lastPrinted>2024-10-03T13:07:00Z</cp:lastPrinted>
  <dcterms:created xsi:type="dcterms:W3CDTF">2025-02-13T07:47:00Z</dcterms:created>
  <dcterms:modified xsi:type="dcterms:W3CDTF">2025-11-17T10:28:00Z</dcterms:modified>
</cp:coreProperties>
</file>