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33EB2949" w:rsidR="00B95E60" w:rsidRPr="00B95E60" w:rsidRDefault="00F972E8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0" locked="0" layoutInCell="1" allowOverlap="1" wp14:anchorId="5F9BAB9C" wp14:editId="7B9D6846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486000" cy="259893"/>
            <wp:effectExtent l="0" t="0" r="0" b="6985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" cy="25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566BD4">
        <w:rPr>
          <w:rFonts w:ascii="Calibri" w:hAnsi="Calibri" w:cs="Calibri"/>
          <w:sz w:val="20"/>
          <w:szCs w:val="20"/>
        </w:rPr>
        <w:t>7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52C70519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 xml:space="preserve">Działanie </w:t>
      </w:r>
      <w:r w:rsidR="007244C2" w:rsidRPr="00B95E60">
        <w:rPr>
          <w:rFonts w:ascii="Calibri" w:hAnsi="Calibri" w:cs="Calibri"/>
          <w:sz w:val="20"/>
          <w:szCs w:val="20"/>
        </w:rPr>
        <w:t>6.</w:t>
      </w:r>
      <w:r w:rsidR="007244C2">
        <w:rPr>
          <w:rFonts w:ascii="Calibri" w:hAnsi="Calibri" w:cs="Calibri"/>
          <w:sz w:val="20"/>
          <w:szCs w:val="20"/>
        </w:rPr>
        <w:t>6</w:t>
      </w:r>
      <w:r w:rsidR="007244C2" w:rsidRPr="00B95E60">
        <w:rPr>
          <w:rFonts w:ascii="Calibri" w:hAnsi="Calibri" w:cs="Calibri"/>
          <w:sz w:val="20"/>
          <w:szCs w:val="20"/>
        </w:rPr>
        <w:t xml:space="preserve"> Infrastruktura </w:t>
      </w:r>
      <w:r w:rsidR="007244C2">
        <w:rPr>
          <w:rFonts w:ascii="Calibri" w:hAnsi="Calibri" w:cs="Calibri"/>
          <w:sz w:val="20"/>
          <w:szCs w:val="20"/>
        </w:rPr>
        <w:t>społeczna</w:t>
      </w:r>
      <w:r w:rsidR="007244C2"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04CC5DF3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7C459B">
      <w:pPr>
        <w:spacing w:before="100" w:after="10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E22BCA3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Administratorem danych osobowych Wnioskodawcy będzie</w:t>
      </w:r>
      <w:r w:rsidR="00D9653C">
        <w:rPr>
          <w:rFonts w:ascii="Calibri" w:hAnsi="Calibri" w:cs="Calibri"/>
          <w:sz w:val="22"/>
          <w:szCs w:val="22"/>
        </w:rPr>
        <w:t xml:space="preserve"> Stowarzyszenie</w:t>
      </w:r>
      <w:r w:rsidRPr="00A56083">
        <w:rPr>
          <w:rFonts w:ascii="Calibri" w:hAnsi="Calibri" w:cs="Calibri"/>
          <w:sz w:val="22"/>
          <w:szCs w:val="22"/>
        </w:rPr>
        <w:t xml:space="preserve"> </w:t>
      </w:r>
      <w:r w:rsidR="00566BD4">
        <w:rPr>
          <w:rFonts w:ascii="Calibri" w:hAnsi="Calibri" w:cs="Calibri"/>
          <w:sz w:val="22"/>
          <w:szCs w:val="22"/>
        </w:rPr>
        <w:t>Lokalna Grupa Działania „</w:t>
      </w:r>
      <w:r w:rsidR="00D9653C">
        <w:rPr>
          <w:rFonts w:ascii="Calibri" w:hAnsi="Calibri" w:cs="Calibri"/>
          <w:sz w:val="22"/>
          <w:szCs w:val="22"/>
        </w:rPr>
        <w:t>Sandry Brdy</w:t>
      </w:r>
      <w:r w:rsidR="00566BD4">
        <w:rPr>
          <w:rFonts w:ascii="Calibri" w:hAnsi="Calibri" w:cs="Calibri"/>
          <w:sz w:val="22"/>
          <w:szCs w:val="22"/>
        </w:rPr>
        <w:t xml:space="preserve">” </w:t>
      </w:r>
      <w:r w:rsidRPr="00A56083">
        <w:rPr>
          <w:rFonts w:ascii="Calibri" w:hAnsi="Calibri" w:cs="Calibri"/>
          <w:sz w:val="22"/>
          <w:szCs w:val="22"/>
        </w:rPr>
        <w:t>z siedzibą w</w:t>
      </w:r>
      <w:r w:rsidR="00566BD4">
        <w:rPr>
          <w:rFonts w:ascii="Calibri" w:hAnsi="Calibri" w:cs="Calibri"/>
          <w:sz w:val="22"/>
          <w:szCs w:val="22"/>
        </w:rPr>
        <w:t xml:space="preserve"> </w:t>
      </w:r>
      <w:r w:rsidR="00D9653C">
        <w:rPr>
          <w:rFonts w:ascii="Calibri" w:hAnsi="Calibri" w:cs="Calibri"/>
          <w:sz w:val="22"/>
          <w:szCs w:val="22"/>
        </w:rPr>
        <w:t>Chojnicach</w:t>
      </w:r>
      <w:r w:rsidRPr="00A56083">
        <w:rPr>
          <w:rFonts w:ascii="Calibri" w:hAnsi="Calibri" w:cs="Calibri"/>
          <w:sz w:val="22"/>
          <w:szCs w:val="22"/>
        </w:rPr>
        <w:t xml:space="preserve">, </w:t>
      </w:r>
      <w:r w:rsidR="00D9653C">
        <w:rPr>
          <w:rFonts w:ascii="Calibri" w:hAnsi="Calibri" w:cs="Calibri"/>
          <w:sz w:val="22"/>
          <w:szCs w:val="22"/>
        </w:rPr>
        <w:t>89-600 Chojnice</w:t>
      </w:r>
      <w:r w:rsidRPr="00A56083">
        <w:rPr>
          <w:rFonts w:ascii="Calibri" w:hAnsi="Calibri" w:cs="Calibri"/>
          <w:sz w:val="22"/>
          <w:szCs w:val="22"/>
        </w:rPr>
        <w:t xml:space="preserve">, nr tel. </w:t>
      </w:r>
      <w:r w:rsidR="00D9653C">
        <w:rPr>
          <w:rFonts w:ascii="Calibri" w:hAnsi="Calibri" w:cs="Calibri"/>
          <w:sz w:val="22"/>
          <w:szCs w:val="22"/>
        </w:rPr>
        <w:t>512-045-078</w:t>
      </w:r>
    </w:p>
    <w:p w14:paraId="176DA080" w14:textId="3186CB5F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kontaktowe inspektora ochrony danych to e-mail</w:t>
      </w:r>
      <w:r w:rsidR="00566BD4">
        <w:rPr>
          <w:rFonts w:ascii="Calibri" w:hAnsi="Calibri" w:cs="Calibri"/>
          <w:sz w:val="22"/>
          <w:szCs w:val="22"/>
        </w:rPr>
        <w:t>: biuro@</w:t>
      </w:r>
      <w:r w:rsidR="00D9653C">
        <w:rPr>
          <w:rFonts w:ascii="Calibri" w:hAnsi="Calibri" w:cs="Calibri"/>
          <w:sz w:val="22"/>
          <w:szCs w:val="22"/>
        </w:rPr>
        <w:t>sandrybrdy</w:t>
      </w:r>
      <w:r w:rsidR="00566BD4">
        <w:rPr>
          <w:rFonts w:ascii="Calibri" w:hAnsi="Calibri" w:cs="Calibri"/>
          <w:sz w:val="22"/>
          <w:szCs w:val="22"/>
        </w:rPr>
        <w:t>.pl</w:t>
      </w:r>
    </w:p>
    <w:p w14:paraId="63B30763" w14:textId="33FE1F25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osób reprezentujących Wnioskodawcę przetwarzane będą w celu wykonywania obowiązków </w:t>
      </w:r>
      <w:r w:rsidR="00D9653C">
        <w:rPr>
          <w:rFonts w:ascii="Calibri" w:hAnsi="Calibri" w:cs="Calibri"/>
          <w:sz w:val="22"/>
          <w:szCs w:val="22"/>
        </w:rPr>
        <w:t>Stowarzyszenia Lokalna Grupa Działania Sandry Brdy</w:t>
      </w:r>
      <w:r w:rsidR="00566BD4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 xml:space="preserve">w zakresie </w:t>
      </w:r>
      <w:r w:rsidR="00566BD4">
        <w:rPr>
          <w:rFonts w:ascii="Calibri" w:hAnsi="Calibri" w:cs="Calibri"/>
          <w:sz w:val="22"/>
          <w:szCs w:val="22"/>
        </w:rPr>
        <w:t xml:space="preserve">oceny i </w:t>
      </w:r>
      <w:r w:rsidRPr="00A56083">
        <w:rPr>
          <w:rFonts w:ascii="Calibri" w:hAnsi="Calibri" w:cs="Calibri"/>
          <w:sz w:val="22"/>
          <w:szCs w:val="22"/>
        </w:rPr>
        <w:t>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na podstawie art. 6 ust.</w:t>
      </w:r>
      <w:r w:rsidR="00AD0AA1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2E113C">
      <w:pPr>
        <w:numPr>
          <w:ilvl w:val="0"/>
          <w:numId w:val="91"/>
        </w:numPr>
        <w:spacing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2E113C">
      <w:pPr>
        <w:pStyle w:val="Akapitzlist"/>
        <w:numPr>
          <w:ilvl w:val="1"/>
          <w:numId w:val="91"/>
        </w:numPr>
        <w:spacing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012FCCBD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</w:t>
      </w:r>
      <w:r w:rsidR="00566BD4">
        <w:rPr>
          <w:rFonts w:ascii="Calibri" w:hAnsi="Calibri" w:cs="Calibri"/>
          <w:sz w:val="22"/>
          <w:szCs w:val="22"/>
        </w:rPr>
        <w:t xml:space="preserve">stanowiące informacje publiczna będą ujawniane każdemu zainteresowanemu taką informacją lub publikowane na stronie internetowej </w:t>
      </w:r>
      <w:hyperlink r:id="rId10" w:history="1">
        <w:r w:rsidR="00D9653C" w:rsidRPr="0093341B">
          <w:rPr>
            <w:rStyle w:val="Hipercze"/>
            <w:rFonts w:ascii="Calibri" w:hAnsi="Calibri" w:cs="Calibri"/>
            <w:sz w:val="22"/>
            <w:szCs w:val="22"/>
          </w:rPr>
          <w:t>www.sandrybrdy.pl</w:t>
        </w:r>
      </w:hyperlink>
      <w:r w:rsidR="00D9653C">
        <w:rPr>
          <w:rFonts w:ascii="Calibri" w:hAnsi="Calibri" w:cs="Calibri"/>
          <w:sz w:val="22"/>
          <w:szCs w:val="22"/>
        </w:rPr>
        <w:t>.</w:t>
      </w:r>
    </w:p>
    <w:p w14:paraId="13BE5EFB" w14:textId="77777777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39456285" w14:textId="6BA7053B" w:rsidR="00905674" w:rsidRPr="002E113C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Podanie danych osobowych jest niezbędne do realizacji </w:t>
      </w:r>
      <w:r w:rsidR="00566BD4">
        <w:rPr>
          <w:rFonts w:ascii="Calibri" w:hAnsi="Calibri" w:cs="Calibri"/>
          <w:sz w:val="22"/>
          <w:szCs w:val="22"/>
        </w:rPr>
        <w:t>zadań LGD związanych z procesem oceny i wyboru wniosków o wparcie ze środków unijnych i budżetu państwa oraz realizacji projektów w ramach FEP 2021-2027, a konsekwencją niepodania danych osobowych będzie brak możliwości uczestnictwa w powyższym procesie.</w:t>
      </w:r>
    </w:p>
    <w:p w14:paraId="35E15C29" w14:textId="3005410C" w:rsidR="00905674" w:rsidRPr="00905674" w:rsidRDefault="00905674" w:rsidP="007C459B">
      <w:pPr>
        <w:ind w:left="4247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Pr="002E113C" w:rsidRDefault="00905674" w:rsidP="007C459B">
      <w:pPr>
        <w:ind w:left="4247" w:firstLine="708"/>
        <w:rPr>
          <w:rFonts w:asciiTheme="minorHAnsi" w:hAnsiTheme="minorHAnsi" w:cstheme="minorHAnsi"/>
          <w:sz w:val="22"/>
          <w:szCs w:val="22"/>
        </w:rPr>
      </w:pPr>
      <w:r w:rsidRPr="002E113C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05674" w:rsidRPr="002E113C" w:rsidSect="00D71D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B5B9F" w14:textId="77777777" w:rsidR="003E6E30" w:rsidRDefault="003E6E30">
      <w:r>
        <w:separator/>
      </w:r>
    </w:p>
  </w:endnote>
  <w:endnote w:type="continuationSeparator" w:id="0">
    <w:p w14:paraId="13E738CE" w14:textId="77777777" w:rsidR="003E6E30" w:rsidRDefault="003E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4854" w14:textId="77777777" w:rsidR="007A4EFB" w:rsidRDefault="007A4E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E7086" w14:textId="77777777" w:rsidR="003E6E30" w:rsidRDefault="003E6E30">
      <w:r>
        <w:separator/>
      </w:r>
    </w:p>
  </w:footnote>
  <w:footnote w:type="continuationSeparator" w:id="0">
    <w:p w14:paraId="6A6803EB" w14:textId="77777777" w:rsidR="003E6E30" w:rsidRDefault="003E6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194E" w14:textId="77777777" w:rsidR="007A4EFB" w:rsidRDefault="007A4E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7633" w14:textId="77777777" w:rsidR="007A4EFB" w:rsidRDefault="007A4E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71CFEAA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37144">
    <w:abstractNumId w:val="66"/>
  </w:num>
  <w:num w:numId="2" w16cid:durableId="2024932381">
    <w:abstractNumId w:val="86"/>
  </w:num>
  <w:num w:numId="3" w16cid:durableId="1360161113">
    <w:abstractNumId w:val="8"/>
  </w:num>
  <w:num w:numId="4" w16cid:durableId="1221676022">
    <w:abstractNumId w:val="45"/>
  </w:num>
  <w:num w:numId="5" w16cid:durableId="9840339">
    <w:abstractNumId w:val="20"/>
  </w:num>
  <w:num w:numId="6" w16cid:durableId="1668358307">
    <w:abstractNumId w:val="79"/>
  </w:num>
  <w:num w:numId="7" w16cid:durableId="1500853705">
    <w:abstractNumId w:val="52"/>
  </w:num>
  <w:num w:numId="8" w16cid:durableId="2132624129">
    <w:abstractNumId w:val="21"/>
  </w:num>
  <w:num w:numId="9" w16cid:durableId="623587069">
    <w:abstractNumId w:val="38"/>
  </w:num>
  <w:num w:numId="10" w16cid:durableId="1366907571">
    <w:abstractNumId w:val="57"/>
  </w:num>
  <w:num w:numId="11" w16cid:durableId="1871071168">
    <w:abstractNumId w:val="23"/>
  </w:num>
  <w:num w:numId="12" w16cid:durableId="260070262">
    <w:abstractNumId w:val="31"/>
  </w:num>
  <w:num w:numId="13" w16cid:durableId="1521697494">
    <w:abstractNumId w:val="54"/>
  </w:num>
  <w:num w:numId="14" w16cid:durableId="2078748251">
    <w:abstractNumId w:val="88"/>
  </w:num>
  <w:num w:numId="15" w16cid:durableId="874578838">
    <w:abstractNumId w:val="27"/>
  </w:num>
  <w:num w:numId="16" w16cid:durableId="906110208">
    <w:abstractNumId w:val="24"/>
  </w:num>
  <w:num w:numId="17" w16cid:durableId="2073965266">
    <w:abstractNumId w:val="33"/>
  </w:num>
  <w:num w:numId="18" w16cid:durableId="461728046">
    <w:abstractNumId w:val="62"/>
  </w:num>
  <w:num w:numId="19" w16cid:durableId="543444899">
    <w:abstractNumId w:val="32"/>
  </w:num>
  <w:num w:numId="20" w16cid:durableId="1949118787">
    <w:abstractNumId w:val="50"/>
  </w:num>
  <w:num w:numId="21" w16cid:durableId="1632977492">
    <w:abstractNumId w:val="26"/>
  </w:num>
  <w:num w:numId="22" w16cid:durableId="1525633451">
    <w:abstractNumId w:val="40"/>
  </w:num>
  <w:num w:numId="23" w16cid:durableId="2098164369">
    <w:abstractNumId w:val="44"/>
  </w:num>
  <w:num w:numId="24" w16cid:durableId="476798125">
    <w:abstractNumId w:val="22"/>
  </w:num>
  <w:num w:numId="25" w16cid:durableId="1828285519">
    <w:abstractNumId w:val="89"/>
  </w:num>
  <w:num w:numId="26" w16cid:durableId="638458846">
    <w:abstractNumId w:val="3"/>
  </w:num>
  <w:num w:numId="27" w16cid:durableId="1665624064">
    <w:abstractNumId w:val="70"/>
  </w:num>
  <w:num w:numId="28" w16cid:durableId="1760101469">
    <w:abstractNumId w:val="59"/>
  </w:num>
  <w:num w:numId="29" w16cid:durableId="1179737059">
    <w:abstractNumId w:val="72"/>
  </w:num>
  <w:num w:numId="30" w16cid:durableId="4947607">
    <w:abstractNumId w:val="87"/>
  </w:num>
  <w:num w:numId="31" w16cid:durableId="281883357">
    <w:abstractNumId w:val="25"/>
  </w:num>
  <w:num w:numId="32" w16cid:durableId="219755233">
    <w:abstractNumId w:val="19"/>
  </w:num>
  <w:num w:numId="33" w16cid:durableId="181670668">
    <w:abstractNumId w:val="75"/>
  </w:num>
  <w:num w:numId="34" w16cid:durableId="756437532">
    <w:abstractNumId w:val="46"/>
  </w:num>
  <w:num w:numId="35" w16cid:durableId="351998880">
    <w:abstractNumId w:val="30"/>
  </w:num>
  <w:num w:numId="36" w16cid:durableId="640422082">
    <w:abstractNumId w:val="48"/>
  </w:num>
  <w:num w:numId="37" w16cid:durableId="1766148194">
    <w:abstractNumId w:val="47"/>
  </w:num>
  <w:num w:numId="38" w16cid:durableId="2073188054">
    <w:abstractNumId w:val="82"/>
  </w:num>
  <w:num w:numId="39" w16cid:durableId="1416125743">
    <w:abstractNumId w:val="76"/>
  </w:num>
  <w:num w:numId="40" w16cid:durableId="504055460">
    <w:abstractNumId w:val="39"/>
  </w:num>
  <w:num w:numId="41" w16cid:durableId="1343631942">
    <w:abstractNumId w:val="68"/>
  </w:num>
  <w:num w:numId="42" w16cid:durableId="12460102">
    <w:abstractNumId w:val="80"/>
  </w:num>
  <w:num w:numId="43" w16cid:durableId="698360498">
    <w:abstractNumId w:val="4"/>
  </w:num>
  <w:num w:numId="44" w16cid:durableId="281109071">
    <w:abstractNumId w:val="83"/>
  </w:num>
  <w:num w:numId="45" w16cid:durableId="525945222">
    <w:abstractNumId w:val="61"/>
  </w:num>
  <w:num w:numId="46" w16cid:durableId="1554461591">
    <w:abstractNumId w:val="67"/>
  </w:num>
  <w:num w:numId="47" w16cid:durableId="1124540690">
    <w:abstractNumId w:val="15"/>
  </w:num>
  <w:num w:numId="48" w16cid:durableId="640380328">
    <w:abstractNumId w:val="18"/>
  </w:num>
  <w:num w:numId="49" w16cid:durableId="737439924">
    <w:abstractNumId w:val="56"/>
  </w:num>
  <w:num w:numId="50" w16cid:durableId="67769936">
    <w:abstractNumId w:val="77"/>
  </w:num>
  <w:num w:numId="51" w16cid:durableId="2056731303">
    <w:abstractNumId w:val="0"/>
  </w:num>
  <w:num w:numId="52" w16cid:durableId="1195197126">
    <w:abstractNumId w:val="49"/>
  </w:num>
  <w:num w:numId="53" w16cid:durableId="1085414216">
    <w:abstractNumId w:val="29"/>
  </w:num>
  <w:num w:numId="54" w16cid:durableId="1557010267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361123961">
    <w:abstractNumId w:val="37"/>
  </w:num>
  <w:num w:numId="56" w16cid:durableId="1068914722">
    <w:abstractNumId w:val="42"/>
  </w:num>
  <w:num w:numId="57" w16cid:durableId="1673486592">
    <w:abstractNumId w:val="51"/>
  </w:num>
  <w:num w:numId="58" w16cid:durableId="2135900130">
    <w:abstractNumId w:val="12"/>
  </w:num>
  <w:num w:numId="59" w16cid:durableId="1364399159">
    <w:abstractNumId w:val="58"/>
  </w:num>
  <w:num w:numId="60" w16cid:durableId="594631441">
    <w:abstractNumId w:val="69"/>
  </w:num>
  <w:num w:numId="61" w16cid:durableId="630136422">
    <w:abstractNumId w:val="85"/>
  </w:num>
  <w:num w:numId="62" w16cid:durableId="1004817201">
    <w:abstractNumId w:val="81"/>
  </w:num>
  <w:num w:numId="63" w16cid:durableId="511457985">
    <w:abstractNumId w:val="17"/>
  </w:num>
  <w:num w:numId="64" w16cid:durableId="816385847">
    <w:abstractNumId w:val="7"/>
  </w:num>
  <w:num w:numId="65" w16cid:durableId="1168521357">
    <w:abstractNumId w:val="36"/>
  </w:num>
  <w:num w:numId="66" w16cid:durableId="213928703">
    <w:abstractNumId w:val="35"/>
  </w:num>
  <w:num w:numId="67" w16cid:durableId="23754068">
    <w:abstractNumId w:val="5"/>
  </w:num>
  <w:num w:numId="68" w16cid:durableId="2039235030">
    <w:abstractNumId w:val="11"/>
  </w:num>
  <w:num w:numId="69" w16cid:durableId="414013981">
    <w:abstractNumId w:val="14"/>
  </w:num>
  <w:num w:numId="70" w16cid:durableId="2133009285">
    <w:abstractNumId w:val="64"/>
  </w:num>
  <w:num w:numId="71" w16cid:durableId="1569422053">
    <w:abstractNumId w:val="60"/>
  </w:num>
  <w:num w:numId="72" w16cid:durableId="564148321">
    <w:abstractNumId w:val="78"/>
  </w:num>
  <w:num w:numId="73" w16cid:durableId="372928083">
    <w:abstractNumId w:val="71"/>
  </w:num>
  <w:num w:numId="74" w16cid:durableId="1120104409">
    <w:abstractNumId w:val="55"/>
  </w:num>
  <w:num w:numId="75" w16cid:durableId="1231306916">
    <w:abstractNumId w:val="6"/>
  </w:num>
  <w:num w:numId="76" w16cid:durableId="1255241636">
    <w:abstractNumId w:val="34"/>
  </w:num>
  <w:num w:numId="77" w16cid:durableId="1419444614">
    <w:abstractNumId w:val="9"/>
  </w:num>
  <w:num w:numId="78" w16cid:durableId="929973658">
    <w:abstractNumId w:val="1"/>
  </w:num>
  <w:num w:numId="79" w16cid:durableId="564879875">
    <w:abstractNumId w:val="2"/>
  </w:num>
  <w:num w:numId="80" w16cid:durableId="1144614736">
    <w:abstractNumId w:val="65"/>
  </w:num>
  <w:num w:numId="81" w16cid:durableId="575013609">
    <w:abstractNumId w:val="73"/>
  </w:num>
  <w:num w:numId="82" w16cid:durableId="1918242036">
    <w:abstractNumId w:val="10"/>
  </w:num>
  <w:num w:numId="83" w16cid:durableId="859859155">
    <w:abstractNumId w:val="43"/>
  </w:num>
  <w:num w:numId="84" w16cid:durableId="2025596928">
    <w:abstractNumId w:val="41"/>
  </w:num>
  <w:num w:numId="85" w16cid:durableId="12927054">
    <w:abstractNumId w:val="63"/>
  </w:num>
  <w:num w:numId="86" w16cid:durableId="1747998280">
    <w:abstractNumId w:val="16"/>
  </w:num>
  <w:num w:numId="87" w16cid:durableId="1672752631">
    <w:abstractNumId w:val="53"/>
  </w:num>
  <w:num w:numId="88" w16cid:durableId="1420634103">
    <w:abstractNumId w:val="28"/>
  </w:num>
  <w:num w:numId="89" w16cid:durableId="935871944">
    <w:abstractNumId w:val="74"/>
  </w:num>
  <w:num w:numId="90" w16cid:durableId="747535178">
    <w:abstractNumId w:val="84"/>
  </w:num>
  <w:num w:numId="91" w16cid:durableId="636374095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2285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603D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6883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113C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1C62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E6E30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1262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25F2A"/>
    <w:rsid w:val="00532045"/>
    <w:rsid w:val="00544C3F"/>
    <w:rsid w:val="00547753"/>
    <w:rsid w:val="00547DF5"/>
    <w:rsid w:val="005514A4"/>
    <w:rsid w:val="0055620C"/>
    <w:rsid w:val="00566BD4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2AB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B3F32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6B87"/>
    <w:rsid w:val="006F7802"/>
    <w:rsid w:val="007067B3"/>
    <w:rsid w:val="0072194C"/>
    <w:rsid w:val="00722E94"/>
    <w:rsid w:val="007233E3"/>
    <w:rsid w:val="0072406B"/>
    <w:rsid w:val="007244C2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4EFB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459B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062B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C58DE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148D3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AA1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2B9C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3582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35D0"/>
    <w:rsid w:val="00CA619F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2ED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54FC"/>
    <w:rsid w:val="00D26C64"/>
    <w:rsid w:val="00D32248"/>
    <w:rsid w:val="00D33835"/>
    <w:rsid w:val="00D37B17"/>
    <w:rsid w:val="00D40ADD"/>
    <w:rsid w:val="00D418C2"/>
    <w:rsid w:val="00D44B0C"/>
    <w:rsid w:val="00D50C43"/>
    <w:rsid w:val="00D53A33"/>
    <w:rsid w:val="00D558A4"/>
    <w:rsid w:val="00D57BB9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653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0245"/>
    <w:rsid w:val="00DD1D32"/>
    <w:rsid w:val="00DD68C3"/>
    <w:rsid w:val="00DE0756"/>
    <w:rsid w:val="00DE4BF2"/>
    <w:rsid w:val="00DF7AEE"/>
    <w:rsid w:val="00E00CFD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036A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AB5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972E8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sandrybrdy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9219E14-ADA4-4665-90BE-929D85B0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Sandry Brdy</cp:lastModifiedBy>
  <cp:revision>8</cp:revision>
  <cp:lastPrinted>2016-07-15T12:03:00Z</cp:lastPrinted>
  <dcterms:created xsi:type="dcterms:W3CDTF">2025-10-02T20:02:00Z</dcterms:created>
  <dcterms:modified xsi:type="dcterms:W3CDTF">2025-11-12T10:14:00Z</dcterms:modified>
</cp:coreProperties>
</file>