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4FFF" w14:textId="77777777" w:rsidR="0034343A" w:rsidRDefault="0034343A" w:rsidP="0034343A">
      <w:pPr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4343A">
        <w:rPr>
          <w:rFonts w:ascii="Times New Roman" w:hAnsi="Times New Roman" w:cs="Times New Roman"/>
          <w:b/>
          <w:sz w:val="24"/>
          <w:szCs w:val="24"/>
        </w:rPr>
        <w:t xml:space="preserve">Zasady korzystania z marki i logo </w:t>
      </w:r>
      <w:r w:rsidRPr="003434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Rezerwat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</w:t>
      </w:r>
      <w:r w:rsidRPr="003434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Biosfery UNESCO MAB Bory Tucholskie (RBBT)</w:t>
      </w:r>
    </w:p>
    <w:p w14:paraId="2324ADE6" w14:textId="77777777" w:rsidR="0034343A" w:rsidRPr="0034343A" w:rsidRDefault="00C304BB" w:rsidP="0034343A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⸹1</w:t>
      </w:r>
    </w:p>
    <w:p w14:paraId="5130163D" w14:textId="77777777" w:rsidR="00F5082C" w:rsidRPr="006F198D" w:rsidRDefault="00F5082C" w:rsidP="00546ADD">
      <w:pPr>
        <w:pStyle w:val="Akapitzlist"/>
        <w:numPr>
          <w:ilvl w:val="0"/>
          <w:numId w:val="1"/>
        </w:numPr>
        <w:spacing w:after="0" w:line="288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9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Marki i pełnego logo Rezerwat Biosfery UNESCO MAB Bory Tucholskie (RBBT) mogą używać wszystkie podmioty tworzące RBBT:</w:t>
      </w:r>
    </w:p>
    <w:p w14:paraId="3CD1F927" w14:textId="77777777" w:rsidR="00F5082C" w:rsidRPr="006F198D" w:rsidRDefault="00F5082C" w:rsidP="00546ADD">
      <w:pPr>
        <w:pStyle w:val="Akapitzlist"/>
        <w:numPr>
          <w:ilvl w:val="0"/>
          <w:numId w:val="2"/>
        </w:numPr>
        <w:spacing w:after="0" w:line="288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F19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wchodzące w skład strefy centralnej (rdzennej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Park Narodowy Bory Tucholskie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6F19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rezerwaty przyrody, </w:t>
      </w:r>
    </w:p>
    <w:p w14:paraId="5E502296" w14:textId="77777777" w:rsidR="00F5082C" w:rsidRPr="006F198D" w:rsidRDefault="00F5082C" w:rsidP="00546ADD">
      <w:pPr>
        <w:pStyle w:val="Akapitzlist"/>
        <w:numPr>
          <w:ilvl w:val="0"/>
          <w:numId w:val="2"/>
        </w:numPr>
        <w:spacing w:after="0" w:line="288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9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wchodzące w skład strefy buforowej parki krajobrazowe: Zaborski Park Krajobrazowy, Wdzydzki Park Krajobrazowy, </w:t>
      </w:r>
      <w:proofErr w:type="spellStart"/>
      <w:r w:rsidRPr="006F19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Wdecki</w:t>
      </w:r>
      <w:proofErr w:type="spellEnd"/>
      <w:r w:rsidRPr="006F19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Park Krajobrazowy oraz Tucholski Park Krajobrazowy</w:t>
      </w:r>
      <w:r w:rsidR="00F110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434BB107" w14:textId="77777777" w:rsidR="0034343A" w:rsidRPr="006F198D" w:rsidRDefault="00386F95" w:rsidP="00546ADD">
      <w:pPr>
        <w:pStyle w:val="Akapitzlist"/>
        <w:numPr>
          <w:ilvl w:val="0"/>
          <w:numId w:val="2"/>
        </w:numPr>
        <w:spacing w:after="0" w:line="288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Lasy Państwowe, </w:t>
      </w:r>
      <w:r w:rsidR="00F5082C" w:rsidRPr="006F19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samorządy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110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instytucje</w:t>
      </w:r>
      <w:r w:rsidR="00F5082C" w:rsidRPr="006F19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organizacje pozarządowe działające na terenie </w:t>
      </w:r>
      <w:r w:rsidR="0034343A" w:rsidRPr="006F19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RBBT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9D33FE5" w14:textId="346F4673" w:rsidR="0034343A" w:rsidRPr="006F198D" w:rsidRDefault="0034343A" w:rsidP="00546ADD">
      <w:pPr>
        <w:pStyle w:val="Akapitzlist"/>
        <w:numPr>
          <w:ilvl w:val="0"/>
          <w:numId w:val="1"/>
        </w:numPr>
        <w:spacing w:after="0" w:line="288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98D">
        <w:rPr>
          <w:rFonts w:ascii="Times New Roman" w:hAnsi="Times New Roman" w:cs="Times New Roman"/>
          <w:color w:val="000000" w:themeColor="text1"/>
          <w:sz w:val="24"/>
          <w:szCs w:val="24"/>
        </w:rPr>
        <w:t>Podmio</w:t>
      </w:r>
      <w:r w:rsidR="00B5273D" w:rsidRPr="006F198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6F1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wymienione w punkcie </w:t>
      </w:r>
      <w:r w:rsidR="00B5273D" w:rsidRPr="006F198D">
        <w:rPr>
          <w:rFonts w:ascii="Times New Roman" w:hAnsi="Times New Roman" w:cs="Times New Roman"/>
          <w:color w:val="000000" w:themeColor="text1"/>
          <w:sz w:val="24"/>
          <w:szCs w:val="24"/>
        </w:rPr>
        <w:t>1 mogą używać marki i pełnego logo</w:t>
      </w:r>
      <w:r w:rsidR="0038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materiałach edukacyjnych, promocyjnych, mapach czy innych dokumentach, których celem jest promowanie idei zrównoważonego rozwoju i programu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UNESCO MAB Człowiek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Biosfera</w:t>
      </w:r>
      <w:r w:rsidR="0038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73D" w:rsidRPr="006F1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 kierowania specjalnej prośby w tej kwestii do </w:t>
      </w:r>
      <w:r w:rsidR="009F4FF4">
        <w:rPr>
          <w:rFonts w:ascii="Times New Roman" w:hAnsi="Times New Roman" w:cs="Times New Roman"/>
          <w:color w:val="000000" w:themeColor="text1"/>
          <w:sz w:val="24"/>
          <w:szCs w:val="24"/>
        </w:rPr>
        <w:t>Stowarzyszenia Lokalna Grupa Działania Sandry Brdy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4712AD" w14:textId="77777777" w:rsidR="006F198D" w:rsidRPr="006F198D" w:rsidRDefault="006F198D" w:rsidP="00546ADD">
      <w:pPr>
        <w:pStyle w:val="Akapitzlist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9A4528F" w14:textId="77777777" w:rsidR="00B5273D" w:rsidRPr="00B5273D" w:rsidRDefault="00B5273D" w:rsidP="00546ADD">
      <w:pPr>
        <w:pStyle w:val="Akapitzlist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73D">
        <w:rPr>
          <w:rFonts w:ascii="Times New Roman" w:hAnsi="Times New Roman" w:cs="Times New Roman"/>
          <w:b/>
          <w:sz w:val="24"/>
          <w:szCs w:val="24"/>
        </w:rPr>
        <w:t>⸹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60001E60" w14:textId="77777777" w:rsidR="0034343A" w:rsidRDefault="00B5273D" w:rsidP="00546ADD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Marki i s</w:t>
      </w:r>
      <w:r w:rsidR="0034343A">
        <w:rPr>
          <w:rFonts w:ascii="Times New Roman" w:hAnsi="Times New Roman" w:cs="Times New Roman"/>
          <w:color w:val="000000" w:themeColor="text1"/>
          <w:sz w:val="24"/>
          <w:szCs w:val="24"/>
        </w:rPr>
        <w:t>ygnetu logo RBBT (trzy drzewa) i części logotypu zawierającą nazwę RBBT mogą używać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podmioty gospodarcze na tere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</w:rPr>
        <w:t>nie RBBT, gospodarujące zgodnie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zasadami ochrony przyrody i środowiska oraz przestrzegające zasad zrównoważonego rozwoju.</w:t>
      </w:r>
    </w:p>
    <w:p w14:paraId="7F9A2E53" w14:textId="77777777" w:rsidR="006F198D" w:rsidRDefault="00B5273D" w:rsidP="00546ADD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Marka i logo, jak w p</w:t>
      </w:r>
      <w:r w:rsidR="00386F95">
        <w:rPr>
          <w:rFonts w:ascii="Times New Roman" w:hAnsi="Times New Roman" w:cs="Times New Roman"/>
          <w:color w:val="000000" w:themeColor="text1"/>
          <w:sz w:val="24"/>
          <w:szCs w:val="24"/>
        </w:rPr>
        <w:t>unkcie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mogą być wykorzystywane do </w:t>
      </w:r>
      <w:r w:rsidR="006F198D">
        <w:rPr>
          <w:rFonts w:ascii="Times New Roman" w:hAnsi="Times New Roman" w:cs="Times New Roman"/>
          <w:color w:val="000000" w:themeColor="text1"/>
          <w:sz w:val="24"/>
          <w:szCs w:val="24"/>
        </w:rPr>
        <w:t>identyfikowania podmiotu, jako jednostki gospodarującej na terenie RBBT zgodnie z wyżej wymienionymi zasadami i występować przy nazwie firmy.</w:t>
      </w:r>
    </w:p>
    <w:p w14:paraId="58F0241B" w14:textId="77777777" w:rsidR="006F198D" w:rsidRDefault="006F198D" w:rsidP="00546ADD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Marka i logo, jak w p</w:t>
      </w:r>
      <w:r w:rsidR="00386F95">
        <w:rPr>
          <w:rFonts w:ascii="Times New Roman" w:hAnsi="Times New Roman" w:cs="Times New Roman"/>
          <w:color w:val="000000" w:themeColor="text1"/>
          <w:sz w:val="24"/>
          <w:szCs w:val="24"/>
        </w:rPr>
        <w:t>unkcie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</w:t>
      </w:r>
      <w:r w:rsidR="00B52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mogą służyć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samodzielnie </w:t>
      </w:r>
      <w:r w:rsidR="00B5273D">
        <w:rPr>
          <w:rFonts w:ascii="Times New Roman" w:hAnsi="Times New Roman" w:cs="Times New Roman"/>
          <w:color w:val="000000" w:themeColor="text1"/>
          <w:sz w:val="24"/>
          <w:szCs w:val="24"/>
        </w:rPr>
        <w:t>do oznakowania produktó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6772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5B5079" w14:textId="1170B9C0" w:rsidR="00677274" w:rsidRDefault="006F198D" w:rsidP="009F4FF4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Podmioty gospodarujące na terenie RBBT</w:t>
      </w:r>
      <w:r w:rsidR="00677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powinny rejes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</w:rPr>
        <w:t>trować się i występować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77274">
        <w:rPr>
          <w:rFonts w:ascii="Times New Roman" w:hAnsi="Times New Roman" w:cs="Times New Roman"/>
          <w:color w:val="000000" w:themeColor="text1"/>
          <w:sz w:val="24"/>
          <w:szCs w:val="24"/>
        </w:rPr>
        <w:t>z wnioskie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o używanie marki i logo, jak </w:t>
      </w:r>
      <w:r w:rsidR="00677274">
        <w:rPr>
          <w:rFonts w:ascii="Times New Roman" w:hAnsi="Times New Roman" w:cs="Times New Roman"/>
          <w:color w:val="000000" w:themeColor="text1"/>
          <w:sz w:val="24"/>
          <w:szCs w:val="24"/>
        </w:rPr>
        <w:t>w p</w:t>
      </w:r>
      <w:r w:rsidR="00386F95">
        <w:rPr>
          <w:rFonts w:ascii="Times New Roman" w:hAnsi="Times New Roman" w:cs="Times New Roman"/>
          <w:color w:val="000000" w:themeColor="text1"/>
          <w:sz w:val="24"/>
          <w:szCs w:val="24"/>
        </w:rPr>
        <w:t>unkcie</w:t>
      </w:r>
      <w:r w:rsidR="0054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7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w </w:t>
      </w:r>
      <w:r w:rsidR="009F4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Stowarzyszeniu Lokalna Grupa Działania Sandry Brdy, ul. Wysoka 3, 89-600 Chojnice, </w:t>
      </w:r>
      <w:hyperlink r:id="rId5" w:history="1">
        <w:r w:rsidR="009F4FF4" w:rsidRPr="00552F2C">
          <w:rPr>
            <w:rStyle w:val="Hipercze"/>
            <w:rFonts w:ascii="Times New Roman" w:hAnsi="Times New Roman" w:cs="Times New Roman"/>
            <w:sz w:val="24"/>
            <w:szCs w:val="24"/>
          </w:rPr>
          <w:t>biuro@sandrybrdy.pl</w:t>
        </w:r>
      </w:hyperlink>
      <w:r w:rsidR="009F4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2B1730" w14:textId="05485418" w:rsidR="00677274" w:rsidRDefault="00677274" w:rsidP="00546ADD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Wzór wniosku stanowi Załącznik 1 do niniejszych zasad i jest umieszczony na stronie internetowej </w:t>
      </w:r>
      <w:r w:rsidR="009F4FF4">
        <w:rPr>
          <w:rFonts w:ascii="Times New Roman" w:hAnsi="Times New Roman" w:cs="Times New Roman"/>
          <w:sz w:val="24"/>
          <w:szCs w:val="24"/>
          <w:shd w:val="clear" w:color="auto" w:fill="FFFFFF"/>
        </w:rPr>
        <w:t>Stowarzyszenia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9F4FF4" w:rsidRPr="00552F2C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https://sandrybrdy.pl/rezerwat-biosfery-bory-tucholskie/</w:t>
        </w:r>
      </w:hyperlink>
      <w:r w:rsidR="009F4F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9254F34" w14:textId="3CA9AE5D" w:rsidR="00386F95" w:rsidRPr="00347DB8" w:rsidRDefault="00677274" w:rsidP="00546ADD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Wnioski można przesyłać drogą mailową na adres: </w:t>
      </w:r>
      <w:hyperlink r:id="rId7" w:history="1">
        <w:r w:rsidR="009F4FF4" w:rsidRPr="00552F2C">
          <w:rPr>
            <w:rStyle w:val="Hipercze"/>
            <w:rFonts w:ascii="Times New Roman" w:hAnsi="Times New Roman" w:cs="Times New Roman"/>
            <w:sz w:val="24"/>
            <w:szCs w:val="24"/>
          </w:rPr>
          <w:t>biuro@sandrybrdy.pl</w:t>
        </w:r>
      </w:hyperlink>
      <w:r w:rsidR="00386F95">
        <w:rPr>
          <w:rFonts w:ascii="Times New Roman" w:hAnsi="Times New Roman" w:cs="Times New Roman"/>
          <w:sz w:val="24"/>
          <w:szCs w:val="24"/>
        </w:rPr>
        <w:t>.</w:t>
      </w:r>
    </w:p>
    <w:p w14:paraId="475C2B4C" w14:textId="56712137" w:rsidR="00677274" w:rsidRPr="00901C43" w:rsidRDefault="009F4FF4" w:rsidP="00546ADD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O wpływie i sposobie załatwienia wniosku Stowarzyszenie informuje</w:t>
      </w:r>
      <w:r w:rsidR="00677274">
        <w:rPr>
          <w:rFonts w:ascii="Times New Roman" w:hAnsi="Times New Roman" w:cs="Times New Roman"/>
          <w:sz w:val="24"/>
          <w:szCs w:val="24"/>
        </w:rPr>
        <w:t xml:space="preserve"> Rad</w:t>
      </w:r>
      <w:r>
        <w:rPr>
          <w:rFonts w:ascii="Times New Roman" w:hAnsi="Times New Roman" w:cs="Times New Roman"/>
          <w:sz w:val="24"/>
          <w:szCs w:val="24"/>
        </w:rPr>
        <w:t>ę</w:t>
      </w:r>
      <w:r w:rsidR="00677274">
        <w:rPr>
          <w:rFonts w:ascii="Times New Roman" w:hAnsi="Times New Roman" w:cs="Times New Roman"/>
          <w:sz w:val="24"/>
          <w:szCs w:val="24"/>
        </w:rPr>
        <w:t xml:space="preserve"> Koordynacyjn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677274">
        <w:rPr>
          <w:rFonts w:ascii="Times New Roman" w:hAnsi="Times New Roman" w:cs="Times New Roman"/>
          <w:sz w:val="24"/>
          <w:szCs w:val="24"/>
        </w:rPr>
        <w:t xml:space="preserve"> RBBT</w:t>
      </w:r>
      <w:r w:rsidR="00546ADD">
        <w:rPr>
          <w:rFonts w:ascii="Times New Roman" w:hAnsi="Times New Roman" w:cs="Times New Roman"/>
          <w:sz w:val="24"/>
          <w:szCs w:val="24"/>
        </w:rPr>
        <w:t>.</w:t>
      </w:r>
      <w:r w:rsidR="006772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5DF4C" w14:textId="77777777" w:rsidR="00901C43" w:rsidRDefault="00901C43" w:rsidP="00546AD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34843489" w14:textId="77777777" w:rsidR="00901C43" w:rsidRDefault="00901C43" w:rsidP="00901C43">
      <w:pPr>
        <w:pStyle w:val="Akapitzli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Załącznik 1</w:t>
      </w:r>
    </w:p>
    <w:p w14:paraId="4EE04203" w14:textId="77777777" w:rsidR="00901C43" w:rsidRDefault="00901C43" w:rsidP="00901C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………………………….</w:t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…………………………….</w:t>
      </w:r>
    </w:p>
    <w:p w14:paraId="0C51498E" w14:textId="77777777" w:rsidR="00901C43" w:rsidRDefault="00901C43" w:rsidP="00901C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………………………….</w:t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7BC4" w:rsidRPr="00DF7BC4">
        <w:rPr>
          <w:rFonts w:ascii="Times New Roman" w:hAnsi="Times New Roman" w:cs="Times New Roman"/>
          <w:sz w:val="20"/>
          <w:szCs w:val="20"/>
          <w:shd w:val="clear" w:color="auto" w:fill="FFFFFF"/>
        </w:rPr>
        <w:t>miejscowość i data</w:t>
      </w:r>
    </w:p>
    <w:p w14:paraId="257F859C" w14:textId="77777777" w:rsidR="00DF7BC4" w:rsidRPr="00DF7BC4" w:rsidRDefault="00DF7BC4" w:rsidP="00DF7BC4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F7BC4">
        <w:rPr>
          <w:rFonts w:ascii="Times New Roman" w:hAnsi="Times New Roman" w:cs="Times New Roman"/>
          <w:sz w:val="20"/>
          <w:szCs w:val="20"/>
          <w:shd w:val="clear" w:color="auto" w:fill="FFFFFF"/>
        </w:rPr>
        <w:t>Dane wnioskodawcy</w:t>
      </w:r>
    </w:p>
    <w:p w14:paraId="28356DEA" w14:textId="77777777" w:rsidR="00901C43" w:rsidRDefault="00901C43" w:rsidP="00DF7BC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BC4">
        <w:rPr>
          <w:rFonts w:ascii="Times New Roman" w:hAnsi="Times New Roman" w:cs="Times New Roman"/>
          <w:sz w:val="20"/>
          <w:szCs w:val="20"/>
          <w:shd w:val="clear" w:color="auto" w:fill="FFFFFF"/>
        </w:rPr>
        <w:t>Nazwa i adres firmy</w:t>
      </w:r>
    </w:p>
    <w:p w14:paraId="24C68559" w14:textId="77777777" w:rsidR="00901C43" w:rsidRDefault="00901C43" w:rsidP="00901C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F66AEA" w14:textId="77777777" w:rsidR="00901C43" w:rsidRDefault="00901C43" w:rsidP="00901C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9250E8" w14:textId="77777777" w:rsidR="009F4FF4" w:rsidRPr="009F4FF4" w:rsidRDefault="009F4FF4" w:rsidP="009F4FF4">
      <w:pPr>
        <w:pStyle w:val="Bezodstpw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9F4FF4">
        <w:rPr>
          <w:rFonts w:ascii="Times New Roman" w:hAnsi="Times New Roman" w:cs="Times New Roman"/>
          <w:b/>
          <w:bCs/>
          <w:sz w:val="24"/>
          <w:szCs w:val="24"/>
        </w:rPr>
        <w:t>Stowarzyszeni</w:t>
      </w:r>
      <w:r w:rsidRPr="009F4FF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189F2442" w14:textId="77777777" w:rsidR="009F4FF4" w:rsidRPr="009F4FF4" w:rsidRDefault="009F4FF4" w:rsidP="009F4FF4">
      <w:pPr>
        <w:pStyle w:val="Bezodstpw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9F4FF4">
        <w:rPr>
          <w:rFonts w:ascii="Times New Roman" w:hAnsi="Times New Roman" w:cs="Times New Roman"/>
          <w:b/>
          <w:bCs/>
          <w:sz w:val="24"/>
          <w:szCs w:val="24"/>
        </w:rPr>
        <w:t>Lokalna Grupa Działania</w:t>
      </w:r>
    </w:p>
    <w:p w14:paraId="73A12E0D" w14:textId="77777777" w:rsidR="009F4FF4" w:rsidRPr="009F4FF4" w:rsidRDefault="009F4FF4" w:rsidP="009F4FF4">
      <w:pPr>
        <w:pStyle w:val="Bezodstpw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9F4FF4">
        <w:rPr>
          <w:rFonts w:ascii="Times New Roman" w:hAnsi="Times New Roman" w:cs="Times New Roman"/>
          <w:b/>
          <w:bCs/>
          <w:sz w:val="24"/>
          <w:szCs w:val="24"/>
        </w:rPr>
        <w:t>Sandry Brdy</w:t>
      </w:r>
    </w:p>
    <w:p w14:paraId="65717E59" w14:textId="77777777" w:rsidR="009F4FF4" w:rsidRPr="009F4FF4" w:rsidRDefault="009F4FF4" w:rsidP="009F4FF4">
      <w:pPr>
        <w:pStyle w:val="Bezodstpw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9F4FF4">
        <w:rPr>
          <w:rFonts w:ascii="Times New Roman" w:hAnsi="Times New Roman" w:cs="Times New Roman"/>
          <w:b/>
          <w:bCs/>
          <w:sz w:val="24"/>
          <w:szCs w:val="24"/>
        </w:rPr>
        <w:t>ul. Wysoka 3, 89-600 Chojnice</w:t>
      </w:r>
    </w:p>
    <w:p w14:paraId="0944F5A0" w14:textId="0DE00020" w:rsidR="00901C43" w:rsidRPr="009F4FF4" w:rsidRDefault="009F4FF4" w:rsidP="009F4FF4">
      <w:pPr>
        <w:pStyle w:val="Bezodstpw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9F4FF4">
        <w:rPr>
          <w:rFonts w:ascii="Times New Roman" w:hAnsi="Times New Roman" w:cs="Times New Roman"/>
          <w:b/>
          <w:bCs/>
          <w:sz w:val="24"/>
          <w:szCs w:val="24"/>
        </w:rPr>
        <w:t>biuro@sandrybrdy.pl</w:t>
      </w:r>
    </w:p>
    <w:p w14:paraId="358F9F51" w14:textId="77777777" w:rsidR="00901C43" w:rsidRPr="009F4FF4" w:rsidRDefault="00901C43" w:rsidP="00901C43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1DFB5FF" w14:textId="77777777" w:rsidR="00DF7BC4" w:rsidRDefault="00901C43" w:rsidP="001F2F4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Zwracam się z prośbą o zgodę na wykorzystanie marki i logo Rezerwatu Biosfery Bory Tucholskie (RBBT) do identyfikowania mojej firmy, jako podmiotu gospodarującego zgodnie z zasadami ochrony przyrody i środowiska oraz zrównoważonego rozwoju na terenie RBBR. Moja działalność polega na……………………………………………………………………. Oświadczam, że zapoznałem się z zasadami korzystania z marki logo RBBT i zobowiązuję się do ich przestrzegania</w:t>
      </w:r>
      <w:r w:rsidR="00DF7B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55F417" w14:textId="77777777" w:rsidR="00DF7BC4" w:rsidRDefault="00DF7BC4" w:rsidP="00901C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820B3F" w14:textId="77777777" w:rsidR="00DF7BC4" w:rsidRDefault="00DF7BC4" w:rsidP="00901C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F63126" w14:textId="77777777" w:rsidR="00DF7BC4" w:rsidRDefault="00DF7BC4" w:rsidP="00901C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……………………………………..</w:t>
      </w:r>
    </w:p>
    <w:p w14:paraId="0CC860AA" w14:textId="77777777" w:rsidR="00901C43" w:rsidRPr="00901C43" w:rsidRDefault="00DF7BC4" w:rsidP="00901C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podpis wnioskodawcy</w:t>
      </w:r>
      <w:r w:rsidR="00901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901C43" w:rsidRPr="00901C43" w:rsidSect="00F13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2B17"/>
    <w:multiLevelType w:val="hybridMultilevel"/>
    <w:tmpl w:val="280A8E58"/>
    <w:lvl w:ilvl="0" w:tplc="1C60D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B851BB"/>
    <w:multiLevelType w:val="hybridMultilevel"/>
    <w:tmpl w:val="64521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13BBB"/>
    <w:multiLevelType w:val="hybridMultilevel"/>
    <w:tmpl w:val="24B6A3A8"/>
    <w:lvl w:ilvl="0" w:tplc="843A4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D6C90"/>
    <w:multiLevelType w:val="hybridMultilevel"/>
    <w:tmpl w:val="24B6A3A8"/>
    <w:lvl w:ilvl="0" w:tplc="843A4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694598">
    <w:abstractNumId w:val="1"/>
  </w:num>
  <w:num w:numId="2" w16cid:durableId="1602684906">
    <w:abstractNumId w:val="0"/>
  </w:num>
  <w:num w:numId="3" w16cid:durableId="621423833">
    <w:abstractNumId w:val="3"/>
  </w:num>
  <w:num w:numId="4" w16cid:durableId="107867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27E"/>
    <w:rsid w:val="001C656A"/>
    <w:rsid w:val="001F2F4A"/>
    <w:rsid w:val="002A285F"/>
    <w:rsid w:val="0034343A"/>
    <w:rsid w:val="00347DB8"/>
    <w:rsid w:val="00386F95"/>
    <w:rsid w:val="003A0CE0"/>
    <w:rsid w:val="00445C17"/>
    <w:rsid w:val="00546ADD"/>
    <w:rsid w:val="00654EC1"/>
    <w:rsid w:val="00677274"/>
    <w:rsid w:val="006F198D"/>
    <w:rsid w:val="00875114"/>
    <w:rsid w:val="00901C43"/>
    <w:rsid w:val="009C684C"/>
    <w:rsid w:val="009F4FF4"/>
    <w:rsid w:val="00B5273D"/>
    <w:rsid w:val="00C304BB"/>
    <w:rsid w:val="00DF7BC4"/>
    <w:rsid w:val="00F11057"/>
    <w:rsid w:val="00F13B5A"/>
    <w:rsid w:val="00F5082C"/>
    <w:rsid w:val="00F8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77509"/>
  <w15:docId w15:val="{45A43350-46C6-411E-A45E-3034936A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08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082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72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6F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F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F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F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F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F9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86F9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FF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F4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sandrybrd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drybrdy.pl/rezerwat-biosfery-bory-tucholskie/" TargetMode="External"/><Relationship Id="rId5" Type="http://schemas.openxmlformats.org/officeDocument/2006/relationships/hyperlink" Target="mailto:biuro@sandrybrd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Nicolaus Copernicus University in Torun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piernik@o365.umk.pl</dc:creator>
  <cp:keywords/>
  <dc:description/>
  <cp:lastModifiedBy>Sandry Brdy</cp:lastModifiedBy>
  <cp:revision>5</cp:revision>
  <dcterms:created xsi:type="dcterms:W3CDTF">2025-10-28T17:26:00Z</dcterms:created>
  <dcterms:modified xsi:type="dcterms:W3CDTF">2025-12-16T07:19:00Z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496277b8-a92f-42db-96ab-06eb9755363d</vt:lpwstr>
  </property>
</Properties>
</file>