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F9BEF" w14:textId="3A6B7EEE" w:rsidR="002D2F2A" w:rsidRDefault="009D3BA7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4578CEF5" wp14:editId="48F14368">
            <wp:simplePos x="0" y="0"/>
            <wp:positionH relativeFrom="column">
              <wp:posOffset>52705</wp:posOffset>
            </wp:positionH>
            <wp:positionV relativeFrom="paragraph">
              <wp:posOffset>-13970</wp:posOffset>
            </wp:positionV>
            <wp:extent cx="637540" cy="342265"/>
            <wp:effectExtent l="0" t="0" r="0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BC3852">
        <w:rPr>
          <w:rFonts w:ascii="Calibri" w:eastAsiaTheme="majorEastAsia" w:hAnsi="Calibri" w:cs="Calibri"/>
          <w:sz w:val="20"/>
          <w:szCs w:val="20"/>
        </w:rPr>
        <w:t>8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21542D0E" w14:textId="7AEEE8F2" w:rsidR="00D700B8" w:rsidRDefault="00D700B8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700B8">
        <w:rPr>
          <w:rFonts w:ascii="Calibri" w:eastAsiaTheme="majorEastAsia" w:hAnsi="Calibri" w:cs="Calibri"/>
          <w:sz w:val="20"/>
          <w:szCs w:val="20"/>
        </w:rPr>
        <w:t xml:space="preserve">Działanie 2.07 Odnawialne źródła energii – RLKS </w:t>
      </w:r>
      <w:bookmarkStart w:id="0" w:name="_GoBack"/>
      <w:bookmarkEnd w:id="0"/>
    </w:p>
    <w:p w14:paraId="3B302C55" w14:textId="60831F49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60BD8D0" w14:textId="1F518F03" w:rsidR="008A43E0" w:rsidRPr="008A43E0" w:rsidRDefault="00994E14" w:rsidP="008A43E0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 xml:space="preserve">PROJEKTU ZE </w:t>
      </w:r>
      <w:r w:rsidR="008A43E0" w:rsidRPr="008A43E0">
        <w:rPr>
          <w:b/>
          <w:sz w:val="24"/>
        </w:rPr>
        <w:t>SZCZEGÓŁOW</w:t>
      </w:r>
      <w:r w:rsidR="008A43E0">
        <w:rPr>
          <w:b/>
          <w:sz w:val="24"/>
        </w:rPr>
        <w:t>YMI</w:t>
      </w:r>
      <w:r w:rsidR="008A43E0" w:rsidRPr="008A43E0">
        <w:rPr>
          <w:b/>
          <w:sz w:val="24"/>
        </w:rPr>
        <w:t xml:space="preserve"> WARUNK</w:t>
      </w:r>
      <w:r w:rsidR="008A43E0">
        <w:rPr>
          <w:b/>
          <w:sz w:val="24"/>
        </w:rPr>
        <w:t xml:space="preserve">AMI </w:t>
      </w:r>
      <w:r w:rsidR="008A43E0" w:rsidRPr="008A43E0">
        <w:rPr>
          <w:b/>
          <w:sz w:val="24"/>
        </w:rPr>
        <w:t>REALIZACJI PROJEKTÓW</w:t>
      </w:r>
    </w:p>
    <w:p w14:paraId="27F97AF7" w14:textId="0CAB4581" w:rsidR="00BC3852" w:rsidRDefault="00D700B8" w:rsidP="008A43E0">
      <w:pPr>
        <w:spacing w:after="0"/>
        <w:jc w:val="center"/>
        <w:rPr>
          <w:b/>
          <w:sz w:val="24"/>
        </w:rPr>
      </w:pPr>
      <w:r w:rsidRPr="00D700B8">
        <w:rPr>
          <w:b/>
          <w:sz w:val="24"/>
        </w:rPr>
        <w:t>W RAMACH DZIAŁANIA 2.07 ODNAWIALNE ŹRÓDŁA ENERGII – RLKS</w:t>
      </w:r>
      <w:r w:rsidR="008A43E0" w:rsidRPr="008A43E0">
        <w:rPr>
          <w:b/>
          <w:sz w:val="24"/>
        </w:rPr>
        <w:t xml:space="preserve">  </w:t>
      </w:r>
    </w:p>
    <w:tbl>
      <w:tblPr>
        <w:tblpPr w:leftFromText="141" w:rightFromText="141" w:vertAnchor="page" w:horzAnchor="margin" w:tblpY="4186"/>
        <w:tblW w:w="523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46"/>
        <w:gridCol w:w="1604"/>
      </w:tblGrid>
      <w:tr w:rsidR="00636168" w:rsidRPr="00994E14" w14:paraId="33A4B593" w14:textId="77777777" w:rsidTr="008A43E0">
        <w:trPr>
          <w:trHeight w:val="465"/>
        </w:trPr>
        <w:tc>
          <w:tcPr>
            <w:tcW w:w="4169" w:type="pct"/>
            <w:vAlign w:val="center"/>
          </w:tcPr>
          <w:p w14:paraId="6A88783F" w14:textId="3FE6C68D" w:rsidR="00636168" w:rsidRPr="008A43E0" w:rsidRDefault="00636168" w:rsidP="008A43E0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D700B8">
              <w:t xml:space="preserve"> </w:t>
            </w:r>
            <w:r w:rsidR="00D700B8" w:rsidRPr="00D700B8">
              <w:rPr>
                <w:rFonts w:ascii="Calibri" w:eastAsia="Calibri" w:hAnsi="Calibri" w:cs="Calibri"/>
                <w:lang w:eastAsia="en-GB"/>
              </w:rPr>
              <w:t xml:space="preserve">projekt nie obejmuje zakupów magazynów energii elektrycznej o łącznej mocy większej niż 1 </w:t>
            </w:r>
            <w:proofErr w:type="spellStart"/>
            <w:r w:rsidR="00D700B8" w:rsidRPr="00D700B8">
              <w:rPr>
                <w:rFonts w:ascii="Calibri" w:eastAsia="Calibri" w:hAnsi="Calibri" w:cs="Calibri"/>
                <w:lang w:eastAsia="en-GB"/>
              </w:rPr>
              <w:t>MWe</w:t>
            </w:r>
            <w:proofErr w:type="spellEnd"/>
            <w:r w:rsidR="008A43E0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107A01D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8A43E0" w:rsidRPr="00994E14" w14:paraId="0E34A4E4" w14:textId="77777777" w:rsidTr="008A43E0">
        <w:trPr>
          <w:trHeight w:val="465"/>
        </w:trPr>
        <w:tc>
          <w:tcPr>
            <w:tcW w:w="4169" w:type="pct"/>
            <w:vAlign w:val="center"/>
          </w:tcPr>
          <w:p w14:paraId="0894651A" w14:textId="513595C4" w:rsidR="008A43E0" w:rsidRPr="008A43E0" w:rsidRDefault="008A43E0" w:rsidP="008A43E0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</w:t>
            </w:r>
            <w:r w:rsidR="00D700B8">
              <w:t xml:space="preserve"> </w:t>
            </w:r>
            <w:r w:rsidR="00D700B8" w:rsidRPr="00D700B8">
              <w:rPr>
                <w:rFonts w:ascii="Calibri" w:eastAsia="Calibri" w:hAnsi="Calibri" w:cs="Calibri"/>
                <w:lang w:eastAsia="en-GB"/>
              </w:rPr>
              <w:t>łączna moc planowanych magazynów energii elektrycznej nie przekracza sumarycznej mocy wszystkich jednostek wytwórczych wchodzących w skład powiązanej instalacji OZE</w:t>
            </w:r>
            <w:r>
              <w:rPr>
                <w:rFonts w:ascii="Calibri" w:eastAsia="Calibri" w:hAnsi="Calibri" w:cs="Calibri"/>
                <w:lang w:eastAsia="en-GB"/>
              </w:rPr>
              <w:t>.</w:t>
            </w:r>
            <w:r w:rsidR="00D700B8">
              <w:rPr>
                <w:rFonts w:ascii="Calibri" w:eastAsia="Calibri" w:hAnsi="Calibri" w:cs="Calibri"/>
                <w:lang w:eastAsia="en-GB"/>
              </w:rPr>
              <w:t xml:space="preserve"> </w:t>
            </w:r>
          </w:p>
        </w:tc>
        <w:tc>
          <w:tcPr>
            <w:tcW w:w="831" w:type="pct"/>
            <w:vAlign w:val="center"/>
          </w:tcPr>
          <w:p w14:paraId="3FF752EA" w14:textId="0B7AF80A" w:rsidR="008A43E0" w:rsidRPr="00994E14" w:rsidRDefault="008A43E0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>TAK / NIE*</w:t>
            </w:r>
          </w:p>
        </w:tc>
      </w:tr>
      <w:tr w:rsidR="00636168" w:rsidRPr="00994E14" w14:paraId="26508B38" w14:textId="77777777" w:rsidTr="008A43E0">
        <w:trPr>
          <w:trHeight w:val="465"/>
        </w:trPr>
        <w:tc>
          <w:tcPr>
            <w:tcW w:w="4169" w:type="pct"/>
            <w:vAlign w:val="center"/>
          </w:tcPr>
          <w:p w14:paraId="52E5E95F" w14:textId="1E662758" w:rsidR="00636168" w:rsidRPr="00527AEA" w:rsidRDefault="008A43E0" w:rsidP="00D700B8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C2595F">
              <w:rPr>
                <w:rFonts w:ascii="Calibri" w:eastAsia="Calibri" w:hAnsi="Calibri" w:cs="Calibri"/>
                <w:lang w:eastAsia="en-GB"/>
              </w:rPr>
              <w:t>Oświadczam, że</w:t>
            </w:r>
            <w:r w:rsidR="00D700B8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D700B8" w:rsidRPr="00D700B8">
              <w:rPr>
                <w:rFonts w:ascii="Calibri" w:eastAsia="Calibri" w:hAnsi="Calibri" w:cs="Calibri"/>
                <w:lang w:eastAsia="en-GB"/>
              </w:rPr>
              <w:t>pojemność planowanych urządzeń magazynujących energię dostosowana jest do wielkości produkcji energii w urządzaniach OZE</w:t>
            </w:r>
            <w:r w:rsidR="00D700B8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5936CC82" w14:textId="388769C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D700B8" w:rsidRPr="00994E14" w14:paraId="0A77F197" w14:textId="77777777" w:rsidTr="008A43E0">
        <w:trPr>
          <w:trHeight w:val="465"/>
        </w:trPr>
        <w:tc>
          <w:tcPr>
            <w:tcW w:w="4169" w:type="pct"/>
            <w:vAlign w:val="center"/>
          </w:tcPr>
          <w:p w14:paraId="7063DA89" w14:textId="50001809" w:rsidR="00D700B8" w:rsidRPr="00C2595F" w:rsidRDefault="00D700B8" w:rsidP="00C2595F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>
              <w:t xml:space="preserve"> </w:t>
            </w:r>
            <w:r w:rsidRPr="00D700B8">
              <w:rPr>
                <w:rFonts w:ascii="Calibri" w:eastAsia="Calibri" w:hAnsi="Calibri" w:cs="Calibri"/>
                <w:lang w:eastAsia="en-GB"/>
              </w:rPr>
              <w:t xml:space="preserve">planowane urządzenia magazynujące energię przyczynią się do wzrostu </w:t>
            </w:r>
            <w:proofErr w:type="spellStart"/>
            <w:r w:rsidRPr="00D700B8">
              <w:rPr>
                <w:rFonts w:ascii="Calibri" w:eastAsia="Calibri" w:hAnsi="Calibri" w:cs="Calibri"/>
                <w:lang w:eastAsia="en-GB"/>
              </w:rPr>
              <w:t>autokonsumpcji</w:t>
            </w:r>
            <w:proofErr w:type="spellEnd"/>
            <w:r w:rsidRPr="00D700B8">
              <w:rPr>
                <w:rFonts w:ascii="Calibri" w:eastAsia="Calibri" w:hAnsi="Calibri" w:cs="Calibri"/>
                <w:lang w:eastAsia="en-GB"/>
              </w:rPr>
              <w:t xml:space="preserve"> energii ze źródeł OZE</w:t>
            </w:r>
            <w:r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41C3AAB0" w14:textId="1514B1DE" w:rsidR="00D700B8" w:rsidRPr="00994E14" w:rsidRDefault="00D700B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D700B8" w:rsidRPr="00994E14" w14:paraId="5D44A4F5" w14:textId="77777777" w:rsidTr="008A43E0">
        <w:trPr>
          <w:trHeight w:val="465"/>
        </w:trPr>
        <w:tc>
          <w:tcPr>
            <w:tcW w:w="4169" w:type="pct"/>
            <w:vAlign w:val="center"/>
          </w:tcPr>
          <w:p w14:paraId="5FB302E9" w14:textId="311DA30D" w:rsidR="00D700B8" w:rsidRPr="00C2595F" w:rsidRDefault="00D700B8" w:rsidP="00C2595F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>
              <w:t xml:space="preserve"> </w:t>
            </w:r>
            <w:r w:rsidRPr="00D700B8">
              <w:rPr>
                <w:rFonts w:ascii="Calibri" w:eastAsia="Calibri" w:hAnsi="Calibri" w:cs="Calibri"/>
                <w:lang w:eastAsia="en-GB"/>
              </w:rPr>
              <w:t>projekt nie dotyczy wsparcia systemów i instalacji zasilających niskotemperaturowe wewnętrzne instalacje grzewcze, zlokalizowanych w obiektach przyłączonych do lokalnej sieci ciepłowniczej</w:t>
            </w:r>
            <w:r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718382FA" w14:textId="55F84007" w:rsidR="00D700B8" w:rsidRPr="00994E14" w:rsidRDefault="00D700B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77777777" w:rsidR="00994E14" w:rsidRP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65F36823"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45EF03EC" w14:textId="77777777" w:rsidR="008A43E0" w:rsidRPr="00636168" w:rsidRDefault="008A43E0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E2C959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E2C9592" w16cid:durableId="2B5487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7FE72" w14:textId="77777777" w:rsidR="00E31250" w:rsidRDefault="00E31250" w:rsidP="004B7D36">
      <w:pPr>
        <w:spacing w:after="0" w:line="240" w:lineRule="auto"/>
      </w:pPr>
      <w:r>
        <w:separator/>
      </w:r>
    </w:p>
  </w:endnote>
  <w:endnote w:type="continuationSeparator" w:id="0">
    <w:p w14:paraId="03FB2FA4" w14:textId="77777777" w:rsidR="00E31250" w:rsidRDefault="00E31250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8C3AD" w14:textId="77B95A59" w:rsidR="005B44BC" w:rsidRPr="005B44BC" w:rsidRDefault="005B44BC" w:rsidP="00261264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261264">
      <w:rPr>
        <w:rFonts w:ascii="Open Sans Medium" w:eastAsia="Calibri" w:hAnsi="Open Sans Medium" w:cs="Open Sans Medium"/>
      </w:rPr>
      <w:tab/>
    </w:r>
    <w:r w:rsidR="00261264">
      <w:rPr>
        <w:rFonts w:ascii="Open Sans Medium" w:eastAsia="Calibri" w:hAnsi="Open Sans Medium" w:cs="Open Sans Medium"/>
      </w:rPr>
      <w:tab/>
    </w:r>
    <w:r w:rsidR="00261264">
      <w:rPr>
        <w:rFonts w:ascii="Open Sans Medium" w:eastAsia="Calibri" w:hAnsi="Open Sans Medium" w:cs="Open Sans Medium"/>
      </w:rPr>
      <w:tab/>
      <w:t>v.</w:t>
    </w:r>
    <w:r w:rsidR="00D700B8">
      <w:rPr>
        <w:rFonts w:ascii="Open Sans Medium" w:eastAsia="Calibri" w:hAnsi="Open Sans Medium" w:cs="Open Sans Medium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CD4DB0" w14:textId="77777777" w:rsidR="00E31250" w:rsidRDefault="00E31250" w:rsidP="004B7D36">
      <w:pPr>
        <w:spacing w:after="0" w:line="240" w:lineRule="auto"/>
      </w:pPr>
      <w:r>
        <w:separator/>
      </w:r>
    </w:p>
  </w:footnote>
  <w:footnote w:type="continuationSeparator" w:id="0">
    <w:p w14:paraId="43BFAFE8" w14:textId="77777777" w:rsidR="00E31250" w:rsidRDefault="00E31250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1D549" w14:textId="7357BAC0" w:rsidR="005B44BC" w:rsidRDefault="005B44BC" w:rsidP="005B44B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8EB6724"/>
    <w:multiLevelType w:val="hybridMultilevel"/>
    <w:tmpl w:val="62548A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1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"/>
  </w:num>
  <w:num w:numId="3">
    <w:abstractNumId w:val="36"/>
  </w:num>
  <w:num w:numId="4">
    <w:abstractNumId w:val="15"/>
  </w:num>
  <w:num w:numId="5">
    <w:abstractNumId w:val="29"/>
  </w:num>
  <w:num w:numId="6">
    <w:abstractNumId w:val="31"/>
  </w:num>
  <w:num w:numId="7">
    <w:abstractNumId w:val="4"/>
  </w:num>
  <w:num w:numId="8">
    <w:abstractNumId w:val="14"/>
  </w:num>
  <w:num w:numId="9">
    <w:abstractNumId w:val="5"/>
  </w:num>
  <w:num w:numId="10">
    <w:abstractNumId w:val="48"/>
  </w:num>
  <w:num w:numId="11">
    <w:abstractNumId w:val="13"/>
  </w:num>
  <w:num w:numId="12">
    <w:abstractNumId w:val="26"/>
  </w:num>
  <w:num w:numId="13">
    <w:abstractNumId w:val="7"/>
  </w:num>
  <w:num w:numId="14">
    <w:abstractNumId w:val="8"/>
  </w:num>
  <w:num w:numId="15">
    <w:abstractNumId w:val="27"/>
  </w:num>
  <w:num w:numId="16">
    <w:abstractNumId w:val="33"/>
  </w:num>
  <w:num w:numId="17">
    <w:abstractNumId w:val="44"/>
  </w:num>
  <w:num w:numId="18">
    <w:abstractNumId w:val="43"/>
  </w:num>
  <w:num w:numId="19">
    <w:abstractNumId w:val="3"/>
  </w:num>
  <w:num w:numId="20">
    <w:abstractNumId w:val="45"/>
  </w:num>
  <w:num w:numId="21">
    <w:abstractNumId w:val="19"/>
  </w:num>
  <w:num w:numId="22">
    <w:abstractNumId w:val="23"/>
  </w:num>
  <w:num w:numId="23">
    <w:abstractNumId w:val="46"/>
  </w:num>
  <w:num w:numId="24">
    <w:abstractNumId w:val="40"/>
  </w:num>
  <w:num w:numId="25">
    <w:abstractNumId w:val="35"/>
  </w:num>
  <w:num w:numId="26">
    <w:abstractNumId w:val="6"/>
  </w:num>
  <w:num w:numId="27">
    <w:abstractNumId w:val="16"/>
  </w:num>
  <w:num w:numId="28">
    <w:abstractNumId w:val="11"/>
  </w:num>
  <w:num w:numId="29">
    <w:abstractNumId w:val="32"/>
  </w:num>
  <w:num w:numId="30">
    <w:abstractNumId w:val="17"/>
  </w:num>
  <w:num w:numId="31">
    <w:abstractNumId w:val="28"/>
  </w:num>
  <w:num w:numId="32">
    <w:abstractNumId w:val="42"/>
  </w:num>
  <w:num w:numId="33">
    <w:abstractNumId w:val="9"/>
  </w:num>
  <w:num w:numId="34">
    <w:abstractNumId w:val="0"/>
  </w:num>
  <w:num w:numId="35">
    <w:abstractNumId w:val="25"/>
  </w:num>
  <w:num w:numId="36">
    <w:abstractNumId w:val="22"/>
  </w:num>
  <w:num w:numId="37">
    <w:abstractNumId w:val="21"/>
  </w:num>
  <w:num w:numId="38">
    <w:abstractNumId w:val="12"/>
  </w:num>
  <w:num w:numId="39">
    <w:abstractNumId w:val="18"/>
  </w:num>
  <w:num w:numId="40">
    <w:abstractNumId w:val="37"/>
  </w:num>
  <w:num w:numId="41">
    <w:abstractNumId w:val="30"/>
  </w:num>
  <w:num w:numId="42">
    <w:abstractNumId w:val="41"/>
  </w:num>
  <w:num w:numId="43">
    <w:abstractNumId w:val="24"/>
  </w:num>
  <w:num w:numId="44">
    <w:abstractNumId w:val="10"/>
  </w:num>
  <w:num w:numId="45">
    <w:abstractNumId w:val="1"/>
  </w:num>
  <w:num w:numId="46">
    <w:abstractNumId w:val="47"/>
  </w:num>
  <w:num w:numId="47">
    <w:abstractNumId w:val="49"/>
  </w:num>
  <w:num w:numId="48">
    <w:abstractNumId w:val="20"/>
  </w:num>
  <w:num w:numId="49">
    <w:abstractNumId w:val="39"/>
  </w:num>
  <w:num w:numId="50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laza Katarzyna">
    <w15:presenceInfo w15:providerId="AD" w15:userId="S-1-5-21-352459600-126056257-345019615-8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60AABCC3-A575-438C-88A1-C91D02037530}"/>
  </w:docVars>
  <w:rsids>
    <w:rsidRoot w:val="00BD6B8A"/>
    <w:rsid w:val="0001166B"/>
    <w:rsid w:val="00013C31"/>
    <w:rsid w:val="000205D1"/>
    <w:rsid w:val="00023A82"/>
    <w:rsid w:val="000278B0"/>
    <w:rsid w:val="00046260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4C9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1264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1F42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770EB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27AEA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8B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37614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3E0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2F44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3BA7"/>
    <w:rsid w:val="009D465F"/>
    <w:rsid w:val="009D7846"/>
    <w:rsid w:val="009D7C96"/>
    <w:rsid w:val="009E740A"/>
    <w:rsid w:val="00A027F8"/>
    <w:rsid w:val="00A059D4"/>
    <w:rsid w:val="00A06340"/>
    <w:rsid w:val="00A146B2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59EE"/>
    <w:rsid w:val="00BF6114"/>
    <w:rsid w:val="00C03E8E"/>
    <w:rsid w:val="00C046BA"/>
    <w:rsid w:val="00C056AF"/>
    <w:rsid w:val="00C068A9"/>
    <w:rsid w:val="00C20657"/>
    <w:rsid w:val="00C22258"/>
    <w:rsid w:val="00C24633"/>
    <w:rsid w:val="00C2595F"/>
    <w:rsid w:val="00C406B6"/>
    <w:rsid w:val="00C5388A"/>
    <w:rsid w:val="00C5475A"/>
    <w:rsid w:val="00C555A1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00B8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250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59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microsoft.com/office/2016/09/relationships/commentsIds" Target="commentsId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ABCC3-A575-438C-88A1-C91D0203753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F4AFB3C-4AA2-4A30-AE74-A6C6D9834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Emilia</cp:lastModifiedBy>
  <cp:revision>4</cp:revision>
  <cp:lastPrinted>2023-03-07T07:57:00Z</cp:lastPrinted>
  <dcterms:created xsi:type="dcterms:W3CDTF">2026-05-08T20:36:00Z</dcterms:created>
  <dcterms:modified xsi:type="dcterms:W3CDTF">2026-06-29T09:25:00Z</dcterms:modified>
</cp:coreProperties>
</file>